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A3" w:rsidRPr="002F6AFA" w:rsidRDefault="00561F09" w:rsidP="00C943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en-ZW"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  <w:cs/>
          <w:lang w:val="en-ZW"/>
        </w:rPr>
        <w:t xml:space="preserve">                                                                                          </w:t>
      </w:r>
    </w:p>
    <w:p w:rsidR="00C943E3" w:rsidRDefault="002E36FB" w:rsidP="00F35A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  <w:cs/>
          <w:lang w:val="en-ZW"/>
        </w:rPr>
        <w:t>แผนอัตรากำลัง 3 ปี</w:t>
      </w:r>
      <w:r w:rsidR="00F35A5A">
        <w:rPr>
          <w:rFonts w:ascii="TH SarabunIT๙" w:hAnsi="TH SarabunIT๙" w:cs="TH SarabunIT๙" w:hint="cs"/>
          <w:b/>
          <w:bCs/>
          <w:sz w:val="36"/>
          <w:szCs w:val="36"/>
          <w:cs/>
          <w:lang w:val="en-ZW"/>
        </w:rPr>
        <w:t xml:space="preserve"> ประจำปีง</w:t>
      </w:r>
      <w:r w:rsidR="001905AA" w:rsidRPr="002F6AFA">
        <w:rPr>
          <w:rFonts w:ascii="TH SarabunIT๙" w:hAnsi="TH SarabunIT๙" w:cs="TH SarabunIT๙"/>
          <w:b/>
          <w:bCs/>
          <w:sz w:val="36"/>
          <w:szCs w:val="36"/>
          <w:cs/>
          <w:lang w:val="en-ZW"/>
        </w:rPr>
        <w:t>บประมาณ พ.ศ. 256</w:t>
      </w:r>
      <w:r w:rsidR="00DE5518">
        <w:rPr>
          <w:rFonts w:ascii="TH SarabunIT๙" w:hAnsi="TH SarabunIT๙" w:cs="TH SarabunIT๙"/>
          <w:b/>
          <w:bCs/>
          <w:sz w:val="36"/>
          <w:szCs w:val="36"/>
          <w:lang w:val="en-ZW"/>
        </w:rPr>
        <w:t>7</w:t>
      </w:r>
      <w:r w:rsidR="00C943E3" w:rsidRPr="002F6AFA">
        <w:rPr>
          <w:rFonts w:ascii="TH SarabunIT๙" w:hAnsi="TH SarabunIT๙" w:cs="TH SarabunIT๙"/>
          <w:b/>
          <w:bCs/>
          <w:sz w:val="36"/>
          <w:szCs w:val="36"/>
          <w:cs/>
          <w:lang w:val="en-ZW"/>
        </w:rPr>
        <w:t xml:space="preserve"> – 25</w:t>
      </w:r>
      <w:r w:rsidR="001E70D1" w:rsidRPr="002F6AFA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DE5518">
        <w:rPr>
          <w:rFonts w:ascii="TH SarabunIT๙" w:hAnsi="TH SarabunIT๙" w:cs="TH SarabunIT๙"/>
          <w:b/>
          <w:bCs/>
          <w:sz w:val="36"/>
          <w:szCs w:val="36"/>
        </w:rPr>
        <w:t>9</w:t>
      </w:r>
    </w:p>
    <w:p w:rsidR="00C943E3" w:rsidRPr="002F6AFA" w:rsidRDefault="00C943E3" w:rsidP="00C943E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lang w:val="en-ZW"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  <w:cs/>
          <w:lang w:val="en-ZW"/>
        </w:rPr>
        <w:t>องค์การบริหารส่วนตำบล</w:t>
      </w:r>
      <w:r w:rsidR="0058641A">
        <w:rPr>
          <w:rFonts w:ascii="TH SarabunIT๙" w:hAnsi="TH SarabunIT๙" w:cs="TH SarabunIT๙" w:hint="cs"/>
          <w:b/>
          <w:bCs/>
          <w:sz w:val="36"/>
          <w:szCs w:val="36"/>
          <w:cs/>
          <w:lang w:val="en-ZW"/>
        </w:rPr>
        <w:t>โนนกาเล็น</w:t>
      </w:r>
    </w:p>
    <w:p w:rsidR="006656C5" w:rsidRPr="002F6AFA" w:rsidRDefault="006656C5" w:rsidP="00C943E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6AF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31B31F" wp14:editId="2AB180EF">
                <wp:simplePos x="0" y="0"/>
                <wp:positionH relativeFrom="column">
                  <wp:posOffset>64770</wp:posOffset>
                </wp:positionH>
                <wp:positionV relativeFrom="paragraph">
                  <wp:posOffset>256236</wp:posOffset>
                </wp:positionV>
                <wp:extent cx="2075290" cy="421005"/>
                <wp:effectExtent l="0" t="0" r="20320" b="17145"/>
                <wp:wrapNone/>
                <wp:docPr id="5" name="มนมุมสี่เหลี่ยมผืนผ้าด้านทแยงมุ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290" cy="42100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531" w:rsidRPr="006656C5" w:rsidRDefault="00D96531" w:rsidP="006656C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433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val="en-ZW"/>
                              </w:rPr>
                              <w:t>1</w:t>
                            </w:r>
                            <w:r w:rsidRPr="00E433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 xml:space="preserve">. </w:t>
                            </w:r>
                            <w:r w:rsidRPr="00665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หลักการและเหตุผล</w:t>
                            </w:r>
                          </w:p>
                          <w:p w:rsidR="00D96531" w:rsidRDefault="00D96531" w:rsidP="00665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มนมุมสี่เหลี่ยมผืนผ้าด้านทแยงมุม 5" o:spid="_x0000_s1026" style="position:absolute;left:0;text-align:left;margin-left:5.1pt;margin-top:20.2pt;width:163.4pt;height:33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75290,421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" adj="-11796480,,5400" path="m70169,l2075290,r,l2075290,350836v,38753,-31416,70169,-70169,70169l,421005r,l,70169c,31416,31416,,70169,xe" fillcolor="white [3201]" strokecolor="#f79646 [3209]" strokeweight="2pt">
                <v:stroke joinstyle="miter"/>
                <v:formulas/>
                <v:path arrowok="t" o:connecttype="custom" o:connectlocs="70169,0;2075290,0;2075290,0;2075290,350836;2005121,421005;0,421005;0,421005;0,70169;70169,0" o:connectangles="0,0,0,0,0,0,0,0,0" textboxrect="0,0,2075290,421005"/>
                <v:textbox>
                  <w:txbxContent>
                    <w:p w:rsidR="00472872" w:rsidRPr="006656C5" w:rsidRDefault="00472872" w:rsidP="006656C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4331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val="en-ZW"/>
                        </w:rPr>
                        <w:t>1</w:t>
                      </w:r>
                      <w:r w:rsidRPr="00E4331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 xml:space="preserve">. </w:t>
                      </w:r>
                      <w:r w:rsidRPr="006656C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หลักการและเหตุผล</w:t>
                      </w:r>
                    </w:p>
                    <w:p w:rsidR="00472872" w:rsidRDefault="00472872" w:rsidP="006656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10BB" w:rsidRPr="002F6AFA" w:rsidRDefault="00AA10BB" w:rsidP="00C943E3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lang w:val="en-ZW"/>
        </w:rPr>
      </w:pPr>
    </w:p>
    <w:p w:rsidR="00264164" w:rsidRPr="00F4774F" w:rsidRDefault="00264164" w:rsidP="00C943E3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64164" w:rsidRPr="009D07D9" w:rsidRDefault="00264164" w:rsidP="00C943E3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lang w:val="en-ZW"/>
        </w:rPr>
      </w:pPr>
    </w:p>
    <w:p w:rsidR="00D27317" w:rsidRPr="002F6AFA" w:rsidRDefault="00D27317" w:rsidP="00C943E3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lang w:val="en-ZW"/>
        </w:rPr>
      </w:pPr>
    </w:p>
    <w:p w:rsidR="00047F94" w:rsidRPr="002F6AFA" w:rsidRDefault="002E36FB" w:rsidP="00D27317">
      <w:pPr>
        <w:spacing w:after="0" w:line="20" w:lineRule="atLeast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 w:rsidR="00264164" w:rsidRPr="002F6AF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1.1 </w:t>
      </w:r>
      <w:r w:rsidR="00047F94" w:rsidRPr="002F6AFA">
        <w:rPr>
          <w:rFonts w:ascii="TH SarabunIT๙" w:hAnsi="TH SarabunIT๙" w:cs="TH SarabunIT๙"/>
          <w:spacing w:val="-6"/>
          <w:sz w:val="32"/>
          <w:szCs w:val="32"/>
          <w:cs/>
        </w:rPr>
        <w:t>ประกาศคณะกรรมการกลางข้าราชการหรือพนักงานส่วนท้องถิ่น</w:t>
      </w:r>
      <w:r w:rsidR="000114D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47F94" w:rsidRPr="002F6AF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47F94" w:rsidRPr="002F6AFA">
        <w:rPr>
          <w:rFonts w:ascii="TH SarabunIT๙" w:hAnsi="TH SarabunIT๙" w:cs="TH SarabunIT๙"/>
          <w:spacing w:val="-6"/>
          <w:sz w:val="32"/>
          <w:szCs w:val="32"/>
        </w:rPr>
        <w:t>(</w:t>
      </w:r>
      <w:r w:rsidR="00047F94" w:rsidRPr="002F6AFA">
        <w:rPr>
          <w:rFonts w:ascii="TH SarabunIT๙" w:hAnsi="TH SarabunIT๙" w:cs="TH SarabunIT๙"/>
          <w:spacing w:val="-6"/>
          <w:sz w:val="32"/>
          <w:szCs w:val="32"/>
          <w:cs/>
        </w:rPr>
        <w:t>ก.กลาง</w:t>
      </w:r>
      <w:r w:rsidR="00047F94" w:rsidRPr="002F6AFA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="000114D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47F94" w:rsidRPr="002F6AFA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="000114D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47F94" w:rsidRPr="002F6AF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มาตรฐาน</w:t>
      </w:r>
    </w:p>
    <w:p w:rsidR="00047F94" w:rsidRPr="002F6AFA" w:rsidRDefault="00047F94" w:rsidP="00D27317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 w:rsidRPr="002F6AF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ทั่วไปเกี่ยวกับอัตราตำแหน่ง กำหนดให้คณะกรรมการข้าราชการหรือพนักงานส่วนท้องถิ่น </w:t>
      </w:r>
      <w:r w:rsidRPr="002F6AFA">
        <w:rPr>
          <w:rFonts w:ascii="TH SarabunIT๙" w:hAnsi="TH SarabunIT๙" w:cs="TH SarabunIT๙"/>
          <w:spacing w:val="-14"/>
          <w:sz w:val="32"/>
          <w:szCs w:val="32"/>
        </w:rPr>
        <w:t>(</w:t>
      </w:r>
      <w:r w:rsidRPr="002F6AFA">
        <w:rPr>
          <w:rFonts w:ascii="TH SarabunIT๙" w:hAnsi="TH SarabunIT๙" w:cs="TH SarabunIT๙"/>
          <w:spacing w:val="-14"/>
          <w:sz w:val="32"/>
          <w:szCs w:val="32"/>
          <w:cs/>
        </w:rPr>
        <w:t>ก</w:t>
      </w:r>
      <w:r w:rsidRPr="002F6AFA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Pr="002F6AFA">
        <w:rPr>
          <w:rFonts w:ascii="TH SarabunIT๙" w:hAnsi="TH SarabunIT๙" w:cs="TH SarabunIT๙"/>
          <w:spacing w:val="-14"/>
          <w:sz w:val="32"/>
          <w:szCs w:val="32"/>
          <w:cs/>
        </w:rPr>
        <w:t>จังหวัด</w:t>
      </w:r>
      <w:r w:rsidRPr="002F6AFA">
        <w:rPr>
          <w:rFonts w:ascii="TH SarabunIT๙" w:hAnsi="TH SarabunIT๙" w:cs="TH SarabunIT๙"/>
          <w:spacing w:val="-14"/>
          <w:sz w:val="32"/>
          <w:szCs w:val="32"/>
        </w:rPr>
        <w:t>)</w:t>
      </w:r>
      <w:r w:rsidRPr="002F6AF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กำหนดตำแหน่งข้าราชการหรือพนักงานส่วนท้องถิ่น ว่าจะมีตำแหน่งใด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ตลอดจนทั้งภาระค่าใช้จ่ายขององค์กรปกครองส่วนท้องถิ่น </w:t>
      </w:r>
      <w:r w:rsidRPr="002F6AFA">
        <w:rPr>
          <w:rFonts w:ascii="TH SarabunIT๙" w:hAnsi="TH SarabunIT๙" w:cs="TH SarabunIT๙"/>
          <w:spacing w:val="-8"/>
          <w:sz w:val="32"/>
          <w:szCs w:val="32"/>
        </w:rPr>
        <w:t>(</w:t>
      </w:r>
      <w:r w:rsidRPr="002F6AFA">
        <w:rPr>
          <w:rFonts w:ascii="TH SarabunIT๙" w:hAnsi="TH SarabunIT๙" w:cs="TH SarabunIT๙"/>
          <w:spacing w:val="-8"/>
          <w:sz w:val="32"/>
          <w:szCs w:val="32"/>
          <w:cs/>
        </w:rPr>
        <w:t>อบจ</w:t>
      </w:r>
      <w:r w:rsidRPr="002F6AFA">
        <w:rPr>
          <w:rFonts w:ascii="TH SarabunIT๙" w:hAnsi="TH SarabunIT๙" w:cs="TH SarabunIT๙"/>
          <w:spacing w:val="-8"/>
          <w:sz w:val="32"/>
          <w:szCs w:val="32"/>
        </w:rPr>
        <w:t>.,</w:t>
      </w:r>
      <w:r w:rsidRPr="002F6AF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เทศบาล</w:t>
      </w:r>
      <w:r w:rsidRPr="002F6AFA">
        <w:rPr>
          <w:rFonts w:ascii="TH SarabunIT๙" w:hAnsi="TH SarabunIT๙" w:cs="TH SarabunIT๙"/>
          <w:spacing w:val="-8"/>
          <w:sz w:val="32"/>
          <w:szCs w:val="32"/>
        </w:rPr>
        <w:t xml:space="preserve">, </w:t>
      </w:r>
      <w:r w:rsidRPr="002F6AFA">
        <w:rPr>
          <w:rFonts w:ascii="TH SarabunIT๙" w:hAnsi="TH SarabunIT๙" w:cs="TH SarabunIT๙"/>
          <w:spacing w:val="-8"/>
          <w:sz w:val="32"/>
          <w:szCs w:val="32"/>
          <w:cs/>
        </w:rPr>
        <w:t>อบต</w:t>
      </w:r>
      <w:r w:rsidRPr="002F6AFA">
        <w:rPr>
          <w:rFonts w:ascii="TH SarabunIT๙" w:hAnsi="TH SarabunIT๙" w:cs="TH SarabunIT๙"/>
          <w:spacing w:val="-8"/>
          <w:sz w:val="32"/>
          <w:szCs w:val="32"/>
        </w:rPr>
        <w:t>.</w:t>
      </w:r>
      <w:r w:rsidRPr="002F6AFA">
        <w:rPr>
          <w:rFonts w:ascii="TH SarabunIT๙" w:hAnsi="TH SarabunIT๙" w:cs="TH SarabunIT๙"/>
          <w:spacing w:val="-8"/>
          <w:sz w:val="32"/>
          <w:szCs w:val="32"/>
          <w:cs/>
        </w:rPr>
        <w:t>และเมืองพัทยา</w:t>
      </w:r>
      <w:r w:rsidRPr="002F6AFA">
        <w:rPr>
          <w:rFonts w:ascii="TH SarabunIT๙" w:hAnsi="TH SarabunIT๙" w:cs="TH SarabunIT๙"/>
          <w:spacing w:val="-8"/>
          <w:sz w:val="32"/>
          <w:szCs w:val="32"/>
        </w:rPr>
        <w:t xml:space="preserve">) </w:t>
      </w:r>
      <w:r w:rsidRPr="002F6AFA">
        <w:rPr>
          <w:rFonts w:ascii="TH SarabunIT๙" w:hAnsi="TH SarabunIT๙" w:cs="TH SarabunIT๙"/>
          <w:sz w:val="32"/>
          <w:szCs w:val="32"/>
          <w:cs/>
        </w:rPr>
        <w:t>โดยให้องค์กรปกครองส่วนท้องถิ่น(อบจ.เทศบาล, อบต.,และเมืองพัทยา) จัดทำแผนอัตรากำลังของข้าราชการหรือพนักงานส่วนท้องถิ่นเพื่อใช้ในการกำหนดตำแหน่ง โดยความเห็นชอบของคณะกรรมการข้าราชการหรือพนักงานส่วนท้องถิ่น (ก.จังหวัด) ทั้งนี้ ให้เป็นไปตามหลักเกณฑ์ และวิธีการที่คณะกรรมการกลางข้าราชกรห</w:t>
      </w:r>
      <w:r w:rsidR="000114D9">
        <w:rPr>
          <w:rFonts w:ascii="TH SarabunIT๙" w:hAnsi="TH SarabunIT๙" w:cs="TH SarabunIT๙"/>
          <w:sz w:val="32"/>
          <w:szCs w:val="32"/>
          <w:cs/>
        </w:rPr>
        <w:t>รือพนักงานงานส่วนท้องถิ่น (</w:t>
      </w:r>
      <w:r w:rsidRPr="002F6AFA">
        <w:rPr>
          <w:rFonts w:ascii="TH SarabunIT๙" w:hAnsi="TH SarabunIT๙" w:cs="TH SarabunIT๙"/>
          <w:sz w:val="32"/>
          <w:szCs w:val="32"/>
          <w:cs/>
        </w:rPr>
        <w:t>ก.กลาง) กำหนด</w:t>
      </w:r>
    </w:p>
    <w:p w:rsidR="00922463" w:rsidRPr="000114D9" w:rsidRDefault="00922463" w:rsidP="00D27317">
      <w:pPr>
        <w:spacing w:after="0" w:line="20" w:lineRule="atLeast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:rsidR="00D900BA" w:rsidRPr="002F6AFA" w:rsidRDefault="002E36FB" w:rsidP="00D27317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  <w:lang w:val="en-ZW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 w:rsidR="00047F94"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 w:rsidR="00B73E1A" w:rsidRPr="002F6AF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1.2 </w:t>
      </w:r>
      <w:r w:rsidR="00D900BA" w:rsidRPr="002F6AF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คณะกรรมการกลางข้าราชการหรือพนักงานส่วนท้องถิ่น </w:t>
      </w:r>
      <w:r w:rsidR="00D900BA" w:rsidRPr="002F6AFA">
        <w:rPr>
          <w:rFonts w:ascii="TH SarabunIT๙" w:hAnsi="TH SarabunIT๙" w:cs="TH SarabunIT๙"/>
          <w:spacing w:val="-6"/>
          <w:sz w:val="32"/>
          <w:szCs w:val="32"/>
        </w:rPr>
        <w:t>(</w:t>
      </w:r>
      <w:r w:rsidR="00D900BA" w:rsidRPr="002F6AFA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="00D900BA" w:rsidRPr="002F6AFA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D900BA" w:rsidRPr="002F6AFA">
        <w:rPr>
          <w:rFonts w:ascii="TH SarabunIT๙" w:hAnsi="TH SarabunIT๙" w:cs="TH SarabunIT๙"/>
          <w:spacing w:val="-6"/>
          <w:sz w:val="32"/>
          <w:szCs w:val="32"/>
          <w:cs/>
        </w:rPr>
        <w:t>กลาง</w:t>
      </w:r>
      <w:r w:rsidR="00D900BA" w:rsidRPr="002F6AFA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="00D900BA" w:rsidRPr="002F6AFA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="00D900BA" w:rsidRPr="002F6AFA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ประกาศการกำหนดตำแหน่งข้าราชการหรือพนักงานส่วนท้องถิ่น โดยกำหนดแนวทางให้องค์กร</w:t>
      </w:r>
      <w:r w:rsidR="00D900BA" w:rsidRPr="002F6AF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ปกครองส่วนท้องถิ่น </w:t>
      </w:r>
      <w:r w:rsidR="00D900BA" w:rsidRPr="002F6AFA">
        <w:rPr>
          <w:rFonts w:ascii="TH SarabunIT๙" w:hAnsi="TH SarabunIT๙" w:cs="TH SarabunIT๙"/>
          <w:spacing w:val="-4"/>
          <w:sz w:val="32"/>
          <w:szCs w:val="32"/>
        </w:rPr>
        <w:t>(</w:t>
      </w:r>
      <w:r w:rsidR="00D900BA" w:rsidRPr="002F6AFA">
        <w:rPr>
          <w:rFonts w:ascii="TH SarabunIT๙" w:hAnsi="TH SarabunIT๙" w:cs="TH SarabunIT๙"/>
          <w:spacing w:val="-4"/>
          <w:sz w:val="32"/>
          <w:szCs w:val="32"/>
          <w:cs/>
        </w:rPr>
        <w:t>อบจ</w:t>
      </w:r>
      <w:r w:rsidR="00D900BA" w:rsidRPr="002F6AFA">
        <w:rPr>
          <w:rFonts w:ascii="TH SarabunIT๙" w:hAnsi="TH SarabunIT๙" w:cs="TH SarabunIT๙"/>
          <w:spacing w:val="-4"/>
          <w:sz w:val="32"/>
          <w:szCs w:val="32"/>
        </w:rPr>
        <w:t>.,</w:t>
      </w:r>
      <w:r w:rsidR="00D900BA" w:rsidRPr="002F6AF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เทศบาล</w:t>
      </w:r>
      <w:r w:rsidR="00D900BA" w:rsidRPr="002F6AFA">
        <w:rPr>
          <w:rFonts w:ascii="TH SarabunIT๙" w:hAnsi="TH SarabunIT๙" w:cs="TH SarabunIT๙"/>
          <w:spacing w:val="-4"/>
          <w:sz w:val="32"/>
          <w:szCs w:val="32"/>
        </w:rPr>
        <w:t xml:space="preserve">, </w:t>
      </w:r>
      <w:r w:rsidR="00D900BA" w:rsidRPr="002F6AFA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r w:rsidR="00D900BA" w:rsidRPr="002F6AFA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D900BA" w:rsidRPr="002F6AFA">
        <w:rPr>
          <w:rFonts w:ascii="TH SarabunIT๙" w:hAnsi="TH SarabunIT๙" w:cs="TH SarabunIT๙"/>
          <w:spacing w:val="-4"/>
          <w:sz w:val="32"/>
          <w:szCs w:val="32"/>
          <w:cs/>
        </w:rPr>
        <w:t>และเมืองพัทยา</w:t>
      </w:r>
      <w:r w:rsidR="00D900BA" w:rsidRPr="002F6AFA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="00D900BA" w:rsidRPr="002F6AFA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จัดทำแผนอัตรากำลังขององค์กรปกครองส่วนท้องถิ่น เพื่อเป็น</w:t>
      </w:r>
      <w:r w:rsidR="00D900BA" w:rsidRPr="002F6AFA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กรอบในการกำหนดตำแหน่งและการใช้ตำแหน่งข้าราชการหรือพนักงานส่วนท้องถิ่น โดยเสนอให้คณะกรรมการ</w:t>
      </w:r>
      <w:r w:rsidR="00D900BA" w:rsidRPr="002F6AF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ข้าราชการหรือพนักงานส่วนท้องถิ่น </w:t>
      </w:r>
      <w:r w:rsidR="00D900BA" w:rsidRPr="002F6AFA">
        <w:rPr>
          <w:rFonts w:ascii="TH SarabunIT๙" w:hAnsi="TH SarabunIT๙" w:cs="TH SarabunIT๙"/>
          <w:spacing w:val="-10"/>
          <w:sz w:val="32"/>
          <w:szCs w:val="32"/>
        </w:rPr>
        <w:t>(</w:t>
      </w:r>
      <w:r w:rsidR="00D900BA" w:rsidRPr="002F6AFA">
        <w:rPr>
          <w:rFonts w:ascii="TH SarabunIT๙" w:hAnsi="TH SarabunIT๙" w:cs="TH SarabunIT๙"/>
          <w:spacing w:val="-10"/>
          <w:sz w:val="32"/>
          <w:szCs w:val="32"/>
          <w:cs/>
        </w:rPr>
        <w:t>ก</w:t>
      </w:r>
      <w:r w:rsidR="00D900BA" w:rsidRPr="002F6AFA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D900BA" w:rsidRPr="002F6AFA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</w:t>
      </w:r>
      <w:r w:rsidR="00D900BA" w:rsidRPr="002F6AFA">
        <w:rPr>
          <w:rFonts w:ascii="TH SarabunIT๙" w:hAnsi="TH SarabunIT๙" w:cs="TH SarabunIT๙"/>
          <w:spacing w:val="-10"/>
          <w:sz w:val="32"/>
          <w:szCs w:val="32"/>
        </w:rPr>
        <w:t xml:space="preserve">) </w:t>
      </w:r>
      <w:r w:rsidR="00D900BA" w:rsidRPr="002F6AFA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โดยกำหนดให้องค์กรปกครอง</w:t>
      </w:r>
      <w:r w:rsidR="00D900BA" w:rsidRPr="002F6AFA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="00D900BA" w:rsidRPr="002F6AFA">
        <w:rPr>
          <w:rFonts w:ascii="TH SarabunIT๙" w:hAnsi="TH SarabunIT๙" w:cs="TH SarabunIT๙"/>
          <w:sz w:val="32"/>
          <w:szCs w:val="32"/>
        </w:rPr>
        <w:t>(</w:t>
      </w:r>
      <w:r w:rsidR="00D900BA" w:rsidRPr="002F6AFA">
        <w:rPr>
          <w:rFonts w:ascii="TH SarabunIT๙" w:hAnsi="TH SarabunIT๙" w:cs="TH SarabunIT๙"/>
          <w:sz w:val="32"/>
          <w:szCs w:val="32"/>
          <w:cs/>
        </w:rPr>
        <w:t>อบจ</w:t>
      </w:r>
      <w:r w:rsidR="00D900BA" w:rsidRPr="002F6AFA">
        <w:rPr>
          <w:rFonts w:ascii="TH SarabunIT๙" w:hAnsi="TH SarabunIT๙" w:cs="TH SarabunIT๙"/>
          <w:sz w:val="32"/>
          <w:szCs w:val="32"/>
        </w:rPr>
        <w:t xml:space="preserve">., </w:t>
      </w:r>
      <w:r w:rsidR="00D900BA" w:rsidRPr="002F6AFA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900BA" w:rsidRPr="002F6AFA">
        <w:rPr>
          <w:rFonts w:ascii="TH SarabunIT๙" w:hAnsi="TH SarabunIT๙" w:cs="TH SarabunIT๙"/>
          <w:sz w:val="32"/>
          <w:szCs w:val="32"/>
        </w:rPr>
        <w:t>,</w:t>
      </w:r>
      <w:r w:rsidR="00D900BA" w:rsidRPr="002F6AFA">
        <w:rPr>
          <w:rFonts w:ascii="TH SarabunIT๙" w:hAnsi="TH SarabunIT๙" w:cs="TH SarabunIT๙"/>
          <w:sz w:val="32"/>
          <w:szCs w:val="32"/>
          <w:cs/>
        </w:rPr>
        <w:t xml:space="preserve"> อบต</w:t>
      </w:r>
      <w:r w:rsidR="00D900BA" w:rsidRPr="002F6AFA">
        <w:rPr>
          <w:rFonts w:ascii="TH SarabunIT๙" w:hAnsi="TH SarabunIT๙" w:cs="TH SarabunIT๙"/>
          <w:sz w:val="32"/>
          <w:szCs w:val="32"/>
        </w:rPr>
        <w:t>.</w:t>
      </w:r>
      <w:r w:rsidR="00D900BA" w:rsidRPr="002F6AFA">
        <w:rPr>
          <w:rFonts w:ascii="TH SarabunIT๙" w:hAnsi="TH SarabunIT๙" w:cs="TH SarabunIT๙"/>
          <w:sz w:val="32"/>
          <w:szCs w:val="32"/>
          <w:cs/>
        </w:rPr>
        <w:t>และเมืองพัทยา</w:t>
      </w:r>
      <w:r w:rsidR="00D900BA" w:rsidRPr="002F6AFA">
        <w:rPr>
          <w:rFonts w:ascii="TH SarabunIT๙" w:hAnsi="TH SarabunIT๙" w:cs="TH SarabunIT๙"/>
          <w:sz w:val="32"/>
          <w:szCs w:val="32"/>
        </w:rPr>
        <w:t xml:space="preserve">) </w:t>
      </w:r>
      <w:r w:rsidR="00D900BA" w:rsidRPr="002F6AFA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แต่งตั้งคณะกรรมการจัดทำแผนอัตรากำลัง วิเคราะห์อำนาจหน้าที่และภารกิจขององค์กรปกครองส่วนท้องถิ่น </w:t>
      </w:r>
      <w:r w:rsidR="00D900BA" w:rsidRPr="002F6AFA">
        <w:rPr>
          <w:rFonts w:ascii="TH SarabunIT๙" w:hAnsi="TH SarabunIT๙" w:cs="TH SarabunIT๙"/>
          <w:sz w:val="32"/>
          <w:szCs w:val="32"/>
        </w:rPr>
        <w:t>(</w:t>
      </w:r>
      <w:r w:rsidR="00D900BA" w:rsidRPr="002F6AFA">
        <w:rPr>
          <w:rFonts w:ascii="TH SarabunIT๙" w:hAnsi="TH SarabunIT๙" w:cs="TH SarabunIT๙"/>
          <w:sz w:val="32"/>
          <w:szCs w:val="32"/>
          <w:cs/>
        </w:rPr>
        <w:t>อบจ</w:t>
      </w:r>
      <w:r w:rsidR="00D900BA" w:rsidRPr="002F6AFA">
        <w:rPr>
          <w:rFonts w:ascii="TH SarabunIT๙" w:hAnsi="TH SarabunIT๙" w:cs="TH SarabunIT๙"/>
          <w:sz w:val="32"/>
          <w:szCs w:val="32"/>
        </w:rPr>
        <w:t xml:space="preserve">., </w:t>
      </w:r>
      <w:r w:rsidR="00D900BA" w:rsidRPr="002F6AFA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900BA" w:rsidRPr="002F6AFA">
        <w:rPr>
          <w:rFonts w:ascii="TH SarabunIT๙" w:hAnsi="TH SarabunIT๙" w:cs="TH SarabunIT๙"/>
          <w:sz w:val="32"/>
          <w:szCs w:val="32"/>
        </w:rPr>
        <w:t>,</w:t>
      </w:r>
      <w:r w:rsidR="00D900BA" w:rsidRPr="002F6AFA">
        <w:rPr>
          <w:rFonts w:ascii="TH SarabunIT๙" w:hAnsi="TH SarabunIT๙" w:cs="TH SarabunIT๙"/>
          <w:sz w:val="32"/>
          <w:szCs w:val="32"/>
          <w:cs/>
        </w:rPr>
        <w:t xml:space="preserve"> อบต</w:t>
      </w:r>
      <w:r w:rsidR="00D900BA" w:rsidRPr="002F6AFA">
        <w:rPr>
          <w:rFonts w:ascii="TH SarabunIT๙" w:hAnsi="TH SarabunIT๙" w:cs="TH SarabunIT๙"/>
          <w:sz w:val="32"/>
          <w:szCs w:val="32"/>
        </w:rPr>
        <w:t>.</w:t>
      </w:r>
      <w:r w:rsidR="00D900BA" w:rsidRPr="002F6AFA">
        <w:rPr>
          <w:rFonts w:ascii="TH SarabunIT๙" w:hAnsi="TH SarabunIT๙" w:cs="TH SarabunIT๙"/>
          <w:sz w:val="32"/>
          <w:szCs w:val="32"/>
          <w:cs/>
        </w:rPr>
        <w:t>และเมืองพัทยา</w:t>
      </w:r>
      <w:r w:rsidR="00D900BA" w:rsidRPr="002F6AFA">
        <w:rPr>
          <w:rFonts w:ascii="TH SarabunIT๙" w:hAnsi="TH SarabunIT๙" w:cs="TH SarabunIT๙"/>
          <w:sz w:val="32"/>
          <w:szCs w:val="32"/>
        </w:rPr>
        <w:t xml:space="preserve">) </w:t>
      </w:r>
      <w:r w:rsidR="00D900BA" w:rsidRPr="002F6AFA">
        <w:rPr>
          <w:rFonts w:ascii="TH SarabunIT๙" w:hAnsi="TH SarabunIT๙" w:cs="TH SarabunIT๙"/>
          <w:sz w:val="32"/>
          <w:szCs w:val="32"/>
          <w:cs/>
        </w:rPr>
        <w:t xml:space="preserve"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ในการกำหนดตำแหน่งข้าราชการหรือพนักงานส่วนท้องถิ่นตามแผนอัตรากำลัง </w:t>
      </w:r>
      <w:r w:rsidR="00D900BA" w:rsidRPr="002F6AFA">
        <w:rPr>
          <w:rFonts w:ascii="TH SarabunIT๙" w:hAnsi="TH SarabunIT๙" w:cs="TH SarabunIT๙"/>
          <w:sz w:val="32"/>
          <w:szCs w:val="32"/>
        </w:rPr>
        <w:t xml:space="preserve">3 </w:t>
      </w:r>
      <w:r w:rsidR="00D900BA" w:rsidRPr="002F6AFA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922463" w:rsidRPr="000114D9" w:rsidRDefault="00922463" w:rsidP="00D27317">
      <w:pPr>
        <w:spacing w:after="0" w:line="20" w:lineRule="atLeast"/>
        <w:jc w:val="thaiDistribute"/>
        <w:rPr>
          <w:rFonts w:ascii="TH SarabunIT๙" w:hAnsi="TH SarabunIT๙" w:cs="TH SarabunIT๙"/>
          <w:sz w:val="10"/>
          <w:szCs w:val="10"/>
          <w:lang w:val="en-ZW"/>
        </w:rPr>
      </w:pPr>
    </w:p>
    <w:p w:rsidR="00D900BA" w:rsidRPr="002F6AFA" w:rsidRDefault="000B5237" w:rsidP="00D27317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lang w:val="en-ZW"/>
        </w:rPr>
        <w:t>1.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>3</w:t>
      </w:r>
      <w:r w:rsidR="00757942" w:rsidRPr="002F6AFA">
        <w:rPr>
          <w:rFonts w:ascii="TH SarabunIT๙" w:hAnsi="TH SarabunIT๙" w:cs="TH SarabunIT๙"/>
          <w:sz w:val="32"/>
          <w:szCs w:val="32"/>
          <w:lang w:val="en-ZW"/>
        </w:rPr>
        <w:t xml:space="preserve"> </w:t>
      </w:r>
      <w:r w:rsidR="005E2E8F" w:rsidRPr="002F6AF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คณะกรรมการกลางข้าราชการหรือพนักงานส่วนท้องถิ่น </w:t>
      </w:r>
      <w:r w:rsidR="005E2E8F" w:rsidRPr="002F6AFA">
        <w:rPr>
          <w:rFonts w:ascii="TH SarabunIT๙" w:hAnsi="TH SarabunIT๙" w:cs="TH SarabunIT๙"/>
          <w:spacing w:val="-6"/>
          <w:sz w:val="32"/>
          <w:szCs w:val="32"/>
        </w:rPr>
        <w:t>(</w:t>
      </w:r>
      <w:r w:rsidR="005E2E8F" w:rsidRPr="002F6AFA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="005E2E8F" w:rsidRPr="002F6AFA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5E2E8F" w:rsidRPr="002F6AFA">
        <w:rPr>
          <w:rFonts w:ascii="TH SarabunIT๙" w:hAnsi="TH SarabunIT๙" w:cs="TH SarabunIT๙"/>
          <w:spacing w:val="-6"/>
          <w:sz w:val="32"/>
          <w:szCs w:val="32"/>
          <w:cs/>
        </w:rPr>
        <w:t>กลาง</w:t>
      </w:r>
      <w:r w:rsidR="005E2E8F" w:rsidRPr="002F6AFA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="005E2E8F" w:rsidRPr="002F6AFA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="005E2E8F" w:rsidRPr="002F6AFA">
        <w:rPr>
          <w:rFonts w:ascii="TH SarabunIT๙" w:hAnsi="TH SarabunIT๙" w:cs="TH SarabunIT๙"/>
          <w:sz w:val="32"/>
          <w:szCs w:val="32"/>
          <w:cs/>
        </w:rPr>
        <w:t>ประกาศ</w:t>
      </w:r>
    </w:p>
    <w:p w:rsidR="00757942" w:rsidRPr="002F6AFA" w:rsidRDefault="005144D2" w:rsidP="00D27317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มาตรฐานทั่วไปเกี่ยวกับโครงสร้างส่วนราชการและระดับตำแหน่งขององค์กรปกครองส่วนท้องถิ่น ประกาศมาตรฐานทั่วไปเกี่ยวกับโครงสร้างการแบ่งส่วนราชการ วิธีการบริหารและการปฏิบัติงานของข้าราชการหรือพนักงานส่วนท้องถิ่น และกิจการอันเกี่ยวกับการบริหารงานบุคคล</w:t>
      </w:r>
      <w:r w:rsidR="00131ACE">
        <w:rPr>
          <w:rFonts w:ascii="TH SarabunIT๙" w:hAnsi="TH SarabunIT๙" w:cs="TH SarabunIT๙" w:hint="cs"/>
          <w:sz w:val="32"/>
          <w:szCs w:val="32"/>
          <w:cs/>
        </w:rPr>
        <w:t>ในองค์กรปกครองส่วนท้องถิ่น และประกาศกำหนดกอง สำนัก หรือส่วนราชการที่เรียกชื่ออย่างอื่นขององค์กรปกครองส่วนท้องถิ่น โดยให้องค์กรปกครองส่วนท้องถิ่นกำหนดโครงสร้างส่วนราชการแบ่งส่วนราชการ เพื่อรองรับอำนาจหน้าที่ตามที่กำหนดในกฎหมายจัดตั้งองค์กรปกครองส่วนท้องถิ่น กฎหมายว่าด้วยการกำหนดแผนและขั้นตอนการกระจายอำนาจให้แก่องค์กรปกครองส่วนท้องถิ่น และกฎหมายอื่นที่กำหนดอำนาจหน้าที่ให้แก่องค์กรปกครองส่วนท้องถิ่น</w:t>
      </w:r>
    </w:p>
    <w:p w:rsidR="00922463" w:rsidRPr="005E2E8F" w:rsidRDefault="00922463" w:rsidP="00D27317">
      <w:pPr>
        <w:spacing w:after="0" w:line="20" w:lineRule="atLeast"/>
        <w:jc w:val="thaiDistribute"/>
        <w:rPr>
          <w:rFonts w:ascii="TH SarabunIT๙" w:hAnsi="TH SarabunIT๙" w:cs="TH SarabunIT๙"/>
          <w:sz w:val="10"/>
          <w:szCs w:val="10"/>
        </w:rPr>
      </w:pPr>
    </w:p>
    <w:p w:rsidR="00757942" w:rsidRPr="002F6AFA" w:rsidRDefault="002E36FB" w:rsidP="00D27317">
      <w:pPr>
        <w:spacing w:after="0" w:line="20" w:lineRule="atLeast"/>
        <w:jc w:val="thaiDistribute"/>
        <w:rPr>
          <w:rStyle w:val="aa"/>
          <w:rFonts w:ascii="TH SarabunIT๙" w:hAnsi="TH SarabunIT๙" w:cs="TH SarabunIT๙"/>
          <w:sz w:val="36"/>
          <w:szCs w:val="36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  <w:t>1.</w:t>
      </w:r>
      <w:r w:rsidR="00CB4440" w:rsidRPr="002F6AFA">
        <w:rPr>
          <w:rFonts w:ascii="TH SarabunIT๙" w:hAnsi="TH SarabunIT๙" w:cs="TH SarabunIT๙"/>
          <w:sz w:val="32"/>
          <w:szCs w:val="32"/>
          <w:cs/>
          <w:lang w:val="en-ZW"/>
        </w:rPr>
        <w:t>4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จากหลักการและเหตุผลดังกล่าว  องค์การบริหารส่วนตำบล</w:t>
      </w:r>
      <w:r w:rsidR="0058641A">
        <w:rPr>
          <w:rFonts w:ascii="TH SarabunIT๙" w:hAnsi="TH SarabunIT๙" w:cs="TH SarabunIT๙" w:hint="cs"/>
          <w:sz w:val="32"/>
          <w:szCs w:val="32"/>
          <w:cs/>
          <w:lang w:val="en-ZW"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 จึงได้จัดทำแผนอัตรากำลัง 3 ปี </w:t>
      </w:r>
      <w:r w:rsidR="0094018B">
        <w:rPr>
          <w:rFonts w:ascii="TH SarabunIT๙" w:hAnsi="TH SarabunIT๙" w:cs="TH SarabunIT๙" w:hint="cs"/>
          <w:sz w:val="32"/>
          <w:szCs w:val="32"/>
          <w:cs/>
          <w:lang w:val="en-ZW"/>
        </w:rPr>
        <w:t>ประจำ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ปีงบประมาณ พ.ศ. 25</w:t>
      </w:r>
      <w:r w:rsidR="00CB4440" w:rsidRPr="002F6AFA">
        <w:rPr>
          <w:rFonts w:ascii="TH SarabunIT๙" w:hAnsi="TH SarabunIT๙" w:cs="TH SarabunIT๙"/>
          <w:sz w:val="32"/>
          <w:szCs w:val="32"/>
          <w:cs/>
          <w:lang w:val="en-ZW"/>
        </w:rPr>
        <w:t>6</w:t>
      </w:r>
      <w:r w:rsidR="0094018B">
        <w:rPr>
          <w:rFonts w:ascii="TH SarabunIT๙" w:hAnsi="TH SarabunIT๙" w:cs="TH SarabunIT๙" w:hint="cs"/>
          <w:sz w:val="32"/>
          <w:szCs w:val="32"/>
          <w:cs/>
          <w:lang w:val="en-ZW"/>
        </w:rPr>
        <w:t>7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– 25</w:t>
      </w:r>
      <w:r w:rsidR="003B192F" w:rsidRPr="002F6AFA">
        <w:rPr>
          <w:rFonts w:ascii="TH SarabunIT๙" w:hAnsi="TH SarabunIT๙" w:cs="TH SarabunIT๙"/>
          <w:sz w:val="32"/>
          <w:szCs w:val="32"/>
          <w:cs/>
          <w:lang w:val="en-ZW"/>
        </w:rPr>
        <w:t>6</w:t>
      </w:r>
      <w:r w:rsidR="0094018B">
        <w:rPr>
          <w:rFonts w:ascii="TH SarabunIT๙" w:hAnsi="TH SarabunIT๙" w:cs="TH SarabunIT๙" w:hint="cs"/>
          <w:sz w:val="32"/>
          <w:szCs w:val="32"/>
          <w:cs/>
          <w:lang w:val="en-ZW"/>
        </w:rPr>
        <w:t>9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 ขึ้น</w:t>
      </w:r>
    </w:p>
    <w:p w:rsidR="00DB0450" w:rsidRDefault="00282EE2" w:rsidP="00282EE2">
      <w:pPr>
        <w:spacing w:after="0"/>
        <w:ind w:left="7920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</w:t>
      </w:r>
    </w:p>
    <w:p w:rsidR="005B5CB1" w:rsidRPr="00DB0450" w:rsidRDefault="00DB0450" w:rsidP="00DB0450">
      <w:pPr>
        <w:tabs>
          <w:tab w:val="left" w:pos="63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45A07" w:rsidRDefault="00C45A07" w:rsidP="00282EE2">
      <w:pPr>
        <w:spacing w:after="0"/>
        <w:ind w:left="7920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A053A2" w:rsidRPr="002F6AFA" w:rsidRDefault="00282EE2" w:rsidP="00282EE2">
      <w:pPr>
        <w:spacing w:after="0"/>
        <w:ind w:left="7920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   หน้า </w:t>
      </w:r>
      <w:r w:rsidR="00A053A2" w:rsidRPr="002F6AFA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2 </w:t>
      </w:r>
    </w:p>
    <w:p w:rsidR="00757942" w:rsidRPr="002F6AFA" w:rsidRDefault="00757942" w:rsidP="00334AB3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F6AFA">
        <w:rPr>
          <w:rStyle w:val="aa"/>
          <w:rFonts w:ascii="TH SarabunIT๙" w:hAnsi="TH SarabunIT๙" w:cs="TH SarabunIT๙"/>
          <w:sz w:val="32"/>
          <w:szCs w:val="32"/>
          <w:u w:val="single"/>
          <w:cs/>
        </w:rPr>
        <w:t>ความจำเป็นในการ</w:t>
      </w:r>
      <w:r w:rsidR="000E5B7C">
        <w:rPr>
          <w:rStyle w:val="aa"/>
          <w:rFonts w:ascii="TH SarabunIT๙" w:hAnsi="TH SarabunIT๙" w:cs="TH SarabunIT๙" w:hint="cs"/>
          <w:sz w:val="32"/>
          <w:szCs w:val="32"/>
          <w:u w:val="single"/>
          <w:cs/>
        </w:rPr>
        <w:t>จัด</w:t>
      </w:r>
      <w:r w:rsidRPr="002F6AFA">
        <w:rPr>
          <w:rStyle w:val="aa"/>
          <w:rFonts w:ascii="TH SarabunIT๙" w:hAnsi="TH SarabunIT๙" w:cs="TH SarabunIT๙"/>
          <w:sz w:val="32"/>
          <w:szCs w:val="32"/>
          <w:u w:val="single"/>
          <w:cs/>
        </w:rPr>
        <w:t>ทำแผนอัตรากำลัง</w:t>
      </w:r>
    </w:p>
    <w:p w:rsidR="00757942" w:rsidRPr="002F6AFA" w:rsidRDefault="00757942" w:rsidP="008C58C5">
      <w:pPr>
        <w:pStyle w:val="a9"/>
        <w:spacing w:before="0" w:beforeAutospacing="0" w:after="0" w:afterAutospacing="0"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1</w:t>
      </w:r>
      <w:r w:rsidR="004405F1" w:rsidRPr="002F6AFA">
        <w:rPr>
          <w:rFonts w:ascii="TH SarabunIT๙" w:hAnsi="TH SarabunIT๙" w:cs="TH SarabunIT๙"/>
          <w:sz w:val="32"/>
          <w:szCs w:val="32"/>
          <w:cs/>
        </w:rPr>
        <w:t>.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>การวางแผนอัตรากำลัง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>เพื่อแก้ปัญหาเรื่องการกำหนดตำแหน่งและการปรับระดับตำแหน่งต้องดำเนินการในภาพรวมทั้งหน่วยงาน เน้นถึงโครงสร้าง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วัตถุประสงค์และขอบเขตหน้าที่ของหน่วยงาน ให้สอดคล้องกับนโยบาย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โครงการ และแผนงานของหน่วยงาน โดยกำหนดเป็นแผนอัตรากำลังล่วงหน้า ๓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757942" w:rsidRPr="002F6AFA" w:rsidRDefault="00757942" w:rsidP="008C58C5">
      <w:pPr>
        <w:pStyle w:val="a9"/>
        <w:spacing w:before="0" w:beforeAutospacing="0" w:after="0" w:afterAutospacing="0"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2</w:t>
      </w:r>
      <w:r w:rsidRPr="002F6AFA">
        <w:rPr>
          <w:rFonts w:ascii="TH SarabunIT๙" w:hAnsi="TH SarabunIT๙" w:cs="TH SarabunIT๙"/>
          <w:sz w:val="32"/>
          <w:szCs w:val="32"/>
        </w:rPr>
        <w:t>. 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ต้องมีแผนกำลังคนให้สอดคล้องกับแผนพัฒนาขององค์การบริหารส่วนตำบลและแผนงบประมาณ (แผนงบแบบ </w:t>
      </w:r>
      <w:r w:rsidRPr="002F6AFA">
        <w:rPr>
          <w:rFonts w:ascii="TH SarabunIT๙" w:hAnsi="TH SarabunIT๙" w:cs="TH SarabunIT๙"/>
          <w:sz w:val="32"/>
          <w:szCs w:val="32"/>
        </w:rPr>
        <w:t xml:space="preserve">PPB: Planning Programming Budgeting) </w:t>
      </w:r>
      <w:r w:rsidRPr="002F6AFA">
        <w:rPr>
          <w:rFonts w:ascii="TH SarabunIT๙" w:hAnsi="TH SarabunIT๙" w:cs="TH SarabunIT๙"/>
          <w:sz w:val="32"/>
          <w:szCs w:val="32"/>
          <w:cs/>
        </w:rPr>
        <w:t>การกำหนดอัตรากำลังคนต้องสอดคล้องกับแผนงาน โครงการ แผนงบประมาณ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>ในลักษณะแผนแบบผสมผสาน (</w:t>
      </w:r>
      <w:r w:rsidRPr="002F6AFA">
        <w:rPr>
          <w:rFonts w:ascii="TH SarabunIT๙" w:hAnsi="TH SarabunIT๙" w:cs="TH SarabunIT๙"/>
          <w:sz w:val="32"/>
          <w:szCs w:val="32"/>
        </w:rPr>
        <w:t>integration) (</w:t>
      </w:r>
      <w:r w:rsidRPr="002F6AFA">
        <w:rPr>
          <w:rFonts w:ascii="TH SarabunIT๙" w:hAnsi="TH SarabunIT๙" w:cs="TH SarabunIT๙"/>
          <w:sz w:val="32"/>
          <w:szCs w:val="32"/>
          <w:cs/>
        </w:rPr>
        <w:t>แผนงาน+แผนเงิน+แผนกำลังคน)</w:t>
      </w:r>
    </w:p>
    <w:p w:rsidR="00757942" w:rsidRPr="002F6AFA" w:rsidRDefault="004405F1" w:rsidP="008C58C5">
      <w:pPr>
        <w:pStyle w:val="a9"/>
        <w:spacing w:before="0" w:beforeAutospacing="0" w:after="0" w:afterAutospacing="0"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3.</w:t>
      </w:r>
      <w:r w:rsidR="00757942" w:rsidRPr="002F6AFA">
        <w:rPr>
          <w:rFonts w:ascii="TH SarabunIT๙" w:hAnsi="TH SarabunIT๙" w:cs="TH SarabunIT๙"/>
          <w:sz w:val="32"/>
          <w:szCs w:val="32"/>
        </w:rPr>
        <w:t> </w:t>
      </w:r>
      <w:r w:rsidR="00757942" w:rsidRPr="002F6AFA">
        <w:rPr>
          <w:rFonts w:ascii="TH SarabunIT๙" w:hAnsi="TH SarabunIT๙" w:cs="TH SarabunIT๙"/>
          <w:sz w:val="32"/>
          <w:szCs w:val="32"/>
          <w:cs/>
        </w:rPr>
        <w:t>การทบทวนตรวจสอบหน้าที่ความรับผิดชอบ (</w:t>
      </w:r>
      <w:r w:rsidR="00757942" w:rsidRPr="002F6AFA">
        <w:rPr>
          <w:rFonts w:ascii="TH SarabunIT๙" w:hAnsi="TH SarabunIT๙" w:cs="TH SarabunIT๙"/>
          <w:sz w:val="32"/>
          <w:szCs w:val="32"/>
        </w:rPr>
        <w:t xml:space="preserve">Post Audit) </w:t>
      </w:r>
      <w:r w:rsidR="00757942" w:rsidRPr="002F6AFA">
        <w:rPr>
          <w:rFonts w:ascii="TH SarabunIT๙" w:hAnsi="TH SarabunIT๙" w:cs="TH SarabunIT๙"/>
          <w:sz w:val="32"/>
          <w:szCs w:val="32"/>
          <w:cs/>
        </w:rPr>
        <w:t>การกำหนดหน้าที่ความรับผิดชอบของตำแหน่ง (</w:t>
      </w:r>
      <w:r w:rsidR="00757942" w:rsidRPr="002F6AFA">
        <w:rPr>
          <w:rFonts w:ascii="TH SarabunIT๙" w:hAnsi="TH SarabunIT๙" w:cs="TH SarabunIT๙"/>
          <w:sz w:val="32"/>
          <w:szCs w:val="32"/>
        </w:rPr>
        <w:t xml:space="preserve">Position Description) </w:t>
      </w:r>
      <w:r w:rsidR="00757942" w:rsidRPr="002F6AFA">
        <w:rPr>
          <w:rFonts w:ascii="TH SarabunIT๙" w:hAnsi="TH SarabunIT๙" w:cs="TH SarabunIT๙"/>
          <w:sz w:val="32"/>
          <w:szCs w:val="32"/>
          <w:cs/>
        </w:rPr>
        <w:t>และการเกลี่ยงานและเกลี่ยคน (</w:t>
      </w:r>
      <w:r w:rsidR="00757942" w:rsidRPr="002F6AFA">
        <w:rPr>
          <w:rFonts w:ascii="TH SarabunIT๙" w:hAnsi="TH SarabunIT๙" w:cs="TH SarabunIT๙"/>
          <w:sz w:val="32"/>
          <w:szCs w:val="32"/>
        </w:rPr>
        <w:t>Redeployment) </w:t>
      </w:r>
      <w:r w:rsidR="00757942" w:rsidRPr="002F6AFA">
        <w:rPr>
          <w:rFonts w:ascii="TH SarabunIT๙" w:hAnsi="TH SarabunIT๙" w:cs="TH SarabunIT๙"/>
          <w:sz w:val="32"/>
          <w:szCs w:val="32"/>
          <w:cs/>
        </w:rPr>
        <w:t>เพื่อป้องกันปัญหาหน้าที่ซ้ำซ้อน</w:t>
      </w:r>
      <w:r w:rsidR="00757942" w:rsidRPr="002F6AFA">
        <w:rPr>
          <w:rFonts w:ascii="TH SarabunIT๙" w:hAnsi="TH SarabunIT๙" w:cs="TH SarabunIT๙"/>
          <w:sz w:val="32"/>
          <w:szCs w:val="32"/>
        </w:rPr>
        <w:t> </w:t>
      </w:r>
      <w:r w:rsidR="00757942" w:rsidRPr="002F6AFA">
        <w:rPr>
          <w:rFonts w:ascii="TH SarabunIT๙" w:hAnsi="TH SarabunIT๙" w:cs="TH SarabunIT๙"/>
          <w:sz w:val="32"/>
          <w:szCs w:val="32"/>
          <w:cs/>
        </w:rPr>
        <w:t>คนล้นงาน</w:t>
      </w:r>
      <w:r w:rsidR="00757942"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="00757942" w:rsidRPr="002F6AFA">
        <w:rPr>
          <w:rFonts w:ascii="TH SarabunIT๙" w:hAnsi="TH SarabunIT๙" w:cs="TH SarabunIT๙"/>
          <w:sz w:val="32"/>
          <w:szCs w:val="32"/>
          <w:cs/>
        </w:rPr>
        <w:t>และกำลังคนไม่เพียงพอของหน่วยงาน</w:t>
      </w:r>
    </w:p>
    <w:p w:rsidR="00757942" w:rsidRPr="002F6AFA" w:rsidRDefault="004405F1" w:rsidP="008C58C5">
      <w:pPr>
        <w:pStyle w:val="a9"/>
        <w:spacing w:before="0" w:beforeAutospacing="0" w:after="0" w:afterAutospacing="0"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4.</w:t>
      </w:r>
      <w:r w:rsidR="00757942" w:rsidRPr="002F6AFA">
        <w:rPr>
          <w:rFonts w:ascii="TH SarabunIT๙" w:hAnsi="TH SarabunIT๙" w:cs="TH SarabunIT๙"/>
          <w:sz w:val="32"/>
          <w:szCs w:val="32"/>
        </w:rPr>
        <w:t> </w:t>
      </w:r>
      <w:r w:rsidR="00757942" w:rsidRPr="002F6AFA">
        <w:rPr>
          <w:rFonts w:ascii="TH SarabunIT๙" w:hAnsi="TH SarabunIT๙" w:cs="TH SarabunIT๙"/>
          <w:sz w:val="32"/>
          <w:szCs w:val="32"/>
          <w:cs/>
        </w:rPr>
        <w:t>เพื่อแก้ปัญหาในการบริหารงานบุคคลที่จะต้องปรับปรุงแก้ไขทั้งระบบไปพร้อม</w:t>
      </w:r>
      <w:r w:rsidR="00757942"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="00757942" w:rsidRPr="002F6AFA">
        <w:rPr>
          <w:rFonts w:ascii="TH SarabunIT๙" w:hAnsi="TH SarabunIT๙" w:cs="TH SarabunIT๙"/>
          <w:sz w:val="32"/>
          <w:szCs w:val="32"/>
          <w:cs/>
        </w:rPr>
        <w:t xml:space="preserve">ๆ กัน </w:t>
      </w:r>
      <w:r w:rsidR="0078073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57942" w:rsidRPr="002F6AFA">
        <w:rPr>
          <w:rFonts w:ascii="TH SarabunIT๙" w:hAnsi="TH SarabunIT๙" w:cs="TH SarabunIT๙"/>
          <w:sz w:val="32"/>
          <w:szCs w:val="32"/>
          <w:cs/>
        </w:rPr>
        <w:t>ทั้งหน้าที่ของหน่วยงาน โครงการ ระบบงาน การกำหนดตำแหน่ง</w:t>
      </w:r>
      <w:r w:rsidR="00757942"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="00757942" w:rsidRPr="002F6AFA">
        <w:rPr>
          <w:rFonts w:ascii="TH SarabunIT๙" w:hAnsi="TH SarabunIT๙" w:cs="TH SarabunIT๙"/>
          <w:sz w:val="32"/>
          <w:szCs w:val="32"/>
          <w:cs/>
        </w:rPr>
        <w:t>และการปรับระดับตำแหน่ง</w:t>
      </w:r>
    </w:p>
    <w:p w:rsidR="0033563B" w:rsidRPr="002F6AFA" w:rsidRDefault="0033563B" w:rsidP="00C45A07">
      <w:pPr>
        <w:pStyle w:val="a9"/>
        <w:spacing w:before="0" w:beforeAutospacing="0" w:after="120" w:afterAutospacing="0" w:line="40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C0E0A" wp14:editId="41A37ED5">
                <wp:simplePos x="0" y="0"/>
                <wp:positionH relativeFrom="column">
                  <wp:posOffset>1187</wp:posOffset>
                </wp:positionH>
                <wp:positionV relativeFrom="paragraph">
                  <wp:posOffset>238070</wp:posOffset>
                </wp:positionV>
                <wp:extent cx="2075180" cy="421005"/>
                <wp:effectExtent l="0" t="0" r="20320" b="17145"/>
                <wp:wrapNone/>
                <wp:docPr id="6" name="มนมุมสี่เหลี่ยมผืนผ้าด้านทแยงมุ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42100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531" w:rsidRPr="0033563B" w:rsidRDefault="00D96531" w:rsidP="00C45A07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433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2</w:t>
                            </w:r>
                            <w:r w:rsidRPr="003356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. วัตถุประสงค์</w:t>
                            </w:r>
                          </w:p>
                          <w:p w:rsidR="00D96531" w:rsidRDefault="00D96531" w:rsidP="003356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มนมุมสี่เหลี่ยมผืนผ้าด้านทแยงมุม 6" o:spid="_x0000_s1027" style="position:absolute;left:0;text-align:left;margin-left:.1pt;margin-top:18.75pt;width:163.4pt;height:33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75180,421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" adj="-11796480,,5400" path="m70169,l2075180,r,l2075180,350836v,38753,-31416,70169,-70169,70169l,421005r,l,70169c,31416,31416,,70169,xe" fillcolor="white [3201]" strokecolor="#f79646 [3209]" strokeweight="2pt">
                <v:stroke joinstyle="miter"/>
                <v:formulas/>
                <v:path arrowok="t" o:connecttype="custom" o:connectlocs="70169,0;2075180,0;2075180,0;2075180,350836;2005011,421005;0,421005;0,421005;0,70169;70169,0" o:connectangles="0,0,0,0,0,0,0,0,0" textboxrect="0,0,2075180,421005"/>
                <v:textbox>
                  <w:txbxContent>
                    <w:p w:rsidR="00472872" w:rsidRPr="0033563B" w:rsidRDefault="00472872" w:rsidP="00C45A07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4331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2</w:t>
                      </w:r>
                      <w:r w:rsidRPr="0033563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. วัตถุประสงค์</w:t>
                      </w:r>
                    </w:p>
                    <w:p w:rsidR="00472872" w:rsidRDefault="00472872" w:rsidP="003356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563B" w:rsidRPr="002F6AFA" w:rsidRDefault="0033563B" w:rsidP="002E36FB">
      <w:pPr>
        <w:spacing w:after="0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33563B" w:rsidRPr="002F6AFA" w:rsidRDefault="0033563B" w:rsidP="002E36FB">
      <w:pPr>
        <w:spacing w:after="0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432C40" w:rsidRPr="00C45A07" w:rsidRDefault="00432C40" w:rsidP="002E36FB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en-ZW"/>
        </w:rPr>
      </w:pPr>
    </w:p>
    <w:p w:rsidR="00D92BF5" w:rsidRPr="002F6AFA" w:rsidRDefault="006A33A8" w:rsidP="00D92BF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 w:rsidR="00D92BF5" w:rsidRPr="002F6AFA">
        <w:rPr>
          <w:rFonts w:ascii="TH SarabunIT๙" w:hAnsi="TH SarabunIT๙" w:cs="TH SarabunIT๙"/>
          <w:sz w:val="32"/>
          <w:szCs w:val="32"/>
        </w:rPr>
        <w:t xml:space="preserve">2.1 </w:t>
      </w:r>
      <w:r w:rsidR="00D92BF5" w:rsidRPr="002F6AFA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443F53">
        <w:rPr>
          <w:rFonts w:ascii="TH SarabunIT๙" w:hAnsi="TH SarabunIT๙" w:cs="TH SarabunIT๙"/>
          <w:sz w:val="32"/>
          <w:szCs w:val="32"/>
          <w:cs/>
        </w:rPr>
        <w:t>ให้องค์การบริหารส่วนตำบล</w:t>
      </w:r>
      <w:r w:rsidR="00443F5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="00D92BF5" w:rsidRPr="002F6AFA">
        <w:rPr>
          <w:rFonts w:ascii="TH SarabunIT๙" w:hAnsi="TH SarabunIT๙" w:cs="TH SarabunIT๙"/>
          <w:sz w:val="32"/>
          <w:szCs w:val="32"/>
          <w:cs/>
        </w:rPr>
        <w:t xml:space="preserve"> มีโครงสร้างการแบ่งงานและระบบงาน</w:t>
      </w:r>
      <w:r w:rsidR="00427B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BF5" w:rsidRPr="002F6AFA">
        <w:rPr>
          <w:rFonts w:ascii="TH SarabunIT๙" w:hAnsi="TH SarabunIT๙" w:cs="TH SarabunIT๙"/>
          <w:sz w:val="32"/>
          <w:szCs w:val="32"/>
          <w:cs/>
        </w:rPr>
        <w:t>ระบบการจ้างที่เหมาะสมไม่ซ้ำซ้อนอันจะเป็นการประหยัดงบประมาณรายจ่ายขององค์กรปกครองส่วนท้องถิ่น</w:t>
      </w:r>
    </w:p>
    <w:p w:rsidR="00D92BF5" w:rsidRPr="002F6AFA" w:rsidRDefault="00D92BF5" w:rsidP="00D92BF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2.2 เพื่อให้องค์การบริหารส่วนตำบล</w:t>
      </w:r>
      <w:r w:rsidR="00443F5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มีการกำหนดตำแหน่ง การจัดอัตรากำลัง โครงสร้างส่วนราชการให้เหมาะสมกับอำนาจหน้าที่ของ</w:t>
      </w:r>
      <w:r w:rsidR="00BD58CC" w:rsidRPr="002F6A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 แต่ละประเภท  และตามพระราชบัญญัติกำหนดแผนและขั้นตอนการกระจายอำนาจให้องค์กรปกครองส่วนท้องถิ่น พ.ศ. 2542</w:t>
      </w:r>
    </w:p>
    <w:p w:rsidR="00D92BF5" w:rsidRPr="002F6AFA" w:rsidRDefault="00D92BF5" w:rsidP="00D92BF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pacing w:val="-4"/>
          <w:sz w:val="32"/>
          <w:szCs w:val="32"/>
          <w:cs/>
        </w:rPr>
        <w:t>2.3 เพื่อให้คณะกรรมการพนักงานส่วนตำบลจังหวัดอุบลราชธานี</w:t>
      </w:r>
      <w:r w:rsidRPr="002F6AFA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2F6AFA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Pr="002F6AFA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2F6AFA">
        <w:rPr>
          <w:rFonts w:ascii="TH SarabunIT๙" w:hAnsi="TH SarabunIT๙" w:cs="TH SarabunIT๙"/>
          <w:spacing w:val="-4"/>
          <w:sz w:val="32"/>
          <w:szCs w:val="32"/>
          <w:cs/>
        </w:rPr>
        <w:t>อบต.จังหวัด</w:t>
      </w:r>
      <w:r w:rsidRPr="002F6AFA">
        <w:rPr>
          <w:rFonts w:ascii="TH SarabunIT๙" w:hAnsi="TH SarabunIT๙" w:cs="TH SarabunIT๙"/>
          <w:spacing w:val="-4"/>
          <w:sz w:val="32"/>
          <w:szCs w:val="32"/>
        </w:rPr>
        <w:t>)</w:t>
      </w:r>
      <w:r w:rsidRPr="002F6AF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2F6AFA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การกำหนดตำแหน่งและการใช้ตำแหน่งข้าราชการหรือพนักงานส่วนท้องถิ่น  ข้าราชการครู  บุคลากรทางการศึกษา ลูกจ้างประจำ  และพนักงานจ้างว่า ถูกต้องเหมาะสมหรือไม่</w:t>
      </w:r>
    </w:p>
    <w:p w:rsidR="00D92BF5" w:rsidRPr="002F6AFA" w:rsidRDefault="00D92BF5" w:rsidP="00D92BF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pacing w:val="-4"/>
          <w:sz w:val="32"/>
          <w:szCs w:val="32"/>
          <w:cs/>
        </w:rPr>
        <w:t>2.4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เพื่อเป็นแนวทางในการดำเนินการวางแผนการพัฒนาบุคลากรขององค์กรปกครองส่วนท้องถิ่น ขององค์การบริหารส่วนตำบล</w:t>
      </w:r>
      <w:r w:rsidR="00443F5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</w:p>
    <w:p w:rsidR="00EF57E6" w:rsidRDefault="00D92BF5" w:rsidP="00BD58CC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2.5 </w:t>
      </w:r>
      <w:r w:rsidR="00EF57E6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 w:rsidR="00EF57E6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</w:t>
      </w:r>
      <w:r w:rsidR="00BD58CC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ในการบรรจุ</w:t>
      </w:r>
    </w:p>
    <w:p w:rsidR="00D92BF5" w:rsidRPr="002F6AFA" w:rsidRDefault="00D92BF5" w:rsidP="00BD58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แต่งตั้งข้าราชการ หรือพนักงานส่วนท้องถิ่น ข้าราชการครู  บุคลากรทางการศึกษา  ลูกจ้างประจำ  และพนักงานจ้าง  เพื่อให้การบริหารงานขององค์กรปกครองส่วนท้องถิ่น  เกิดประโยชน์ต่อประชาชน  เกิดผลสัมฤทธิ์ต่อภารกิจตามอำนาจหน้าที่  มีประสิทธิภาพ  มีความคุ้มค่า  สามารถลดขั้นตอนการปฏิบัติงาน  มีการลดภารกิจและยุบเลิกหน่วยงานที่ไม่จำเป็น การปฏิบัติภารกิจสามารถตอบสนองความต้องการของประชาชนได้เป็นอย่างดี </w:t>
      </w:r>
    </w:p>
    <w:p w:rsidR="00443F53" w:rsidRDefault="00C76126" w:rsidP="00C7612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2.6 เพื่อให้องค์การบริหารส่วนตำบล</w:t>
      </w:r>
      <w:r w:rsidR="00443F5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มีการกำหนดตำแหน่งอัตรากำลังของ</w:t>
      </w:r>
    </w:p>
    <w:p w:rsidR="00C76126" w:rsidRDefault="00C76126" w:rsidP="00C761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บุคลากรที่สามารถตอบสนองการปฏิบัติงานขององค์การบริหารส่วนตำบล</w:t>
      </w:r>
      <w:r w:rsidR="00443F5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>ที่มีความจำเป็นเร่งด่วน และสนอง</w:t>
      </w:r>
      <w:r w:rsidRPr="002F6AFA">
        <w:rPr>
          <w:rFonts w:ascii="TH SarabunIT๙" w:hAnsi="TH SarabunIT๙" w:cs="TH SarabunIT๙"/>
          <w:spacing w:val="-12"/>
          <w:sz w:val="32"/>
          <w:szCs w:val="32"/>
          <w:cs/>
        </w:rPr>
        <w:t>นโยบายของรัฐบาล หรือมติคณะรัฐมนตรี หรือนโยบายของ</w:t>
      </w:r>
      <w:r w:rsidRPr="002F6A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43F5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</w:p>
    <w:p w:rsidR="00C45A07" w:rsidRPr="002F6AFA" w:rsidRDefault="00C45A07" w:rsidP="00C45A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Pr="002F6AFA">
        <w:rPr>
          <w:rFonts w:ascii="TH SarabunIT๙" w:eastAsia="Times New Roman" w:hAnsi="TH SarabunIT๙" w:cs="TH SarabunIT๙"/>
          <w:sz w:val="32"/>
          <w:szCs w:val="32"/>
        </w:rPr>
        <w:t>2.7 </w:t>
      </w:r>
      <w:r w:rsidRPr="002F6AFA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เพื่อเป็นการสร้างความก้าวหน้าในสายอาชีพต่าง ๆ</w:t>
      </w:r>
      <w:r w:rsidRPr="002F6AF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F6AFA">
        <w:rPr>
          <w:rFonts w:ascii="TH SarabunIT๙" w:eastAsia="Times New Roman" w:hAnsi="TH SarabunIT๙" w:cs="TH SarabunIT๙"/>
          <w:sz w:val="32"/>
          <w:szCs w:val="32"/>
          <w:cs/>
        </w:rPr>
        <w:t>เป็นการศึกษาว่าในแต่ละสายงานมีปัญหาอะไรจะแก้ปัญหาด้วยวิธีใดเพื่อให้ทุกสายงานมีทางก้าวหน้าได้ตามความเหมาะสม</w:t>
      </w:r>
    </w:p>
    <w:p w:rsidR="00F610A3" w:rsidRPr="002F6AFA" w:rsidRDefault="00C45A07" w:rsidP="00C45A07">
      <w:pPr>
        <w:spacing w:after="0"/>
        <w:ind w:left="7920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>3</w:t>
      </w: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E530CA"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     </w:t>
      </w:r>
    </w:p>
    <w:p w:rsidR="008143A8" w:rsidRPr="002F6AFA" w:rsidRDefault="008548BA" w:rsidP="00C45A0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lang w:val="en-ZW"/>
        </w:rPr>
        <w:tab/>
      </w:r>
      <w:r w:rsidR="008143A8" w:rsidRPr="002F6AFA">
        <w:rPr>
          <w:rFonts w:ascii="TH SarabunIT๙" w:eastAsia="Times New Roman" w:hAnsi="TH SarabunIT๙" w:cs="TH SarabunIT๙"/>
          <w:sz w:val="32"/>
          <w:szCs w:val="32"/>
        </w:rPr>
        <w:t>2.</w:t>
      </w:r>
      <w:r w:rsidR="00C76126" w:rsidRPr="002F6AFA">
        <w:rPr>
          <w:rFonts w:ascii="TH SarabunIT๙" w:eastAsia="Times New Roman" w:hAnsi="TH SarabunIT๙" w:cs="TH SarabunIT๙"/>
          <w:sz w:val="32"/>
          <w:szCs w:val="32"/>
        </w:rPr>
        <w:t>8</w:t>
      </w:r>
      <w:r w:rsidR="008143A8" w:rsidRPr="002F6AFA">
        <w:rPr>
          <w:rFonts w:ascii="TH SarabunIT๙" w:eastAsia="Times New Roman" w:hAnsi="TH SarabunIT๙" w:cs="TH SarabunIT๙"/>
          <w:sz w:val="32"/>
          <w:szCs w:val="32"/>
        </w:rPr>
        <w:t> </w:t>
      </w:r>
      <w:r w:rsidR="008143A8" w:rsidRPr="002F6AFA">
        <w:rPr>
          <w:rFonts w:ascii="TH SarabunIT๙" w:eastAsia="Times New Roman" w:hAnsi="TH SarabunIT๙" w:cs="TH SarabunIT๙"/>
          <w:sz w:val="32"/>
          <w:szCs w:val="32"/>
          <w:cs/>
        </w:rPr>
        <w:t>เพื่อสร้างและรักษาพนักงานไว้ในระบบราชการ</w:t>
      </w:r>
      <w:r w:rsidR="008143A8" w:rsidRPr="002F6AFA">
        <w:rPr>
          <w:rFonts w:ascii="TH SarabunIT๙" w:eastAsia="Times New Roman" w:hAnsi="TH SarabunIT๙" w:cs="TH SarabunIT๙"/>
          <w:sz w:val="32"/>
          <w:szCs w:val="32"/>
        </w:rPr>
        <w:t> </w:t>
      </w:r>
      <w:r w:rsidR="008143A8" w:rsidRPr="002F6AFA">
        <w:rPr>
          <w:rFonts w:ascii="TH SarabunIT๙" w:eastAsia="Times New Roman" w:hAnsi="TH SarabunIT๙" w:cs="TH SarabunIT๙"/>
          <w:sz w:val="32"/>
          <w:szCs w:val="32"/>
          <w:cs/>
        </w:rPr>
        <w:t>มีการนำหลักเกณฑ์การกำหนดตำแหน่ง</w:t>
      </w:r>
    </w:p>
    <w:p w:rsidR="008143A8" w:rsidRPr="002F6AFA" w:rsidRDefault="008143A8" w:rsidP="008143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6AFA">
        <w:rPr>
          <w:rFonts w:ascii="TH SarabunIT๙" w:eastAsia="Times New Roman" w:hAnsi="TH SarabunIT๙" w:cs="TH SarabunIT๙"/>
          <w:sz w:val="32"/>
          <w:szCs w:val="32"/>
          <w:cs/>
        </w:rPr>
        <w:t>โดยพิจารณาจากผลงาน</w:t>
      </w:r>
      <w:r w:rsidRPr="002F6A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eastAsia="Times New Roman" w:hAnsi="TH SarabunIT๙" w:cs="TH SarabunIT๙"/>
          <w:sz w:val="32"/>
          <w:szCs w:val="32"/>
          <w:cs/>
        </w:rPr>
        <w:t>สร้างความก้าวหน้าในสายงาน</w:t>
      </w:r>
      <w:r w:rsidRPr="002F6AFA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143A8" w:rsidRPr="002F6AFA" w:rsidRDefault="008143A8" w:rsidP="008143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6AFA">
        <w:rPr>
          <w:rFonts w:ascii="TH SarabunIT๙" w:eastAsia="Times New Roman" w:hAnsi="TH SarabunIT๙" w:cs="TH SarabunIT๙"/>
          <w:sz w:val="32"/>
          <w:szCs w:val="32"/>
        </w:rPr>
        <w:t>               </w:t>
      </w:r>
      <w:r w:rsidR="00FA0182" w:rsidRPr="002F6AFA">
        <w:rPr>
          <w:rFonts w:ascii="TH SarabunIT๙" w:eastAsia="Times New Roman" w:hAnsi="TH SarabunIT๙" w:cs="TH SarabunIT๙"/>
          <w:sz w:val="32"/>
          <w:szCs w:val="32"/>
        </w:rPr>
        <w:tab/>
      </w:r>
      <w:r w:rsidRPr="002F6AFA">
        <w:rPr>
          <w:rFonts w:ascii="TH SarabunIT๙" w:eastAsia="Times New Roman" w:hAnsi="TH SarabunIT๙" w:cs="TH SarabunIT๙"/>
          <w:sz w:val="32"/>
          <w:szCs w:val="32"/>
        </w:rPr>
        <w:t xml:space="preserve"> - </w:t>
      </w:r>
      <w:r w:rsidRPr="002F6AFA">
        <w:rPr>
          <w:rFonts w:ascii="TH SarabunIT๙" w:eastAsia="Times New Roman" w:hAnsi="TH SarabunIT๙" w:cs="TH SarabunIT๙"/>
          <w:sz w:val="32"/>
          <w:szCs w:val="32"/>
          <w:cs/>
        </w:rPr>
        <w:t>กำหนดขึ้นตามความจำเป็นอย่างยิ่งเพื่อประโยชน์ทางราชการ</w:t>
      </w:r>
    </w:p>
    <w:p w:rsidR="008143A8" w:rsidRPr="002F6AFA" w:rsidRDefault="008143A8" w:rsidP="008143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6AFA">
        <w:rPr>
          <w:rFonts w:ascii="TH SarabunIT๙" w:eastAsia="Times New Roman" w:hAnsi="TH SarabunIT๙" w:cs="TH SarabunIT๙"/>
          <w:sz w:val="32"/>
          <w:szCs w:val="32"/>
        </w:rPr>
        <w:t>              </w:t>
      </w:r>
      <w:r w:rsidR="00FA0182" w:rsidRPr="002F6AFA">
        <w:rPr>
          <w:rFonts w:ascii="TH SarabunIT๙" w:eastAsia="Times New Roman" w:hAnsi="TH SarabunIT๙" w:cs="TH SarabunIT๙"/>
          <w:sz w:val="32"/>
          <w:szCs w:val="32"/>
        </w:rPr>
        <w:tab/>
      </w:r>
      <w:r w:rsidRPr="002F6AFA">
        <w:rPr>
          <w:rFonts w:ascii="TH SarabunIT๙" w:eastAsia="Times New Roman" w:hAnsi="TH SarabunIT๙" w:cs="TH SarabunIT๙"/>
          <w:sz w:val="32"/>
          <w:szCs w:val="32"/>
        </w:rPr>
        <w:t xml:space="preserve"> - </w:t>
      </w:r>
      <w:r w:rsidRPr="002F6AFA">
        <w:rPr>
          <w:rFonts w:ascii="TH SarabunIT๙" w:eastAsia="Times New Roman" w:hAnsi="TH SarabunIT๙" w:cs="TH SarabunIT๙"/>
          <w:sz w:val="32"/>
          <w:szCs w:val="32"/>
          <w:cs/>
        </w:rPr>
        <w:t>กำหนดหน้าที่ไว้อย่างแน่นอนเป็นรายตำแหน่ง</w:t>
      </w:r>
    </w:p>
    <w:p w:rsidR="008143A8" w:rsidRPr="002F6AFA" w:rsidRDefault="008143A8" w:rsidP="008143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6AFA">
        <w:rPr>
          <w:rFonts w:ascii="TH SarabunIT๙" w:eastAsia="Times New Roman" w:hAnsi="TH SarabunIT๙" w:cs="TH SarabunIT๙"/>
          <w:sz w:val="32"/>
          <w:szCs w:val="32"/>
        </w:rPr>
        <w:t>               </w:t>
      </w:r>
      <w:r w:rsidR="00FA0182" w:rsidRPr="002F6AFA">
        <w:rPr>
          <w:rFonts w:ascii="TH SarabunIT๙" w:eastAsia="Times New Roman" w:hAnsi="TH SarabunIT๙" w:cs="TH SarabunIT๙"/>
          <w:sz w:val="32"/>
          <w:szCs w:val="32"/>
        </w:rPr>
        <w:tab/>
      </w:r>
      <w:r w:rsidRPr="002F6AFA">
        <w:rPr>
          <w:rFonts w:ascii="TH SarabunIT๙" w:eastAsia="Times New Roman" w:hAnsi="TH SarabunIT๙" w:cs="TH SarabunIT๙"/>
          <w:sz w:val="32"/>
          <w:szCs w:val="32"/>
        </w:rPr>
        <w:t xml:space="preserve"> - </w:t>
      </w:r>
      <w:r w:rsidRPr="002F6AFA">
        <w:rPr>
          <w:rFonts w:ascii="TH SarabunIT๙" w:eastAsia="Times New Roman" w:hAnsi="TH SarabunIT๙" w:cs="TH SarabunIT๙"/>
          <w:sz w:val="32"/>
          <w:szCs w:val="32"/>
          <w:cs/>
        </w:rPr>
        <w:t>มีระบบการเข้าสู่ตำแหน่ง ระบบการเลื่อนตำแหน่ง</w:t>
      </w:r>
      <w:r w:rsidRPr="002F6A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70D35">
        <w:rPr>
          <w:rFonts w:ascii="TH SarabunIT๙" w:eastAsia="Times New Roman" w:hAnsi="TH SarabunIT๙" w:cs="TH SarabunIT๙" w:hint="cs"/>
          <w:sz w:val="32"/>
          <w:szCs w:val="32"/>
          <w:cs/>
        </w:rPr>
        <w:t>การย้ายตำแหน่ง</w:t>
      </w:r>
      <w:r w:rsidRPr="002F6AF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เป็นตำแหน่งที่กำหนดเป็นการเฉพาะตัว</w:t>
      </w:r>
      <w:r w:rsidRPr="002F6A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ประเมินผลงานเป็นระยะ ๆ</w:t>
      </w:r>
    </w:p>
    <w:p w:rsidR="008143A8" w:rsidRPr="002F6AFA" w:rsidRDefault="008143A8" w:rsidP="008143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6AFA">
        <w:rPr>
          <w:rFonts w:ascii="TH SarabunIT๙" w:eastAsia="Times New Roman" w:hAnsi="TH SarabunIT๙" w:cs="TH SarabunIT๙"/>
          <w:sz w:val="32"/>
          <w:szCs w:val="32"/>
        </w:rPr>
        <w:t>              </w:t>
      </w:r>
      <w:r w:rsidR="00FA0182" w:rsidRPr="002F6AFA">
        <w:rPr>
          <w:rFonts w:ascii="TH SarabunIT๙" w:eastAsia="Times New Roman" w:hAnsi="TH SarabunIT๙" w:cs="TH SarabunIT๙"/>
          <w:sz w:val="32"/>
          <w:szCs w:val="32"/>
        </w:rPr>
        <w:tab/>
      </w:r>
      <w:r w:rsidRPr="002F6AFA">
        <w:rPr>
          <w:rFonts w:ascii="TH SarabunIT๙" w:eastAsia="Times New Roman" w:hAnsi="TH SarabunIT๙" w:cs="TH SarabunIT๙"/>
          <w:sz w:val="32"/>
          <w:szCs w:val="32"/>
        </w:rPr>
        <w:t xml:space="preserve"> - </w:t>
      </w:r>
      <w:r w:rsidRPr="002F6AFA">
        <w:rPr>
          <w:rFonts w:ascii="TH SarabunIT๙" w:eastAsia="Times New Roman" w:hAnsi="TH SarabunIT๙" w:cs="TH SarabunIT๙"/>
          <w:sz w:val="32"/>
          <w:szCs w:val="32"/>
          <w:cs/>
        </w:rPr>
        <w:t>มีระบบการติดตามผลงาน หากไม่สามารถปฏิบัติได้</w:t>
      </w:r>
      <w:r w:rsidRPr="002F6A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ต้องมีการโยกย้ายหรือยุบเลิกตำแหน่ง</w:t>
      </w:r>
    </w:p>
    <w:p w:rsidR="008143A8" w:rsidRPr="002F6AFA" w:rsidRDefault="008143A8" w:rsidP="008143A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F6AFA">
        <w:rPr>
          <w:rFonts w:ascii="TH SarabunIT๙" w:eastAsia="Times New Roman" w:hAnsi="TH SarabunIT๙" w:cs="TH SarabunIT๙"/>
          <w:sz w:val="32"/>
          <w:szCs w:val="32"/>
        </w:rPr>
        <w:t>2.</w:t>
      </w:r>
      <w:r w:rsidR="00C76126" w:rsidRPr="002F6AFA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2F6AF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F6AFA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เพื่อเป็นการปรับปรุงหน่วยงานการเจ้าหน้าที่</w:t>
      </w:r>
      <w:r w:rsidRPr="002F6A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eastAsia="Times New Roman" w:hAnsi="TH SarabunIT๙" w:cs="TH SarabunIT๙"/>
          <w:sz w:val="32"/>
          <w:szCs w:val="32"/>
          <w:cs/>
        </w:rPr>
        <w:t>เป็นสิ่งที่ต้องทำควบคู่กับการวางแผน</w:t>
      </w:r>
    </w:p>
    <w:p w:rsidR="008143A8" w:rsidRPr="002F6AFA" w:rsidRDefault="008143A8" w:rsidP="008143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F6AFA">
        <w:rPr>
          <w:rFonts w:ascii="TH SarabunIT๙" w:eastAsia="Times New Roman" w:hAnsi="TH SarabunIT๙" w:cs="TH SarabunIT๙"/>
          <w:sz w:val="32"/>
          <w:szCs w:val="32"/>
          <w:cs/>
        </w:rPr>
        <w:t>อัตรากำลัง</w:t>
      </w:r>
      <w:r w:rsidRPr="002F6AF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F6AFA">
        <w:rPr>
          <w:rFonts w:ascii="TH SarabunIT๙" w:eastAsia="Times New Roman" w:hAnsi="TH SarabunIT๙" w:cs="TH SarabunIT๙"/>
          <w:sz w:val="32"/>
          <w:szCs w:val="32"/>
          <w:cs/>
        </w:rPr>
        <w:t>ซึ่งหน่วยงานการเจ้าหน้าที่จะต้องเป็นผู้รับช่วงงานและดูแลให้เป็นไปตามแผนอัตรากำลัง</w:t>
      </w:r>
      <w:r w:rsidRPr="002F6A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76126" w:rsidRPr="002F6AFA" w:rsidRDefault="00C76126" w:rsidP="00C7612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2.10 เพื่อให้องค์การบริหารส่วนตำบล</w:t>
      </w:r>
      <w:r w:rsidR="00443F5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ดำเนินการวางแผนการใช้อัตรากำลังบุคลากรให้เหมาะสม การพัฒนาบุคลากรได้อย่างต่อเนื่องมีประสิทธิภาพ และสามารถควบคุมภาระค่าใช้จ่ายด้านการบริหารงานบุคคลขององค์กรปกครองส่วนท้องถิ่นให้เป็นไปตามที่กฎหมายกำหนด</w:t>
      </w:r>
    </w:p>
    <w:p w:rsidR="00E06543" w:rsidRPr="00C45A07" w:rsidRDefault="00E06543" w:rsidP="00C7612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4"/>
          <w:szCs w:val="4"/>
        </w:rPr>
      </w:pPr>
    </w:p>
    <w:p w:rsidR="00E06543" w:rsidRPr="002F6AFA" w:rsidRDefault="00E06543" w:rsidP="00C7612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458C1E" wp14:editId="5F1D3376">
                <wp:simplePos x="0" y="0"/>
                <wp:positionH relativeFrom="column">
                  <wp:posOffset>39674</wp:posOffset>
                </wp:positionH>
                <wp:positionV relativeFrom="paragraph">
                  <wp:posOffset>59055</wp:posOffset>
                </wp:positionV>
                <wp:extent cx="3617595" cy="421005"/>
                <wp:effectExtent l="0" t="0" r="20955" b="17145"/>
                <wp:wrapNone/>
                <wp:docPr id="8" name="มนมุมสี่เหลี่ยมผืนผ้าด้านทแยงมุม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595" cy="42100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531" w:rsidRPr="00E43315" w:rsidRDefault="00D96531" w:rsidP="00E06543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val="en-ZW"/>
                              </w:rPr>
                            </w:pPr>
                            <w:r w:rsidRPr="00E065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3.  กรอบแนวคิดในการจัดทำแผนอัตรากำลัง  3  ปี</w:t>
                            </w:r>
                          </w:p>
                          <w:p w:rsidR="00D96531" w:rsidRDefault="00D96531" w:rsidP="00E065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มนมุมสี่เหลี่ยมผืนผ้าด้านทแยงมุม 8" o:spid="_x0000_s1028" style="position:absolute;left:0;text-align:left;margin-left:3.1pt;margin-top:4.65pt;width:284.85pt;height:33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17595,421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" adj="-11796480,,5400" path="m70169,l3617595,r,l3617595,350836v,38753,-31416,70169,-70169,70169l,421005r,l,70169c,31416,31416,,70169,xe" fillcolor="white [3201]" strokecolor="#f79646 [3209]" strokeweight="2pt">
                <v:stroke joinstyle="miter"/>
                <v:formulas/>
                <v:path arrowok="t" o:connecttype="custom" o:connectlocs="70169,0;3617595,0;3617595,0;3617595,350836;3547426,421005;0,421005;0,421005;0,70169;70169,0" o:connectangles="0,0,0,0,0,0,0,0,0" textboxrect="0,0,3617595,421005"/>
                <v:textbox>
                  <w:txbxContent>
                    <w:p w:rsidR="00472872" w:rsidRPr="00E43315" w:rsidRDefault="00472872" w:rsidP="00E06543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val="en-ZW"/>
                        </w:rPr>
                      </w:pPr>
                      <w:r w:rsidRPr="00E0654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3.  กรอบแนวคิดในการจัดทำแผนอัตรากำลัง  3  ปี</w:t>
                      </w:r>
                    </w:p>
                    <w:p w:rsidR="00472872" w:rsidRDefault="00472872" w:rsidP="00E065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548BA" w:rsidRPr="002F6AFA" w:rsidRDefault="008548BA" w:rsidP="00DA0DBD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  <w:lang w:val="en-ZW"/>
        </w:rPr>
      </w:pPr>
    </w:p>
    <w:p w:rsidR="008548BA" w:rsidRPr="002F6AFA" w:rsidRDefault="00121A7A" w:rsidP="00283D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  <w:t>คณะกรรมการจัดทำแผนอัตรากำลัง</w:t>
      </w:r>
      <w:r w:rsidR="00283DE2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3 ปี </w:t>
      </w:r>
      <w:r w:rsidR="00283DE2" w:rsidRPr="002F6AFA">
        <w:rPr>
          <w:rFonts w:ascii="TH SarabunIT๙" w:hAnsi="TH SarabunIT๙" w:cs="TH SarabunIT๙"/>
          <w:sz w:val="32"/>
          <w:szCs w:val="32"/>
          <w:cs/>
        </w:rPr>
        <w:t>(พ.ศ. 256</w:t>
      </w:r>
      <w:r w:rsidR="00FD48D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83DE2" w:rsidRPr="002F6AFA">
        <w:rPr>
          <w:rFonts w:ascii="TH SarabunIT๙" w:hAnsi="TH SarabunIT๙" w:cs="TH SarabunIT๙"/>
          <w:sz w:val="32"/>
          <w:szCs w:val="32"/>
          <w:cs/>
        </w:rPr>
        <w:t>-256</w:t>
      </w:r>
      <w:r w:rsidR="00FD48D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DE2" w:rsidRPr="002F6AF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ขององค์การบริหารส่วนตำบล</w:t>
      </w:r>
      <w:r w:rsidR="00443F5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 ซึ่งมีนายกองค์การบริหารส่วนตำบล</w:t>
      </w:r>
      <w:r w:rsidR="00443F5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 เป็นประธาน </w:t>
      </w:r>
      <w:r w:rsidR="001E14B9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ปลัดองค์การบริหารส่วนตำบล  หัวหน้าส่วนราชการ เป็นกรรมการ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</w:t>
      </w:r>
      <w:r w:rsidR="001E14B9" w:rsidRPr="002F6AFA">
        <w:rPr>
          <w:rFonts w:ascii="TH SarabunIT๙" w:hAnsi="TH SarabunIT๙" w:cs="TH SarabunIT๙"/>
          <w:sz w:val="32"/>
          <w:szCs w:val="32"/>
          <w:cs/>
          <w:lang w:val="en-ZW"/>
        </w:rPr>
        <w:t>และมีข้าราชการหรือพนักงานส่วนท้องถิ่น 1 คน เป็นเลขานุการ จัดทำแผนอัตรากำลัง 3 ปี</w:t>
      </w:r>
      <w:r w:rsidR="00283DE2" w:rsidRPr="002F6AFA">
        <w:rPr>
          <w:rFonts w:ascii="TH SarabunIT๙" w:hAnsi="TH SarabunIT๙" w:cs="TH SarabunIT๙"/>
          <w:sz w:val="32"/>
          <w:szCs w:val="32"/>
          <w:cs/>
        </w:rPr>
        <w:t xml:space="preserve"> (พ.ศ. 256</w:t>
      </w:r>
      <w:r w:rsidR="00331EB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83DE2" w:rsidRPr="002F6AFA">
        <w:rPr>
          <w:rFonts w:ascii="TH SarabunIT๙" w:hAnsi="TH SarabunIT๙" w:cs="TH SarabunIT๙"/>
          <w:sz w:val="32"/>
          <w:szCs w:val="32"/>
          <w:cs/>
        </w:rPr>
        <w:t>-256</w:t>
      </w:r>
      <w:r w:rsidR="00331EB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DE2" w:rsidRPr="002F6AF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E14B9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>โดยให้มีขอบเขตเนื้อหาครอบคลุมในเรื่องต่าง ๆ ดังต่อไปนี้</w:t>
      </w:r>
    </w:p>
    <w:p w:rsidR="00767A54" w:rsidRPr="002F6AFA" w:rsidRDefault="00121A7A" w:rsidP="00D51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 w:rsidR="0073130B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3.1 </w:t>
      </w:r>
      <w:r w:rsidR="00620C6A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</w:t>
      </w:r>
      <w:r w:rsidR="0073130B"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การวิเคราะห์ภารกิจ  อำนาจหน้าที่</w:t>
      </w:r>
      <w:r w:rsidR="00B0698A">
        <w:rPr>
          <w:rFonts w:ascii="TH SarabunIT๙" w:hAnsi="TH SarabunIT๙" w:cs="TH SarabunIT๙" w:hint="cs"/>
          <w:sz w:val="32"/>
          <w:szCs w:val="32"/>
          <w:cs/>
          <w:lang w:val="en-ZW"/>
        </w:rPr>
        <w:t xml:space="preserve"> </w:t>
      </w:r>
      <w:r w:rsidR="0073130B"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ความรับผิดชอบของ</w:t>
      </w:r>
      <w:r w:rsidR="00275EB2"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องค์การบริหารส่วนตำบล</w:t>
      </w:r>
      <w:r w:rsidR="00443F5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="00275EB2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ตามกฎหมายจัดตั้งองค์กรปกครองส่วนท้องถิ่นแต่ละประเภทและตามพระราชบัญญัติแผนและขั้นตอนการกระจายอำนาจให้องค์กรปกครองส่วนท้องถิ่น พ.ศ. 2542</w:t>
      </w:r>
      <w:r w:rsidR="00DA52E1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ตลอดจนกฎหมายอื่นให้สอดคล้องกับแผนพัฒนาเศรษฐกิจและสังคมแห่งชาติ  แผนพัฒนาจังหวัด  แผนพัฒนาอำเภอ  แผนพัฒนาตำบล  นโยบายของรัฐบาล นโยบายผู้บริหาร และสภาพปัญหาในพื้นที่ขององค์การบริหารส่วนตำบล</w:t>
      </w:r>
      <w:r w:rsidR="00443F5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="00DA52E1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 เพื่อให้การดำเนินการขององค์การบริหารส่วนตำบล</w:t>
      </w:r>
      <w:r w:rsidR="00443F5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="00DA52E1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 บรรลุตามพันธกิจที่ตั้งไว้จำเป็นต้องจัดสรรอัตรากำลัง  ตามหน่วยงานต่าง ๆ  ให้เหมาะสมกับเป้าหมายการดำเนินการ  โดยมุมมองนี้เป็นการพิจารณาว่า  งานในปัจจุบันที่ดำเนินการอยู่นั้นครบถ้วนและตรงตามภารกิจหรือไม่ อย่างไร  หากงานที่ทำอยู่ในปัจจุบันไม่ตรงกับภารกิจในอนาคตก็ต้องมีการว่างแผนกรอบอัตรากำลังให้ปรับเปลี่ยนไปตามทิศทางในอนาคต  รวมถึงหากงานในปัจจุบันบางส่วนไม่ต้องดำเนินการแล้ว  อาจทำให้การจัดสรรกำลังคนของบางส่วนราชการเปลี่ยนแปลงไป  ทั้งนี้  เพื่อให้เกิดการเตรียมความพร้อมในเรื่องกำลังคนให้รองรับสถานการณ์ในอนาคต</w:t>
      </w:r>
    </w:p>
    <w:p w:rsidR="00DA52E1" w:rsidRPr="002F6AFA" w:rsidRDefault="00DA52E1" w:rsidP="00D51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  <w:t xml:space="preserve">3.2  </w:t>
      </w:r>
      <w:r w:rsidR="00620C6A"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การกำหนดโครงสร้างการแบ่งส่วนราชการภายในและการจัดระบบงาน  เพื่อรองรับภารกิจตามอำนาจหน้าที่ความรับผิดชอบ ให้สามารถแก้ปัญหาของจังหวัดอุบลราชธานี ได้อย่างมีประสิทธิภาพ</w:t>
      </w:r>
    </w:p>
    <w:p w:rsidR="00FE0A29" w:rsidRDefault="00620C6A" w:rsidP="00D51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  <w:t xml:space="preserve">3.3  การวิเคราะห์ต้นทุนค่าใช้จ่ายของกำลังคน </w:t>
      </w:r>
      <w:r w:rsidRPr="002F6AFA">
        <w:rPr>
          <w:rFonts w:ascii="TH SarabunIT๙" w:hAnsi="TH SarabunIT๙" w:cs="TH SarabunIT๙"/>
          <w:sz w:val="32"/>
          <w:szCs w:val="32"/>
        </w:rPr>
        <w:t xml:space="preserve">:Supply pressure </w:t>
      </w:r>
      <w:r w:rsidRPr="002F6AFA">
        <w:rPr>
          <w:rFonts w:ascii="TH SarabunIT๙" w:hAnsi="TH SarabunIT๙" w:cs="TH SarabunIT๙"/>
          <w:sz w:val="32"/>
          <w:szCs w:val="32"/>
          <w:cs/>
        </w:rPr>
        <w:t>เป็นการนำประเด็นค่าใช้จ่ายบุคลากรเข้ามาร่วมในการพิจารณา</w:t>
      </w:r>
      <w:r w:rsidR="00903180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เพื่อการจัดการทรัพยากรบุคคลที่มีอยู่</w:t>
      </w:r>
      <w:r w:rsidR="00A05667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เป็นไปอย่างมีประสิทธิภาพสูงสุด</w:t>
      </w:r>
      <w:r w:rsidR="0092102E" w:rsidRPr="002F6AFA">
        <w:rPr>
          <w:rFonts w:ascii="TH SarabunIT๙" w:hAnsi="TH SarabunIT๙" w:cs="TH SarabunIT๙"/>
          <w:sz w:val="32"/>
          <w:szCs w:val="32"/>
          <w:cs/>
        </w:rPr>
        <w:t xml:space="preserve"> กำหนดตำแหน่งในสายงานต่างๆ </w:t>
      </w:r>
      <w:r w:rsidR="00330477" w:rsidRPr="002F6AFA">
        <w:rPr>
          <w:rFonts w:ascii="TH SarabunIT๙" w:hAnsi="TH SarabunIT๙" w:cs="TH SarabunIT๙"/>
          <w:sz w:val="32"/>
          <w:szCs w:val="32"/>
          <w:cs/>
        </w:rPr>
        <w:t>จำนวนตำแห</w:t>
      </w:r>
      <w:r w:rsidR="00A05667">
        <w:rPr>
          <w:rFonts w:ascii="TH SarabunIT๙" w:hAnsi="TH SarabunIT๙" w:cs="TH SarabunIT๙"/>
          <w:sz w:val="32"/>
          <w:szCs w:val="32"/>
          <w:cs/>
        </w:rPr>
        <w:t>น่ง</w:t>
      </w:r>
      <w:r w:rsidR="00330477" w:rsidRPr="002F6AFA">
        <w:rPr>
          <w:rFonts w:ascii="TH SarabunIT๙" w:hAnsi="TH SarabunIT๙" w:cs="TH SarabunIT๙"/>
          <w:sz w:val="32"/>
          <w:szCs w:val="32"/>
          <w:cs/>
        </w:rPr>
        <w:t xml:space="preserve"> และระดับตำแหน่ง ให้เหมาะสมกับภาระหน้าท</w:t>
      </w:r>
      <w:r w:rsidR="00A05667">
        <w:rPr>
          <w:rFonts w:ascii="TH SarabunIT๙" w:hAnsi="TH SarabunIT๙" w:cs="TH SarabunIT๙" w:hint="cs"/>
          <w:sz w:val="32"/>
          <w:szCs w:val="32"/>
          <w:cs/>
        </w:rPr>
        <w:t>ี่</w:t>
      </w:r>
    </w:p>
    <w:p w:rsidR="00FE0A29" w:rsidRDefault="00FE0A29" w:rsidP="00D51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ความรับผิดชอบ  ปริมาณงาน และคุณภาพของงาน รวมทั้งสร้างความก้าวหน้าในสายอาชีพของกลุ่มงานต่าง ๆ</w:t>
      </w:r>
    </w:p>
    <w:p w:rsidR="00620C6A" w:rsidRDefault="00736A88" w:rsidP="00D51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โดยในส่วนนี้จะคำนึงถึง</w:t>
      </w:r>
    </w:p>
    <w:p w:rsidR="00A05667" w:rsidRDefault="00C45A07" w:rsidP="00C45A07">
      <w:pPr>
        <w:spacing w:after="0" w:line="20" w:lineRule="atLeast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566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3.3.1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การจัดระดับชั้นงานที่เหมาะสม ให้พิจารณาถึงต้นทุนต่อการกำหนดระดับชั้น</w:t>
      </w:r>
    </w:p>
    <w:p w:rsidR="00C45A07" w:rsidRDefault="00C45A07" w:rsidP="00C45A07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งานในแต่ละประเภท เพื่อให้การกำหนดตำแหน่งและการปรับระดับชั้นงานเป็นไปอย่างประหยัด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และมีประสิทธิภาพ</w:t>
      </w:r>
      <w:r w:rsidR="00A05667">
        <w:rPr>
          <w:rFonts w:ascii="TH SarabunIT๙" w:hAnsi="TH SarabunIT๙" w:cs="TH SarabunIT๙" w:hint="cs"/>
          <w:sz w:val="32"/>
          <w:szCs w:val="32"/>
          <w:cs/>
        </w:rPr>
        <w:t>สูงสุด</w:t>
      </w:r>
    </w:p>
    <w:p w:rsidR="00A05667" w:rsidRPr="002F6AFA" w:rsidRDefault="000F6AEE" w:rsidP="000F6AEE">
      <w:pPr>
        <w:spacing w:after="0" w:line="2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>4</w:t>
      </w: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 </w:t>
      </w:r>
    </w:p>
    <w:p w:rsidR="00736A88" w:rsidRPr="002F6AFA" w:rsidRDefault="00736A88" w:rsidP="00594E7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    3.3.2  </w:t>
      </w:r>
      <w:r w:rsidR="00BC2DD8" w:rsidRPr="002F6AFA">
        <w:rPr>
          <w:rFonts w:ascii="TH SarabunIT๙" w:hAnsi="TH SarabunIT๙" w:cs="TH SarabunIT๙"/>
          <w:sz w:val="32"/>
          <w:szCs w:val="32"/>
          <w:cs/>
        </w:rPr>
        <w:t>การจัดสรรประเภทของบุคลากรส่วนท้องถิ่น (ข้าราชการหรือพนักงานส่วนท้องถิ่น ข้าราชการครู บุคลากรทางการศึกษา ลูกจ้างประจำ และพนักงานจ้าง) โดยหลักการแล้ว การจัดประเภทลักษณะงานผิดจะมีผลกระทบต่อประสิทธิภาพ  และต้นทุนในการทำงานขององค์กร  ดังนั้น  ในการกำหนด</w:t>
      </w:r>
      <w:r w:rsidR="003E4933" w:rsidRPr="002F6AFA">
        <w:rPr>
          <w:rFonts w:ascii="TH SarabunIT๙" w:hAnsi="TH SarabunIT๙" w:cs="TH SarabunIT๙"/>
          <w:sz w:val="32"/>
          <w:szCs w:val="32"/>
          <w:cs/>
        </w:rPr>
        <w:t>อัตรากำลังข้าราชการหรือพนักงานส่วนท้องถิ่นในแต่ละส่วนราชการจะต้องมีการพิจารณาว่าตำแหน่ง</w:t>
      </w:r>
      <w:r w:rsidR="00FA75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4933" w:rsidRPr="002F6AFA">
        <w:rPr>
          <w:rFonts w:ascii="TH SarabunIT๙" w:hAnsi="TH SarabunIT๙" w:cs="TH SarabunIT๙"/>
          <w:sz w:val="32"/>
          <w:szCs w:val="32"/>
          <w:cs/>
        </w:rPr>
        <w:t>ที่กำหนดในปัจจุบันมีความเหมาะสมหรือไม่หรือควรเปลี่ยนลักษณะการกำหนดตำแหน่งเพื่อให้การทำงานเป็นไปอย่างมีประสิทธิภาพมากขึ้น  โดยภาระค่าใช้จ่ายด้านการบราหรงานบุคคลต้องไม่เกินร้อยละสี่สิบของงบประมาณรายจ่ายตามมาตรา  35 แห่งพระราชบัญญัติระเบียบบริหารงานบุคคลส่วนท้องถิ่น พ.ศ. 2542</w:t>
      </w:r>
    </w:p>
    <w:p w:rsidR="008A2C99" w:rsidRPr="002F6AFA" w:rsidRDefault="008A2C99" w:rsidP="00D51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3.4  </w:t>
      </w:r>
      <w:r w:rsidR="00D92D5F" w:rsidRPr="002F6AFA">
        <w:rPr>
          <w:rFonts w:ascii="TH SarabunIT๙" w:hAnsi="TH SarabunIT๙" w:cs="TH SarabunIT๙"/>
          <w:sz w:val="32"/>
          <w:szCs w:val="32"/>
          <w:cs/>
        </w:rPr>
        <w:t>การวิเคราะห์กระบวนการและเวลาที่ใช้ในการปฏิบัติงาน  เป็นการนำข้อมูลเวลาที่ใช้ในการปฏิบัติงานตามกระบวนการจริง (</w:t>
      </w:r>
      <w:r w:rsidR="00D92D5F" w:rsidRPr="002F6AFA">
        <w:rPr>
          <w:rFonts w:ascii="TH SarabunIT๙" w:hAnsi="TH SarabunIT๙" w:cs="TH SarabunIT๙"/>
          <w:sz w:val="32"/>
          <w:szCs w:val="32"/>
        </w:rPr>
        <w:t>Work process</w:t>
      </w:r>
      <w:r w:rsidR="00D92D5F" w:rsidRPr="002F6AFA">
        <w:rPr>
          <w:rFonts w:ascii="TH SarabunIT๙" w:hAnsi="TH SarabunIT๙" w:cs="TH SarabunIT๙"/>
          <w:sz w:val="32"/>
          <w:szCs w:val="32"/>
          <w:cs/>
        </w:rPr>
        <w:t>)  ในอดีต  เพื่อวิเคราะห์ปริมาณงานต่อบุคคลจริงโดยสมมติฐานที่ว่า  งานใดที่ต้องมีกระบวนการและเวลาที่ใช้มากว่าโดยเปรียบเทียบย่อมต้องใช้อัตรากำลังคนมากกว่า</w:t>
      </w:r>
      <w:r w:rsidR="00EC1DCF" w:rsidRPr="002F6AFA">
        <w:rPr>
          <w:rFonts w:ascii="TH SarabunIT๙" w:hAnsi="TH SarabunIT๙" w:cs="TH SarabunIT๙"/>
          <w:sz w:val="32"/>
          <w:szCs w:val="32"/>
          <w:cs/>
        </w:rPr>
        <w:t xml:space="preserve">  อย่างไรก็ดีในภาคราชการส่วนท้องถิ่นนั้นงานบางลักษณะ เช่น งานกำหนดนโยบาย  งานมาตรฐาน  งานเทคนิคด้านช่าง  หรืองานบริหารบางประเภทไม่สามารถกำหนดเวลามาตรฐานได้ ดังนั้น การคำนวณเวลา</w:t>
      </w:r>
      <w:r w:rsidR="00E524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1DCF" w:rsidRPr="002F6AFA">
        <w:rPr>
          <w:rFonts w:ascii="TH SarabunIT๙" w:hAnsi="TH SarabunIT๙" w:cs="TH SarabunIT๙"/>
          <w:sz w:val="32"/>
          <w:szCs w:val="32"/>
          <w:cs/>
        </w:rPr>
        <w:t>ที่ใช้ในกรณีของภาคราชการส่วนท้องถิ่นนั้นจึงทำได้เพียงเป็นข้อมูลเปรียบเทียบ (</w:t>
      </w:r>
      <w:r w:rsidR="00EC1DCF" w:rsidRPr="002F6AFA">
        <w:rPr>
          <w:rFonts w:ascii="TH SarabunIT๙" w:hAnsi="TH SarabunIT๙" w:cs="TH SarabunIT๙"/>
          <w:sz w:val="32"/>
          <w:szCs w:val="32"/>
        </w:rPr>
        <w:t>Relative  Information</w:t>
      </w:r>
      <w:r w:rsidR="00EC1DCF" w:rsidRPr="002F6AFA">
        <w:rPr>
          <w:rFonts w:ascii="TH SarabunIT๙" w:hAnsi="TH SarabunIT๙" w:cs="TH SarabunIT๙"/>
          <w:sz w:val="32"/>
          <w:szCs w:val="32"/>
          <w:cs/>
        </w:rPr>
        <w:t>)  มากกว่าจะเป็นข้อมูล</w:t>
      </w:r>
      <w:r w:rsidR="00DB6C7A" w:rsidRPr="002F6AFA">
        <w:rPr>
          <w:rFonts w:ascii="TH SarabunIT๙" w:hAnsi="TH SarabunIT๙" w:cs="TH SarabunIT๙"/>
          <w:sz w:val="32"/>
          <w:szCs w:val="32"/>
          <w:cs/>
        </w:rPr>
        <w:t>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ลักษณะงานที่ปฏิบัติว่ามีความสอดคล้องกับภารกิจของหน่วยงานหรือไม่  เพราะในบางครั้งอาจเป็นไปได้ว่างานที่ปฏิบัติอยู่</w:t>
      </w:r>
      <w:r w:rsidR="00E5244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B6C7A" w:rsidRPr="002F6AFA">
        <w:rPr>
          <w:rFonts w:ascii="TH SarabunIT๙" w:hAnsi="TH SarabunIT๙" w:cs="TH SarabunIT๙"/>
          <w:sz w:val="32"/>
          <w:szCs w:val="32"/>
          <w:cs/>
        </w:rPr>
        <w:t>ในปัจจุบันมีลักษณะเป็นงานโครงการพิเศษ หรืองานของหน่วยงานอื่น ก็มีความจำเป็นต้องมาใช้ประกอบ</w:t>
      </w:r>
      <w:r w:rsidR="00E5244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B6C7A" w:rsidRPr="002F6AFA">
        <w:rPr>
          <w:rFonts w:ascii="TH SarabunIT๙" w:hAnsi="TH SarabunIT๙" w:cs="TH SarabunIT๙"/>
          <w:sz w:val="32"/>
          <w:szCs w:val="32"/>
          <w:cs/>
        </w:rPr>
        <w:t>การพิจารณาด้วย</w:t>
      </w:r>
    </w:p>
    <w:p w:rsidR="00DB6C7A" w:rsidRPr="002F6AFA" w:rsidRDefault="00DB6C7A" w:rsidP="00D51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3.5  </w:t>
      </w:r>
      <w:r w:rsidR="003476F1" w:rsidRPr="002F6AFA">
        <w:rPr>
          <w:rFonts w:ascii="TH SarabunIT๙" w:hAnsi="TH SarabunIT๙" w:cs="TH SarabunIT๙"/>
          <w:sz w:val="32"/>
          <w:szCs w:val="32"/>
          <w:cs/>
        </w:rPr>
        <w:t>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และพันธกิจขององค์กรมายึดโยงกับจำนวนกรอบอัตรากำลังที่ต้องใช้สำหรับการ</w:t>
      </w:r>
      <w:r w:rsidR="006A0633" w:rsidRPr="002F6AFA">
        <w:rPr>
          <w:rFonts w:ascii="TH SarabunIT๙" w:hAnsi="TH SarabunIT๙" w:cs="TH SarabunIT๙"/>
          <w:sz w:val="32"/>
          <w:szCs w:val="32"/>
          <w:cs/>
        </w:rPr>
        <w:t>สร้างผลลัพธ์ที่พึงประสงค์ให้ได้ตามเป้าหมาย โดยสมมติฐานที่ว่า หากผลงานที่ผ่านมาเปรียบเทียบกับผลงานในปัจจุบันและอนาคตมีความแตกต่างกันอย่างมีนัยสำคัญ  อาจต้องมีการพิจารณาแนวทางในการกำหนด/เกลี่ยอัตรากำลังใหม่ 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 w:rsidR="006A0633" w:rsidRPr="002F6AFA" w:rsidRDefault="006A0633" w:rsidP="00D51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3.6  </w:t>
      </w:r>
      <w:r w:rsidR="003E168F" w:rsidRPr="002F6AFA">
        <w:rPr>
          <w:rFonts w:ascii="TH SarabunIT๙" w:hAnsi="TH SarabunIT๙" w:cs="TH SarabunIT๙"/>
          <w:sz w:val="32"/>
          <w:szCs w:val="32"/>
          <w:cs/>
        </w:rPr>
        <w:t>การวิเคราะห์ข้อมูลจากความคิดเห็นแบบ  360 องศา  เป็นการสอบถามความคิดเห็นจากผู้มีส่วนได้ส่วนเสียหรือนำประเด็นต่างๆ  อย่างเรื่องการบริหารงาน  งบประมาณ คน มาพิจ</w:t>
      </w:r>
      <w:r w:rsidR="00B34474" w:rsidRPr="002F6AFA">
        <w:rPr>
          <w:rFonts w:ascii="TH SarabunIT๙" w:hAnsi="TH SarabunIT๙" w:cs="TH SarabunIT๙"/>
          <w:sz w:val="32"/>
          <w:szCs w:val="32"/>
          <w:cs/>
        </w:rPr>
        <w:t>า</w:t>
      </w:r>
      <w:r w:rsidR="003E168F" w:rsidRPr="002F6AFA">
        <w:rPr>
          <w:rFonts w:ascii="TH SarabunIT๙" w:hAnsi="TH SarabunIT๙" w:cs="TH SarabunIT๙"/>
          <w:sz w:val="32"/>
          <w:szCs w:val="32"/>
          <w:cs/>
        </w:rPr>
        <w:t>รณาอย่างน้อยใน 3 ประเด็น ดังนี้</w:t>
      </w:r>
    </w:p>
    <w:p w:rsidR="003E168F" w:rsidRDefault="003E168F" w:rsidP="00D51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    3.6.1  เรื่องพื้นที่และการจัดโครงสร้างองค์กร  เนื่องจากการจัดโครงสร้างองค์กรและการแบ่งงานในพื้นที่นั้นจะมีผลต่อการกำหนดกรอบอัตรากำลังเป็นอย่างมาก  เช่น  หากกำหนดโครงสร้าง</w:t>
      </w:r>
      <w:r w:rsidR="00041CD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F6AFA">
        <w:rPr>
          <w:rFonts w:ascii="TH SarabunIT๙" w:hAnsi="TH SarabunIT๙" w:cs="TH SarabunIT๙"/>
          <w:sz w:val="32"/>
          <w:szCs w:val="32"/>
          <w:cs/>
        </w:rPr>
        <w:t>ที่มากเกินไปจะทำให้เกิดตำแหน่งงานขึ้นตามมาอีกไม่ว่าจะเป็นงานหัวหน้าฝ่าย  งานธุรการ  สารบรรณและบริหารทั่วไป ในส่วนราชการนั้น  ซึ่งอาจมีความจำเป็นต้องทบทวนว่าการกำหนดโครงสร้างในปัจจุบันของ</w:t>
      </w:r>
      <w:r w:rsidR="00AA2E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F6AFA">
        <w:rPr>
          <w:rFonts w:ascii="TH SarabunIT๙" w:hAnsi="TH SarabunIT๙" w:cs="TH SarabunIT๙"/>
          <w:sz w:val="32"/>
          <w:szCs w:val="32"/>
          <w:cs/>
        </w:rPr>
        <w:t>แต่ละส่วนราชการนั้นมีความเหมาะสมมากน้อยเพียงใด</w:t>
      </w:r>
    </w:p>
    <w:p w:rsidR="00FE0A29" w:rsidRPr="002F6AFA" w:rsidRDefault="00FE0A29" w:rsidP="00C45A07">
      <w:pPr>
        <w:spacing w:after="0"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   3.6.2  เรื่องการเกษียณอายุราชการ  เนื่องจากหลายๆ ส่วนราชการในปัจจุบัน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F6AFA">
        <w:rPr>
          <w:rFonts w:ascii="TH SarabunIT๙" w:hAnsi="TH SarabunIT๙" w:cs="TH SarabunIT๙"/>
          <w:sz w:val="32"/>
          <w:szCs w:val="32"/>
          <w:cs/>
        </w:rPr>
        <w:t>มีข้าราชการสูงอายุจำนวนมาก ดังนั้น  อาจต้องมีการพิจารณาถึงการเตรียมการเรื่องกรอบอัตรากำลังที่จะรองรับการเกษียณอายุของข้าราชการ  ทั้งนี้ไม่ว่าจะเป็นการถ่ายทอดองค์ความรู้  การปรับตำแหน่งที่เหมาะสมขึ้นทดแทนตำแหน่งที่จะเกษียณอายุไป เป็นต้น</w:t>
      </w:r>
    </w:p>
    <w:p w:rsidR="00A05667" w:rsidRPr="002F6AFA" w:rsidRDefault="00992803" w:rsidP="00A05667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 w:rsidR="00A0566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A05667" w:rsidRPr="002F6AFA">
        <w:rPr>
          <w:rFonts w:ascii="TH SarabunIT๙" w:hAnsi="TH SarabunIT๙" w:cs="TH SarabunIT๙"/>
          <w:sz w:val="32"/>
          <w:szCs w:val="32"/>
          <w:cs/>
        </w:rPr>
        <w:t>3.6.3  ความคิดเห็นของผู้มีส่วนได้</w:t>
      </w:r>
      <w:r w:rsidR="00A05667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A05667" w:rsidRPr="002F6AFA">
        <w:rPr>
          <w:rFonts w:ascii="TH SarabunIT๙" w:hAnsi="TH SarabunIT๙" w:cs="TH SarabunIT๙"/>
          <w:sz w:val="32"/>
          <w:szCs w:val="32"/>
          <w:cs/>
        </w:rPr>
        <w:t>เสีย เป็นการสอบถามจากเจ้าหน้าที่ภายในส่วนราชการและผู้ที่มีส่วนเกี่ยวข้องกับส่วนราชการนั้นๆ  ผ่านการส่งแบบสอบถามหรือการสัมภาษณ์ซึ่งมุมมองต่างๆ  อาจทำให้การกำหนดกรอบอัตรากำลังเป็นไปอย่างมีประสิทธิภาพมากขึ้น</w:t>
      </w:r>
    </w:p>
    <w:p w:rsidR="00C45A07" w:rsidRDefault="00C45A07" w:rsidP="00C45A07">
      <w:pPr>
        <w:spacing w:after="0"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992803" w:rsidRPr="002F6AFA" w:rsidRDefault="00992803" w:rsidP="00C45A07">
      <w:pPr>
        <w:spacing w:after="0"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      หน้า 5</w:t>
      </w:r>
    </w:p>
    <w:p w:rsidR="00992803" w:rsidRPr="00FE0A29" w:rsidRDefault="00992803" w:rsidP="00D51B62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C76E9" w:rsidRPr="002F6AFA" w:rsidRDefault="00FE0A29" w:rsidP="00D51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C76E9" w:rsidRPr="002F6AFA">
        <w:rPr>
          <w:rFonts w:ascii="TH SarabunIT๙" w:hAnsi="TH SarabunIT๙" w:cs="TH SarabunIT๙"/>
          <w:sz w:val="32"/>
          <w:szCs w:val="32"/>
          <w:cs/>
        </w:rPr>
        <w:t>3.7  การพิจารณาเปรียบเทียบกับกรอบอัตรากำลังขององค์กรอื่นๆ  กระบวนการนี้เป็นกระบวนการนำข้อมูลของอัตรากำลังในหน่วยงานที่มีลักษณะงานใกล้เคียงกัน เช่น  การเปรียบเทียบจำนวนกรอบอัตรากำลังของงานการเจ้าหน้าที่</w:t>
      </w:r>
      <w:r w:rsidR="000D76FA" w:rsidRPr="002F6AFA">
        <w:rPr>
          <w:rFonts w:ascii="TH SarabunIT๙" w:hAnsi="TH SarabunIT๙" w:cs="TH SarabunIT๙"/>
          <w:sz w:val="32"/>
          <w:szCs w:val="32"/>
          <w:cs/>
        </w:rPr>
        <w:t>ใน อบต.ก. และงานการเจ้าหน้าที่ใน อบต.ข. ซึ่งมีหน้าที่รับผิดชอบคล้ายกัน</w:t>
      </w:r>
      <w:r w:rsidR="00B00F86" w:rsidRPr="002F6AFA">
        <w:rPr>
          <w:rFonts w:ascii="TH SarabunIT๙" w:hAnsi="TH SarabunIT๙" w:cs="TH SarabunIT๙"/>
          <w:sz w:val="32"/>
          <w:szCs w:val="32"/>
          <w:cs/>
        </w:rPr>
        <w:t xml:space="preserve">  โดยสมมติฐานที่ว่าแนวโน้มของการใช้อัตรากำลังของแต่ละองค์กรในลักษณะงานและปริมาณงานแบบเดียวกันน่าจะมีจำนวนและการกำหนดตำแหน่งคล้ายคลึงกันได้</w:t>
      </w:r>
    </w:p>
    <w:p w:rsidR="00AB5C65" w:rsidRDefault="00B00F86" w:rsidP="00D51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3.8  ให้องค์กรปกครองส่วนท้องถิ่นมีแผนการพัฒนาข้าราชการหรือพนักงานส่วนท้องถิ่น</w:t>
      </w:r>
    </w:p>
    <w:p w:rsidR="00B00F86" w:rsidRPr="002F6AFA" w:rsidRDefault="00B00F86" w:rsidP="00D51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ทุกคน  โดยต้องได้รับการพัฒนาความรู้ความสามารถอย่างน้อยปีละ 1 ครั้ง</w:t>
      </w:r>
    </w:p>
    <w:p w:rsidR="001059D8" w:rsidRPr="002F6AFA" w:rsidRDefault="001059D8" w:rsidP="00D51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EF57E6">
        <w:rPr>
          <w:rFonts w:ascii="TH SarabunIT๙" w:hAnsi="TH SarabunIT๙" w:cs="TH SarabunIT๙"/>
          <w:sz w:val="32"/>
          <w:szCs w:val="32"/>
          <w:cs/>
        </w:rPr>
        <w:t>การวิเคราะห์ข้อมูลเพื่อกำหนดกรอบอัตรากำลัง</w:t>
      </w:r>
      <w:r w:rsidR="00F728FD" w:rsidRPr="00EF57E6">
        <w:rPr>
          <w:rFonts w:ascii="TH SarabunIT๙" w:hAnsi="TH SarabunIT๙" w:cs="TH SarabunIT๙"/>
          <w:sz w:val="32"/>
          <w:szCs w:val="32"/>
          <w:cs/>
        </w:rPr>
        <w:t>ไม่มุ่งเน้นในการเพิ่ม  เกลี่ย  หรือลดจำนวน</w:t>
      </w:r>
      <w:r w:rsidR="00F728FD" w:rsidRPr="002F6AFA">
        <w:rPr>
          <w:rFonts w:ascii="TH SarabunIT๙" w:hAnsi="TH SarabunIT๙" w:cs="TH SarabunIT๙"/>
          <w:sz w:val="32"/>
          <w:szCs w:val="32"/>
          <w:cs/>
        </w:rPr>
        <w:t>กรอบอัตรากำลังเป็นสำคัญ  แต่มีจุดมุ่งหมายเพื่อให้ส่วนราชการมีแนวทางในการพิจารณากำหนดกรอบอัตรากำลังที่เป็นระบบมากขึ้น  นอกจากนั้นยังมีจุดมุ่งเน้นให้ส่วนราชการพิจารณากำหนดตำแหน่ง</w:t>
      </w:r>
      <w:r w:rsidR="00D54619" w:rsidRPr="002F6AFA">
        <w:rPr>
          <w:rFonts w:ascii="TH SarabunIT๙" w:hAnsi="TH SarabunIT๙" w:cs="TH SarabunIT๙"/>
          <w:sz w:val="32"/>
          <w:szCs w:val="32"/>
          <w:cs/>
        </w:rPr>
        <w:t>ที่เหมาะสม (</w:t>
      </w:r>
      <w:r w:rsidR="00D54619" w:rsidRPr="002F6AFA">
        <w:rPr>
          <w:rFonts w:ascii="TH SarabunIT๙" w:hAnsi="TH SarabunIT๙" w:cs="TH SarabunIT๙"/>
          <w:sz w:val="32"/>
          <w:szCs w:val="32"/>
        </w:rPr>
        <w:t>Right Jobs</w:t>
      </w:r>
      <w:r w:rsidR="00D54619" w:rsidRPr="002F6AFA">
        <w:rPr>
          <w:rFonts w:ascii="TH SarabunIT๙" w:hAnsi="TH SarabunIT๙" w:cs="TH SarabunIT๙"/>
          <w:sz w:val="32"/>
          <w:szCs w:val="32"/>
          <w:cs/>
        </w:rPr>
        <w:t>)  มากกว่าการเพิ่ม/ลดจำนวนตำแหน่ง ตัวอย่างเช่น การวิเคราะห์ต้นทุนค่าใช้จ่ายแล้วพบว่าการกำหนดกรอบตำแหน่งในประเภททั่วไปอาจมีความเหมาะสมน้อยกว่าการกำหนดตำแหน่งประเภทวิชาการในบางลักษณะงาน ทั้งๆ  ที่ใช้ต้นทุนไม่แตกต่างกันมาก  รวมถึงในการพิจารณาที่กระบวนการทำงานก็พบว่า</w:t>
      </w:r>
      <w:r w:rsidR="00362782" w:rsidRPr="002F6AFA">
        <w:rPr>
          <w:rFonts w:ascii="TH SarabunIT๙" w:hAnsi="TH SarabunIT๙" w:cs="TH SarabunIT๙"/>
          <w:sz w:val="32"/>
          <w:szCs w:val="32"/>
          <w:cs/>
        </w:rPr>
        <w:t>เป็นลักษณะงานในเชิงการวิเคราะห์ในสายอาชีพมากกว่างานในเชิงปฏิบัติงาน  และส่วนราชการอื่นก็กำหนดตำแหน่งในงานลักษณะนี้เป็นตำแหน่งประเภทวิชาการ  ถ้าเกิดกรณีเช่นนี้ก็น่าจะมีเหตุผลเพียงพอที่จะกำหนดกรอบอัตรากำลังในลักษณะ</w:t>
      </w:r>
      <w:r w:rsidR="00964329" w:rsidRPr="002F6AFA">
        <w:rPr>
          <w:rFonts w:ascii="TH SarabunIT๙" w:hAnsi="TH SarabunIT๙" w:cs="TH SarabunIT๙"/>
          <w:sz w:val="32"/>
          <w:szCs w:val="32"/>
          <w:cs/>
        </w:rPr>
        <w:t>งานนี้เป็นตำแหน่งประเภทวิชาการ โดยไม่ได้เพิ่มจำนวนตำแหน่งของส่วนราชการเลย  โดยสรุปอาจกล่าวได้ว่า  กรอบแนวคิดการวิเคราะห์อัตรากำลัง (</w:t>
      </w:r>
      <w:r w:rsidR="00964329" w:rsidRPr="002F6AFA">
        <w:rPr>
          <w:rFonts w:ascii="TH SarabunIT๙" w:hAnsi="TH SarabunIT๙" w:cs="TH SarabunIT๙"/>
          <w:sz w:val="32"/>
          <w:szCs w:val="32"/>
        </w:rPr>
        <w:t>Effective Man Power</w:t>
      </w:r>
      <w:r w:rsidR="00964329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4329" w:rsidRPr="002F6AFA">
        <w:rPr>
          <w:rFonts w:ascii="TH SarabunIT๙" w:hAnsi="TH SarabunIT๙" w:cs="TH SarabunIT๙"/>
          <w:sz w:val="32"/>
          <w:szCs w:val="32"/>
        </w:rPr>
        <w:t>Planning  Framework</w:t>
      </w:r>
      <w:r w:rsidR="00964329" w:rsidRPr="002F6AFA">
        <w:rPr>
          <w:rFonts w:ascii="TH SarabunIT๙" w:hAnsi="TH SarabunIT๙" w:cs="TH SarabunIT๙"/>
          <w:sz w:val="32"/>
          <w:szCs w:val="32"/>
          <w:cs/>
        </w:rPr>
        <w:t>) นี้จะเป็นแนวทางให้ส่วนราชการสามารถ</w:t>
      </w:r>
      <w:r w:rsidR="002B50BE" w:rsidRPr="002F6AFA">
        <w:rPr>
          <w:rFonts w:ascii="TH SarabunIT๙" w:hAnsi="TH SarabunIT๙" w:cs="TH SarabunIT๙"/>
          <w:sz w:val="32"/>
          <w:szCs w:val="32"/>
          <w:cs/>
        </w:rPr>
        <w:t>มีข้อมูลเชิงวิเคราะห์อย่างเพียงพอในการที่จะอธิบายเหตุผลเชิงวิชาการสำหรับการวางแผนกรอบอัตรากำลังที่เหมาะสมตามภารกิจงานของแต่ละส่วนราชการ  นอกจากนั้นการรวบรวมข้อมูลโดยวิธีการดังกล่าวจะทำให้ส่วนราชการ สามารถนำข้อมูลเหล่านี้ไปใช้ประโยชน์ในเรื่องอื่น ๆ เช่น</w:t>
      </w:r>
    </w:p>
    <w:p w:rsidR="005626C4" w:rsidRDefault="002B50BE" w:rsidP="002062EC">
      <w:pPr>
        <w:pStyle w:val="a3"/>
        <w:numPr>
          <w:ilvl w:val="0"/>
          <w:numId w:val="1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การใช้ข้อมูลที่หลากหลายจะทำให้เกิดการยอมรับได้มากกว่าโดยเปรียบเทียบหายจะต้อ</w:t>
      </w:r>
      <w:r w:rsidR="005626C4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2B50BE" w:rsidRPr="002F6AFA" w:rsidRDefault="002B50BE" w:rsidP="00D51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626C4">
        <w:rPr>
          <w:rFonts w:ascii="TH SarabunIT๙" w:hAnsi="TH SarabunIT๙" w:cs="TH SarabunIT๙"/>
          <w:sz w:val="32"/>
          <w:szCs w:val="32"/>
          <w:cs/>
        </w:rPr>
        <w:t>มี</w:t>
      </w:r>
      <w:r w:rsidRPr="002F6AFA">
        <w:rPr>
          <w:rFonts w:ascii="TH SarabunIT๙" w:hAnsi="TH SarabunIT๙" w:cs="TH SarabunIT๙"/>
          <w:sz w:val="32"/>
          <w:szCs w:val="32"/>
          <w:cs/>
        </w:rPr>
        <w:t>การเกลี่ยอัตรากำลังระหว่างหน่วยงาน</w:t>
      </w:r>
    </w:p>
    <w:p w:rsidR="002B50BE" w:rsidRPr="002F6AFA" w:rsidRDefault="002B50BE" w:rsidP="002062EC">
      <w:pPr>
        <w:pStyle w:val="a3"/>
        <w:numPr>
          <w:ilvl w:val="0"/>
          <w:numId w:val="1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การจัดทำกระบวนการจริง (</w:t>
      </w:r>
      <w:r w:rsidRPr="002F6AFA">
        <w:rPr>
          <w:rFonts w:ascii="TH SarabunIT๙" w:hAnsi="TH SarabunIT๙" w:cs="TH SarabunIT๙"/>
          <w:sz w:val="32"/>
          <w:szCs w:val="32"/>
        </w:rPr>
        <w:t>Work process</w:t>
      </w:r>
      <w:r w:rsidRPr="002F6AFA">
        <w:rPr>
          <w:rFonts w:ascii="TH SarabunIT๙" w:hAnsi="TH SarabunIT๙" w:cs="TH SarabunIT๙"/>
          <w:sz w:val="32"/>
          <w:szCs w:val="32"/>
          <w:cs/>
        </w:rPr>
        <w:t>) จะทำให้ได้เวลามาตรฐานที่จะสามารถ</w:t>
      </w:r>
    </w:p>
    <w:p w:rsidR="002B50BE" w:rsidRPr="002F6AFA" w:rsidRDefault="002B50BE" w:rsidP="00D51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นำไปใช้วัดประสิทธิภาพ</w:t>
      </w:r>
      <w:r w:rsidR="00BC7D2F" w:rsidRPr="002F6AFA">
        <w:rPr>
          <w:rFonts w:ascii="TH SarabunIT๙" w:hAnsi="TH SarabunIT๙" w:cs="TH SarabunIT๙"/>
          <w:sz w:val="32"/>
          <w:szCs w:val="32"/>
          <w:cs/>
        </w:rPr>
        <w:t>ในการทำงานของบุคคลได้อย่างถูกต้อง  รวมถึงในระยะยาวส่วนราชการสามารถนำผลการจัดทำกระบวนการและเวลามาตรฐานนี้ไปวิเคราะห์เพื่อการปรับปรุงกระบวนการ (</w:t>
      </w:r>
      <w:r w:rsidR="00BC7D2F" w:rsidRPr="002F6AFA">
        <w:rPr>
          <w:rFonts w:ascii="TH SarabunIT๙" w:hAnsi="TH SarabunIT๙" w:cs="TH SarabunIT๙"/>
          <w:sz w:val="32"/>
          <w:szCs w:val="32"/>
        </w:rPr>
        <w:t>Process Re-engineer</w:t>
      </w:r>
      <w:r w:rsidR="00BC7D2F" w:rsidRPr="002F6AFA">
        <w:rPr>
          <w:rFonts w:ascii="TH SarabunIT๙" w:hAnsi="TH SarabunIT๙" w:cs="TH SarabunIT๙"/>
          <w:sz w:val="32"/>
          <w:szCs w:val="32"/>
          <w:cs/>
        </w:rPr>
        <w:t>) อันจะนำไปสู่การใช้อัตรากำลังที่เหมาะสมและมีประสิทธิภาพมากขึ้น</w:t>
      </w:r>
    </w:p>
    <w:p w:rsidR="00BC7D2F" w:rsidRPr="002F6AFA" w:rsidRDefault="00BC7D2F" w:rsidP="002062EC">
      <w:pPr>
        <w:pStyle w:val="a3"/>
        <w:numPr>
          <w:ilvl w:val="0"/>
          <w:numId w:val="1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การเก็บข้อมูลผลงาน  จะทำให้สามารถพยากรณ์แนวโน้มของภาระงาน </w:t>
      </w:r>
      <w:r w:rsidR="005946BD"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F6AFA">
        <w:rPr>
          <w:rFonts w:ascii="TH SarabunIT๙" w:hAnsi="TH SarabunIT๙" w:cs="TH SarabunIT๙"/>
          <w:sz w:val="32"/>
          <w:szCs w:val="32"/>
          <w:cs/>
        </w:rPr>
        <w:t>ซึ่งจะเป็น</w:t>
      </w:r>
    </w:p>
    <w:p w:rsidR="00AB5C65" w:rsidRDefault="00BC7D2F" w:rsidP="00D51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="00786E06" w:rsidRPr="002F6AFA">
        <w:rPr>
          <w:rFonts w:ascii="TH SarabunIT๙" w:hAnsi="TH SarabunIT๙" w:cs="TH SarabunIT๙"/>
          <w:sz w:val="32"/>
          <w:szCs w:val="32"/>
          <w:cs/>
        </w:rPr>
        <w:t>ในอนาคตต่อส่วนราชการในการเตรียมปรับยุทธศาสตร์ในการทำงาน</w:t>
      </w:r>
      <w:r w:rsidR="00AB5C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6E06" w:rsidRPr="002F6AFA">
        <w:rPr>
          <w:rFonts w:ascii="TH SarabunIT๙" w:hAnsi="TH SarabunIT๙" w:cs="TH SarabunIT๙"/>
          <w:sz w:val="32"/>
          <w:szCs w:val="32"/>
          <w:cs/>
        </w:rPr>
        <w:t>เพื่อรองรับภารกิจที่จะ</w:t>
      </w:r>
    </w:p>
    <w:p w:rsidR="00BC7D2F" w:rsidRDefault="00AB5C65" w:rsidP="00D51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เพิ่ม</w:t>
      </w:r>
      <w:r w:rsidR="00947E9F">
        <w:rPr>
          <w:rFonts w:ascii="TH SarabunIT๙" w:hAnsi="TH SarabunIT๙" w:cs="TH SarabunIT๙" w:hint="cs"/>
          <w:sz w:val="32"/>
          <w:szCs w:val="32"/>
          <w:cs/>
        </w:rPr>
        <w:t>ขึ้นและ</w:t>
      </w:r>
      <w:r w:rsidR="00786E06" w:rsidRPr="002F6AFA">
        <w:rPr>
          <w:rFonts w:ascii="TH SarabunIT๙" w:hAnsi="TH SarabunIT๙" w:cs="TH SarabunIT๙"/>
          <w:sz w:val="32"/>
          <w:szCs w:val="32"/>
          <w:cs/>
        </w:rPr>
        <w:t>ลดลง</w:t>
      </w:r>
    </w:p>
    <w:p w:rsidR="00F6662D" w:rsidRPr="002F6AFA" w:rsidRDefault="003D5891" w:rsidP="00C3637A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  <w:r>
        <w:rPr>
          <w:rFonts w:ascii="TH SarabunIT๙" w:hAnsi="TH SarabunIT๙" w:cs="TH SarabunIT๙" w:hint="cs"/>
          <w:sz w:val="32"/>
          <w:szCs w:val="32"/>
          <w:cs/>
          <w:lang w:val="en-ZW"/>
        </w:rPr>
        <w:t xml:space="preserve">           </w:t>
      </w:r>
      <w:r w:rsidR="00DF4344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ดังนั้น </w:t>
      </w:r>
      <w:r w:rsidR="00FD0D7D">
        <w:rPr>
          <w:rFonts w:ascii="TH SarabunIT๙" w:hAnsi="TH SarabunIT๙" w:cs="TH SarabunIT๙" w:hint="cs"/>
          <w:sz w:val="32"/>
          <w:szCs w:val="32"/>
          <w:cs/>
          <w:lang w:val="en-ZW"/>
        </w:rPr>
        <w:t xml:space="preserve"> </w:t>
      </w:r>
      <w:r w:rsidR="00DF4344"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องค์การบริหารส่วนตำบล</w:t>
      </w:r>
      <w:r w:rsidR="00C3637A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="00224C01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</w:t>
      </w:r>
      <w:r w:rsidR="00FD0D7D">
        <w:rPr>
          <w:rFonts w:ascii="TH SarabunIT๙" w:hAnsi="TH SarabunIT๙" w:cs="TH SarabunIT๙" w:hint="cs"/>
          <w:sz w:val="32"/>
          <w:szCs w:val="32"/>
          <w:cs/>
          <w:lang w:val="en-ZW"/>
        </w:rPr>
        <w:t xml:space="preserve"> </w:t>
      </w:r>
      <w:r w:rsidR="00DF4344"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จึงได้ทำ</w:t>
      </w:r>
      <w:r w:rsidR="0099178A"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การวิเคราะห์ภารกิจ</w:t>
      </w:r>
      <w:r w:rsidR="00224C01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</w:t>
      </w:r>
      <w:r w:rsidR="00FD0D7D">
        <w:rPr>
          <w:rFonts w:ascii="TH SarabunIT๙" w:hAnsi="TH SarabunIT๙" w:cs="TH SarabunIT๙" w:hint="cs"/>
          <w:sz w:val="32"/>
          <w:szCs w:val="32"/>
          <w:cs/>
          <w:lang w:val="en-ZW"/>
        </w:rPr>
        <w:t xml:space="preserve"> </w:t>
      </w:r>
      <w:r w:rsidR="0099178A"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อำนาจหน้าที่ความรับผิดชอบขององค์การบริหารส่วนตำบล</w:t>
      </w:r>
      <w:r w:rsidR="00C3637A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="00C3637A">
        <w:rPr>
          <w:rFonts w:ascii="TH SarabunIT๙" w:hAnsi="TH SarabunIT๙" w:cs="TH SarabunIT๙" w:hint="cs"/>
          <w:sz w:val="32"/>
          <w:szCs w:val="32"/>
          <w:cs/>
          <w:lang w:val="en-ZW"/>
        </w:rPr>
        <w:t xml:space="preserve"> </w:t>
      </w:r>
      <w:r w:rsidR="0099178A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ตามกฎหมายจัดตั้งองค์กรปกครองส่วนท้องถิ่นแต่ละประเภทและตามพระราชบัญญัติแผนและขั้นตอนการกระจายอำนาจให้องค์กรปกครองส่วนท้องถิ่น พ.ศ. 2542 ตลอดจนกฎหมายอื่นให้สอดคล้องกับแผนพัฒนาเศรษฐกิจและสังคมแห่งชาติ  แผนพัฒนาจังหวัด  แผนพัฒนาอำเภอ  แผนพัฒนาตำบล  นโยบายของรัฐบาล นโยบายผู้บริหาร  และสภาพปัญหาในพื้นที่ขององค์การบริหารส่วนตำบล</w:t>
      </w:r>
      <w:r w:rsidR="00C3637A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="0099178A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 เพื่อให้การดำเนินการขององค์การบริหารส่วนตำบล</w:t>
      </w:r>
      <w:r w:rsidR="00C3637A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="0099178A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 บรรลุตามพันธกิจที่ตั้งไว้จำเป็นต้องจัดสรรอัตรากำลัง  </w:t>
      </w:r>
      <w:r w:rsidR="00F6662D"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ทั้งนี้  เพื่อให้เกิดการเตรียมความพร้อมในเรื่องกำลังคนให้รองรับสถานการณ์ในอนาคต ตาม</w:t>
      </w:r>
      <w:r w:rsidR="00F363C7"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ยุทธศาสตร์ ดังต่อไปนี้</w:t>
      </w:r>
    </w:p>
    <w:p w:rsidR="00A05667" w:rsidRDefault="00FE0A29" w:rsidP="00FE0A29">
      <w:pPr>
        <w:spacing w:after="0"/>
        <w:ind w:left="7920"/>
        <w:rPr>
          <w:rFonts w:ascii="TH SarabunIT๙" w:hAnsi="TH SarabunIT๙" w:cs="TH SarabunIT๙"/>
          <w:b/>
          <w:bCs/>
          <w:i/>
          <w:iCs/>
          <w:sz w:val="32"/>
          <w:szCs w:val="32"/>
          <w:lang w:val="en-ZW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en-ZW"/>
        </w:rPr>
        <w:t xml:space="preserve">      </w:t>
      </w:r>
    </w:p>
    <w:p w:rsidR="00FE0A29" w:rsidRPr="002F6AFA" w:rsidRDefault="00FE0A29" w:rsidP="00FE0A29">
      <w:pPr>
        <w:spacing w:after="0"/>
        <w:ind w:left="7920"/>
        <w:rPr>
          <w:rFonts w:ascii="TH SarabunIT๙" w:hAnsi="TH SarabunIT๙" w:cs="TH SarabunIT๙"/>
          <w:b/>
          <w:bCs/>
          <w:i/>
          <w:iCs/>
          <w:sz w:val="32"/>
          <w:szCs w:val="32"/>
          <w:lang w:val="en-ZW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en-ZW"/>
        </w:rPr>
        <w:lastRenderedPageBreak/>
        <w:t xml:space="preserve"> หน้า 6</w:t>
      </w:r>
    </w:p>
    <w:p w:rsidR="0094597D" w:rsidRPr="002F6AFA" w:rsidRDefault="00A47808" w:rsidP="0099178A">
      <w:pPr>
        <w:pStyle w:val="ab"/>
        <w:spacing w:line="20" w:lineRule="atLeast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ยุทธศาสตร์ชาติระยะ </w:t>
      </w:r>
      <w:r w:rsidRPr="002F6AFA">
        <w:rPr>
          <w:rFonts w:ascii="TH SarabunIT๙" w:hAnsi="TH SarabunIT๙" w:cs="TH SarabunIT๙"/>
          <w:b/>
          <w:bCs/>
          <w:sz w:val="36"/>
          <w:szCs w:val="36"/>
        </w:rPr>
        <w:t xml:space="preserve">20 </w:t>
      </w: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 (พ.ศ. </w:t>
      </w:r>
      <w:r w:rsidRPr="002F6AFA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B865BB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2F6AFA">
        <w:rPr>
          <w:rFonts w:ascii="TH SarabunIT๙" w:hAnsi="TH SarabunIT๙" w:cs="TH SarabunIT๙"/>
          <w:b/>
          <w:bCs/>
          <w:sz w:val="36"/>
          <w:szCs w:val="36"/>
        </w:rPr>
        <w:t xml:space="preserve"> – 25</w:t>
      </w:r>
      <w:r w:rsidR="00B865BB">
        <w:rPr>
          <w:rFonts w:ascii="TH SarabunIT๙" w:hAnsi="TH SarabunIT๙" w:cs="TH SarabunIT๙"/>
          <w:b/>
          <w:bCs/>
          <w:sz w:val="36"/>
          <w:szCs w:val="36"/>
        </w:rPr>
        <w:t>80</w:t>
      </w:r>
      <w:r w:rsidRPr="002F6AFA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94597D" w:rsidRPr="002F6AFA" w:rsidRDefault="0094597D" w:rsidP="001B39EE">
      <w:pPr>
        <w:pStyle w:val="ab"/>
        <w:spacing w:line="20" w:lineRule="atLeast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B39EE" w:rsidRPr="002F6AFA" w:rsidRDefault="00A47808" w:rsidP="001B39EE">
      <w:pPr>
        <w:pStyle w:val="ab"/>
        <w:spacing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เพื่อให้บรรลุวิสัยทัศน์  </w:t>
      </w:r>
      <w:r w:rsidRPr="002F6AFA">
        <w:rPr>
          <w:rFonts w:ascii="TH SarabunIT๙" w:hAnsi="TH SarabunIT๙" w:cs="TH SarabunIT๙"/>
          <w:sz w:val="32"/>
          <w:szCs w:val="32"/>
        </w:rPr>
        <w:t>“</w:t>
      </w:r>
      <w:r w:rsidRPr="002F6AFA">
        <w:rPr>
          <w:rFonts w:ascii="TH SarabunIT๙" w:hAnsi="TH SarabunIT๙" w:cs="TH SarabunIT๙"/>
          <w:sz w:val="32"/>
          <w:szCs w:val="32"/>
          <w:cs/>
        </w:rPr>
        <w:t>ประเทศมีความมั่นคง มั่งคั่ง ยั่งยืน  เป็นประเทศพัฒนาแล้ว ด้วยการ</w:t>
      </w:r>
    </w:p>
    <w:p w:rsidR="00A47808" w:rsidRPr="002F6AFA" w:rsidRDefault="00A47808" w:rsidP="001B39EE">
      <w:pPr>
        <w:pStyle w:val="ab"/>
        <w:spacing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พัฒนา ตามปรัชญาของเศรษฐกิจพอเพียง</w:t>
      </w:r>
      <w:r w:rsidRPr="002F6AFA">
        <w:rPr>
          <w:rFonts w:ascii="TH SarabunIT๙" w:hAnsi="TH SarabunIT๙" w:cs="TH SarabunIT๙"/>
          <w:sz w:val="32"/>
          <w:szCs w:val="32"/>
        </w:rPr>
        <w:t xml:space="preserve">” </w:t>
      </w:r>
      <w:r w:rsidRPr="002F6AFA">
        <w:rPr>
          <w:rFonts w:ascii="TH SarabunIT๙" w:hAnsi="TH SarabunIT๙" w:cs="TH SarabunIT๙"/>
          <w:sz w:val="32"/>
          <w:szCs w:val="32"/>
          <w:cs/>
        </w:rPr>
        <w:t>นำไปสู่การพัฒนาให้คนไทยมีความสุข และตอบสนองตอบต่อการบรรลุ   ซึ่งผลประโยชน์แห่งชาติ ในการที่จะพัฒนา คุณภาพชีวิต สร้างรายได้ระดับสูง เป็นประเทศพัฒนาแล้ว        และสร้างความสุขของ คนไทย สังคมมีความมั่นคง เสมอภาคและ เป็นธรรม ประเทศสามารถแข่งขันได้ในระบบ เศรษฐกิจ</w:t>
      </w:r>
    </w:p>
    <w:p w:rsidR="00A47808" w:rsidRPr="002F6AFA" w:rsidRDefault="00A47808" w:rsidP="001B39EE">
      <w:pPr>
        <w:pStyle w:val="ab"/>
        <w:spacing w:line="20" w:lineRule="atLeas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1B39EE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ด้านความมั่นคง</w:t>
      </w:r>
    </w:p>
    <w:p w:rsidR="00A47808" w:rsidRPr="002F6AFA" w:rsidRDefault="00A47808" w:rsidP="0099178A">
      <w:pPr>
        <w:pStyle w:val="ab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1B39EE"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2F6AFA">
        <w:rPr>
          <w:rFonts w:ascii="TH SarabunIT๙" w:hAnsi="TH SarabunIT๙" w:cs="TH SarabunIT๙"/>
          <w:sz w:val="32"/>
          <w:szCs w:val="32"/>
        </w:rPr>
        <w:t xml:space="preserve">(1) </w:t>
      </w:r>
      <w:r w:rsidRPr="002F6AFA">
        <w:rPr>
          <w:rFonts w:ascii="TH SarabunIT๙" w:hAnsi="TH SarabunIT๙" w:cs="TH SarabunIT๙"/>
          <w:sz w:val="32"/>
          <w:szCs w:val="32"/>
          <w:cs/>
        </w:rPr>
        <w:t>เสริมสร้างความมั่นคงของสถาบันหลักและการปกครองระบอบ ประชาธิปไตยอันมีพระมหากษัตริย์ทรงเป็นประมุข</w:t>
      </w:r>
    </w:p>
    <w:p w:rsidR="00A47808" w:rsidRPr="002F6AFA" w:rsidRDefault="00A47808" w:rsidP="0099178A">
      <w:pPr>
        <w:pStyle w:val="ab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1B39EE"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Pr="002F6AFA">
        <w:rPr>
          <w:rFonts w:ascii="TH SarabunIT๙" w:hAnsi="TH SarabunIT๙" w:cs="TH SarabunIT๙"/>
          <w:sz w:val="32"/>
          <w:szCs w:val="32"/>
        </w:rPr>
        <w:t xml:space="preserve">2)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ปฏิรูปกลไกการบริหารประเทศและพัฒนาความมั่นคงทางการ เมือง ขจัดคอร์รัปชั่น สร้างความเชื่อมั่นในกระบวนการยุติธรรม </w:t>
      </w:r>
    </w:p>
    <w:p w:rsidR="001B39EE" w:rsidRPr="002F6AFA" w:rsidRDefault="001B39EE" w:rsidP="001B39EE">
      <w:pPr>
        <w:pStyle w:val="ab"/>
        <w:spacing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3)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การรักษาความมั่นคงภายในและความสงบเรียบร้อยภายใน ตลอดจนการบริหาร</w:t>
      </w:r>
    </w:p>
    <w:p w:rsidR="00A47808" w:rsidRPr="002F6AFA" w:rsidRDefault="00A47808" w:rsidP="001B39EE">
      <w:pPr>
        <w:pStyle w:val="ab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จัดการความมั่นคงชายแดนและชายฝั่งทะเล  </w:t>
      </w:r>
    </w:p>
    <w:p w:rsidR="001B39EE" w:rsidRPr="002F6AFA" w:rsidRDefault="001B39EE" w:rsidP="001B39EE">
      <w:pPr>
        <w:pStyle w:val="ab"/>
        <w:spacing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4)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การพัฒนาระบบ กลไก มาตรการและความร่วมมือระหว่าง ประเทศทุกระดับ และ</w:t>
      </w:r>
    </w:p>
    <w:p w:rsidR="00A47808" w:rsidRPr="002F6AFA" w:rsidRDefault="00A47808" w:rsidP="0099178A">
      <w:pPr>
        <w:pStyle w:val="ab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รักษาดุลยภาพความสัมพันธ์กับประเทศ มหาอำนาจ เพื่อป้องกันและแก้ไขปัญหาความมั่นคงรูปแบบใหม่</w:t>
      </w:r>
    </w:p>
    <w:p w:rsidR="00A47808" w:rsidRPr="002F6AFA" w:rsidRDefault="00A47808" w:rsidP="0099178A">
      <w:pPr>
        <w:pStyle w:val="ab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1B39EE"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Pr="002F6AFA">
        <w:rPr>
          <w:rFonts w:ascii="TH SarabunIT๙" w:hAnsi="TH SarabunIT๙" w:cs="TH SarabunIT๙"/>
          <w:sz w:val="32"/>
          <w:szCs w:val="32"/>
        </w:rPr>
        <w:t xml:space="preserve">5)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การพัฒนาเสริมสร้างศักยภาพการผนึกกำลังป้องกันประเทศ การรักษาความสงบเรียบร้อยภายในประเทศ สร้างความร่วมมือกับ ประเทศเพื่อนบ้านและมิตรประเทศ </w:t>
      </w:r>
    </w:p>
    <w:p w:rsidR="001B39EE" w:rsidRPr="002F6AFA" w:rsidRDefault="001B39EE" w:rsidP="001B39EE">
      <w:pPr>
        <w:pStyle w:val="ab"/>
        <w:spacing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6)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การพัฒนาระบบการเตรียมพร้อมแห่งชาติและระบบบริหาร จัดการภัยพิบัติ รักษา</w:t>
      </w:r>
    </w:p>
    <w:p w:rsidR="001B39EE" w:rsidRPr="002F6AFA" w:rsidRDefault="00A47808" w:rsidP="001B39EE">
      <w:pPr>
        <w:pStyle w:val="ab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ความมั่นคงของฐานทรัพยากรธรรมชาติ สิ่งแวดล้อม  </w:t>
      </w:r>
    </w:p>
    <w:p w:rsidR="00A47808" w:rsidRPr="002F6AFA" w:rsidRDefault="001B39EE" w:rsidP="001B39EE">
      <w:pPr>
        <w:pStyle w:val="ab"/>
        <w:spacing w:line="20" w:lineRule="atLeast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7) </w:t>
      </w:r>
      <w:r w:rsidR="00474419" w:rsidRPr="002F6AFA">
        <w:rPr>
          <w:rFonts w:ascii="TH SarabunIT๙" w:hAnsi="TH SarabunIT๙" w:cs="TH SarabunIT๙"/>
          <w:sz w:val="32"/>
          <w:szCs w:val="32"/>
          <w:cs/>
        </w:rPr>
        <w:t>การปรับกระบวนการทำ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งานของกลไกที่เกี่ยวข้องจากแนวดิ่งสู่    แนวระนาบมากขึ้น</w:t>
      </w:r>
    </w:p>
    <w:p w:rsidR="0094597D" w:rsidRPr="002F6AFA" w:rsidRDefault="0094597D" w:rsidP="001B39EE">
      <w:pPr>
        <w:pStyle w:val="ab"/>
        <w:spacing w:line="20" w:lineRule="atLeast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47808" w:rsidRPr="002F6AFA" w:rsidRDefault="001B39EE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7808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47808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ด้านการสร้างความสามารถในการแข่งขัน  </w:t>
      </w:r>
    </w:p>
    <w:p w:rsidR="00A47808" w:rsidRPr="002F6AFA" w:rsidRDefault="00804C75" w:rsidP="00804C75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(1) การพัฒนาสมรรถนะทางเศรษฐกิจ ส่งเสริมการค้า การลงทุน พัฒนาสู่ชาติการค้า </w:t>
      </w:r>
    </w:p>
    <w:p w:rsidR="00804C75" w:rsidRPr="002F6AFA" w:rsidRDefault="00804C75" w:rsidP="00804C75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(2) การพัฒนาภาคการผลิตและบริการ เสริมสร้างฐานการผลิตเข้มแข็ง ยั่งยืน และส่งเสริม</w:t>
      </w:r>
    </w:p>
    <w:p w:rsidR="00A47808" w:rsidRPr="002F6AFA" w:rsidRDefault="00A47808" w:rsidP="00804C75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เกษตรกรรายย่อยสู่เกษตรยั่งยืนเป็นมิตรกับสิ่งแวดล้อม </w:t>
      </w:r>
    </w:p>
    <w:p w:rsidR="00804C75" w:rsidRPr="002F6AFA" w:rsidRDefault="00804C75" w:rsidP="00804C75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(3) การพัฒนาผู้ประกอบการและเศรษฐกิจชุมชน พัฒนาทักษะ ผู้ประกอบการ ยกระดับ</w:t>
      </w:r>
    </w:p>
    <w:p w:rsidR="00A47808" w:rsidRPr="002F6AFA" w:rsidRDefault="00A47808" w:rsidP="00804C75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ผลิตภาพแรงงานและพัฒนา </w:t>
      </w:r>
      <w:r w:rsidRPr="002F6AFA">
        <w:rPr>
          <w:rFonts w:ascii="TH SarabunIT๙" w:hAnsi="TH SarabunIT๙" w:cs="TH SarabunIT๙"/>
          <w:sz w:val="32"/>
          <w:szCs w:val="32"/>
        </w:rPr>
        <w:t xml:space="preserve">SMEs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สู่สากล  </w:t>
      </w:r>
    </w:p>
    <w:p w:rsidR="00804C75" w:rsidRPr="002F6AFA" w:rsidRDefault="00804C75" w:rsidP="00804C75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(4) การพัฒนาพื้นที่เศรษฐกิจพิเศษและเมือง  พัฒนาเขตเศรษฐกิจพิเศษ ชายแดน และ</w:t>
      </w:r>
    </w:p>
    <w:p w:rsidR="00A47808" w:rsidRPr="002F6AFA" w:rsidRDefault="00A47808" w:rsidP="00804C75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พัฒนาระบบเมืองศูนย์กลางความเจริญ </w:t>
      </w:r>
    </w:p>
    <w:p w:rsidR="00A647AE" w:rsidRPr="002F6AFA" w:rsidRDefault="00A647AE" w:rsidP="00A647AE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(5) การลงทุนพัฒนาโครงสร้างพื้นฐาน ด้านการขนส่ง  ความมั่นคงและพลังงาน ระบบ</w:t>
      </w:r>
    </w:p>
    <w:p w:rsidR="00A47808" w:rsidRPr="002F6AFA" w:rsidRDefault="00A47808" w:rsidP="00A647AE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เทคโนโลยีสารสนเทศ และการวิจัย และพัฒนา</w:t>
      </w:r>
    </w:p>
    <w:p w:rsidR="00A647AE" w:rsidRPr="002F6AFA" w:rsidRDefault="00A647AE" w:rsidP="00A647AE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(6) การเชื่อมโยงกับภูมิภาคและเศรษฐกิจโลก สร้างความเป็นหุ้นส่วน การพัฒนากับนานา</w:t>
      </w:r>
    </w:p>
    <w:p w:rsidR="00A47808" w:rsidRPr="002F6AFA" w:rsidRDefault="00A47808" w:rsidP="00A647AE">
      <w:pPr>
        <w:pStyle w:val="ab"/>
        <w:spacing w:line="20" w:lineRule="atLeast"/>
        <w:rPr>
          <w:rFonts w:ascii="TH SarabunIT๙" w:hAnsi="TH SarabunIT๙" w:cs="TH SarabunIT๙"/>
          <w:sz w:val="16"/>
          <w:szCs w:val="16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ประเทศ ส่งเสริมให้ไทยเป็นฐานของการประกอบ ธุรกิจ ฯลฯ</w:t>
      </w:r>
    </w:p>
    <w:p w:rsidR="00646A95" w:rsidRPr="002F6AFA" w:rsidRDefault="00646A95" w:rsidP="00A647AE">
      <w:pPr>
        <w:pStyle w:val="ab"/>
        <w:spacing w:line="20" w:lineRule="atLeast"/>
        <w:rPr>
          <w:rFonts w:ascii="TH SarabunIT๙" w:hAnsi="TH SarabunIT๙" w:cs="TH SarabunIT๙"/>
          <w:sz w:val="16"/>
          <w:szCs w:val="16"/>
        </w:rPr>
      </w:pP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A647AE"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A647AE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ด้านการพัฒนาและเสริมสร้างศักยภาพคน</w:t>
      </w:r>
    </w:p>
    <w:p w:rsidR="00A47808" w:rsidRPr="002F6AFA" w:rsidRDefault="00A647AE" w:rsidP="00A647AE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(1) พัฒนาศักยภาพคนตลอดช่วงชีวิต </w:t>
      </w:r>
    </w:p>
    <w:p w:rsidR="00A47808" w:rsidRPr="002F6AFA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(2) การยกระดับการศึกษาและการเรียนรู้ให้มีคุณภาพเท่าเทียมและทั่วถึง  </w:t>
      </w:r>
    </w:p>
    <w:p w:rsidR="00A47808" w:rsidRPr="002F6AFA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(3) ปลูกฝังระเบียบวินัย คุณธรรม จริยธรรม ค่านิยมที่พึงประสงค์ </w:t>
      </w:r>
    </w:p>
    <w:p w:rsidR="00A47808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(4) กา</w:t>
      </w:r>
      <w:r w:rsidR="00C3637A">
        <w:rPr>
          <w:rFonts w:ascii="TH SarabunIT๙" w:hAnsi="TH SarabunIT๙" w:cs="TH SarabunIT๙"/>
          <w:sz w:val="32"/>
          <w:szCs w:val="32"/>
          <w:cs/>
        </w:rPr>
        <w:t xml:space="preserve">รสร้างเสริมให้คนมีสุขภาวะที่ดี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 (5) การสร้างความอยู่ดีมีสุขของครอบครัวไทย</w:t>
      </w:r>
    </w:p>
    <w:p w:rsidR="00A05667" w:rsidRPr="000F6AEE" w:rsidRDefault="00A05667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A05667" w:rsidRPr="002F6AFA" w:rsidRDefault="00A05667" w:rsidP="00A05667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 7</w:t>
      </w: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497D38"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497D38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ด้านการสร้างโอกาสความเสมอภาค และเท่าเทียมกันทางสังคม</w:t>
      </w:r>
    </w:p>
    <w:p w:rsidR="00A47808" w:rsidRPr="002F6AFA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(1) สร้างความมั่นคงและการลดความเหลื่อมล้ำ ทางเศรษฐกิจและสังคม </w:t>
      </w:r>
    </w:p>
    <w:p w:rsidR="00A47808" w:rsidRPr="002F6AFA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(2) พัฒนาระบบบริการและระบบบริหารจัดการสุขภาพ  </w:t>
      </w:r>
    </w:p>
    <w:p w:rsidR="00A47808" w:rsidRPr="002F6AFA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(3) มีสภาพแวดล้อมและนวัตกรรมที่เอื้อต่อการดำรงชีวิตในสังคมสูงวัย  </w:t>
      </w:r>
    </w:p>
    <w:p w:rsidR="00497D38" w:rsidRPr="002F6AFA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(4) สร้างความเข้มแข็งของสถาบันทางสังคม ทุนทางวัฒนธรรมและ ความเข้มแข็งของ</w:t>
      </w:r>
    </w:p>
    <w:p w:rsidR="00A47808" w:rsidRPr="002F6AFA" w:rsidRDefault="00A47808" w:rsidP="00497D38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ชุมชน </w:t>
      </w:r>
    </w:p>
    <w:p w:rsidR="00A47808" w:rsidRPr="002F6AFA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(5) พัฒนาการสื่อสารมวลชนให้เป็นกลไกในการสนับสนุนการพัฒนา</w:t>
      </w:r>
    </w:p>
    <w:p w:rsidR="00646A95" w:rsidRPr="002F6AFA" w:rsidRDefault="00646A95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7D38" w:rsidRPr="002F6AF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497D38" w:rsidRPr="002F6A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ด้านการสร้างการเติบโตบนคุณภาพชีวิตที่เป็นมิตรกับสิ่งแวดล้อม  </w:t>
      </w: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497D38"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2F6AFA">
        <w:rPr>
          <w:rFonts w:ascii="TH SarabunIT๙" w:hAnsi="TH SarabunIT๙" w:cs="TH SarabunIT๙"/>
          <w:sz w:val="32"/>
          <w:szCs w:val="32"/>
        </w:rPr>
        <w:t xml:space="preserve">(1)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จัดระบบอนุรักษ์ ฟื้นฟูและป้องกันการทำลาย ทรัพยากรธรรมชาติ </w:t>
      </w:r>
    </w:p>
    <w:p w:rsidR="00497D38" w:rsidRPr="002F6AFA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2)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วางระบบบริหารจัดการน้ำให้มีประสิทธิภาพทั้ง 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25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ลุ่มน้ำ เน้นการปรับระบบการ</w:t>
      </w:r>
    </w:p>
    <w:p w:rsidR="00A47808" w:rsidRPr="002F6AFA" w:rsidRDefault="00A47808" w:rsidP="00497D38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บริหารจัดการอุทกภัย อย่างบูรณาการ </w:t>
      </w:r>
    </w:p>
    <w:p w:rsidR="00A47808" w:rsidRPr="002F6AFA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3)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การพัฒนาและใช้พลังงานที่เป็นมิตรกับสิ่งแวดล้อม  </w:t>
      </w:r>
    </w:p>
    <w:p w:rsidR="00A47808" w:rsidRPr="002F6AFA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4)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การพัฒนาเมืองอุตสาหกรรมเชิงนิเวศและเมืองที่เป็น มิตรกับสิ่งแวดล้อม </w:t>
      </w:r>
    </w:p>
    <w:p w:rsidR="00A47808" w:rsidRPr="002F6AFA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5)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การร่วมลดปัญหาโลกร้อนและปรับตัวให้พร้อมกับการ เปลี่ยนแปลงสภาพภูมิอากาศ </w:t>
      </w:r>
    </w:p>
    <w:p w:rsidR="00A47808" w:rsidRPr="002F6AFA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16"/>
          <w:szCs w:val="16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6)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การใช้เครื่องมือทางเศรษฐศาสตร์และนโยบายการคลัง เพื่อสิ่งแวดล้อม</w:t>
      </w:r>
    </w:p>
    <w:p w:rsidR="00646A95" w:rsidRPr="002F6AFA" w:rsidRDefault="00646A95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497D38"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="00497D38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ด้านการปรับสมดุลและพัฒนา ระบบการบริหารจัดการภาครัฐ  </w:t>
      </w: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497D38"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2F6AFA">
        <w:rPr>
          <w:rFonts w:ascii="TH SarabunIT๙" w:hAnsi="TH SarabunIT๙" w:cs="TH SarabunIT๙"/>
          <w:sz w:val="32"/>
          <w:szCs w:val="32"/>
        </w:rPr>
        <w:t xml:space="preserve">(1)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การปรับปรุงโครงสร้าง บทบาท ภารกิจของหน่วยงาน ภาครัฐ ให้มีขนาดที่เหมาะสม </w:t>
      </w: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497D38"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Pr="002F6AFA">
        <w:rPr>
          <w:rFonts w:ascii="TH SarabunIT๙" w:hAnsi="TH SarabunIT๙" w:cs="TH SarabunIT๙"/>
          <w:sz w:val="32"/>
          <w:szCs w:val="32"/>
        </w:rPr>
        <w:t xml:space="preserve">2)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การวางระบบบริหารราชการแบบบูรณาการ </w:t>
      </w:r>
    </w:p>
    <w:p w:rsidR="00A47808" w:rsidRPr="002F6AFA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3)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การพัฒนาระบบบริหารจัดการกำลังคนและพัฒนา บุคลากรภาครัฐ </w:t>
      </w:r>
    </w:p>
    <w:p w:rsidR="00A47808" w:rsidRPr="002F6AFA" w:rsidRDefault="00497D3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4)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การต่อต้านการทุจริตและประพฤติมิชอบ  </w:t>
      </w:r>
    </w:p>
    <w:p w:rsidR="00A47808" w:rsidRPr="002F6AFA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5)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การปรับปรุงกฎหมายและระเบียบต่าง ๆ  </w:t>
      </w:r>
    </w:p>
    <w:p w:rsidR="00A47808" w:rsidRPr="002F6AFA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6)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ให้ทันสมัย เป็นธรรมและเป็นสากล </w:t>
      </w:r>
    </w:p>
    <w:p w:rsidR="00A47808" w:rsidRPr="002F6AFA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7)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พัฒนาระบบการให้บริการประชาชนของหน่วยงานภาครัฐ </w:t>
      </w:r>
    </w:p>
    <w:p w:rsidR="00A47808" w:rsidRPr="002F6AFA" w:rsidRDefault="00497D38" w:rsidP="00497D38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8)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ปรับปรุงการบริหารจัดการรายได้และรายจ่ายของภาครัฐ</w:t>
      </w: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</w:p>
    <w:p w:rsidR="007F772F" w:rsidRPr="002F6AFA" w:rsidRDefault="007F772F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7F772F" w:rsidRDefault="007F772F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A05667" w:rsidRDefault="00A05667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A05667" w:rsidRDefault="00A05667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A05667" w:rsidRDefault="00A05667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A05667" w:rsidRDefault="00A05667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A05667" w:rsidRDefault="00A05667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A05667" w:rsidRDefault="00A05667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A05667" w:rsidRDefault="00A05667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A05667" w:rsidRDefault="00A05667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A05667" w:rsidRDefault="00A05667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A05667" w:rsidRDefault="00A05667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A05667" w:rsidRPr="002F6AFA" w:rsidRDefault="00A05667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7F772F" w:rsidRPr="002F6AFA" w:rsidRDefault="007F772F" w:rsidP="007F772F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 8</w:t>
      </w:r>
    </w:p>
    <w:p w:rsidR="00BF72C1" w:rsidRPr="00A05667" w:rsidRDefault="00BF72C1" w:rsidP="007F772F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16"/>
          <w:szCs w:val="16"/>
          <w:cs/>
        </w:rPr>
      </w:pPr>
    </w:p>
    <w:p w:rsidR="00A47808" w:rsidRPr="00B57314" w:rsidRDefault="00A47808" w:rsidP="00BC6530">
      <w:pPr>
        <w:pStyle w:val="ab"/>
        <w:spacing w:line="20" w:lineRule="atLeas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2F6AF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แผนพัฒนาเศรษฐกิจและสังคมแห่งชาติ ฉบับที่ 1</w:t>
      </w:r>
      <w:r w:rsidR="0007455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3</w:t>
      </w:r>
      <w:r w:rsidR="00B5731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="00B57314" w:rsidRPr="00B5731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(พ.ศ. ๒๕๖๖ – ๒๕๗๐)</w:t>
      </w:r>
    </w:p>
    <w:p w:rsidR="00B57314" w:rsidRDefault="00B57314" w:rsidP="00B57314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5731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แผนพัฒนาเศรษฐกิจและสังคมแห่งชาติ ฉบับที่ ๑๓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31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(พ.ศ. ๒๕๖๖–๒๕๗๐)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31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มีสถานะเป็นแผน</w:t>
      </w:r>
    </w:p>
    <w:p w:rsidR="00B57314" w:rsidRPr="00B57314" w:rsidRDefault="00B57314" w:rsidP="009F5FC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5731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ระดับที่ ๒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ซึ่งเป็นกลไกที่สำ</w:t>
      </w:r>
      <w:r w:rsidRPr="00B5731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คัญในการแปลงยุทธศาสตร์ชาติไ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ปสู่การปฏิบัติ และใช้เป็นกรอบสำหรับการจัดทำ</w:t>
      </w:r>
      <w:r w:rsidRPr="00B5731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แผนระดับที่ ๓เพื่อให้การด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ำ</w:t>
      </w:r>
      <w:r w:rsidRPr="00B5731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นินงานของภาคีการพัฒนาที่เกี่ยวข้องสามารถสนับสนุนการบรรลุเป้าหมายตามยุทธศาสตร์ชาติตามกรอบระยะเวลาที่คาดหวังไว้ได้ โดยพระราชบัญญัติสภาพัฒนาการเศรษฐกิจและสังคมแห่งชาติ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31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พ.ศ. ๒๕๖๑ บัญญัติให้แผนพัฒนาเศรษฐกิจและสังคมแห่งชาติ ฉบับที่ ๑๒ มีผลบังคับใช้ถึงวันที่ ๓๐ กันยายน</w:t>
      </w:r>
      <w:r w:rsidR="00CB346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31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๒๕๖๕ ส่งผลให้กรอบระยะเวลา ๕ ปีของแผนพัฒนาเศรษฐกิจและสังคมแห่งชาติ ฉบับที่ ๑๓ เริ่มต้น</w:t>
      </w:r>
    </w:p>
    <w:p w:rsidR="00B57314" w:rsidRDefault="00B57314" w:rsidP="009F5FC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5731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ณ วันที่ ๑ ตุลาคม ๒๕๖๕ ครอบคลุมปีงบประมาณ พ.ศ. ๒๕๖๖ – ๒๕๗๐ ซึ่งเป็นระยะ ๕ ปี</w:t>
      </w:r>
      <w:r w:rsidR="006F4E6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31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ที่สองของยุทธศาสตร์ชาติ</w:t>
      </w:r>
    </w:p>
    <w:p w:rsidR="006F4E67" w:rsidRDefault="006F4E67" w:rsidP="009F5FC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ในการกำ</w:t>
      </w:r>
      <w:r w:rsidRPr="006F4E6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หนดทิศทางของแผนพัฒนาฯ </w:t>
      </w:r>
      <w:r w:rsidR="00D9475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6F4E6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ฉบับที่ ๑๓ ให้ประเทศสามารถก้าวข้ามความท้าทาย</w:t>
      </w:r>
    </w:p>
    <w:p w:rsidR="006F4E67" w:rsidRDefault="006F4E67" w:rsidP="009F5FC9">
      <w:pPr>
        <w:spacing w:after="0" w:line="20" w:lineRule="atLeast"/>
        <w:jc w:val="thaiDistribute"/>
        <w:rPr>
          <w:rFonts w:ascii="TH SarabunIT๙" w:hAnsi="TH SarabunIT๙" w:cs="TH SarabunIT๙"/>
          <w:sz w:val="10"/>
          <w:szCs w:val="10"/>
          <w:shd w:val="clear" w:color="auto" w:fill="FFFFFF"/>
        </w:rPr>
      </w:pPr>
      <w:r w:rsidRPr="006F4E6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ต่าง ๆ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6F4E6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เพื่อให้ 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 ตามเจตนารมณ์ของยุทธศาสตร์ชาติ </w:t>
      </w:r>
    </w:p>
    <w:p w:rsidR="008513CD" w:rsidRPr="008513CD" w:rsidRDefault="008513CD" w:rsidP="009F5FC9">
      <w:pPr>
        <w:spacing w:after="0" w:line="20" w:lineRule="atLeast"/>
        <w:jc w:val="thaiDistribute"/>
        <w:rPr>
          <w:rFonts w:ascii="TH SarabunIT๙" w:hAnsi="TH SarabunIT๙" w:cs="TH SarabunIT๙"/>
          <w:sz w:val="10"/>
          <w:szCs w:val="10"/>
          <w:shd w:val="clear" w:color="auto" w:fill="FFFFFF"/>
        </w:rPr>
      </w:pPr>
    </w:p>
    <w:p w:rsidR="008513CD" w:rsidRPr="008513CD" w:rsidRDefault="008513CD" w:rsidP="009F5FC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8513CD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วัตถุประสงค์และเป้าหมายการพัฒนา</w:t>
      </w:r>
    </w:p>
    <w:p w:rsidR="00074555" w:rsidRDefault="00074555" w:rsidP="00307258">
      <w:pPr>
        <w:tabs>
          <w:tab w:val="left" w:pos="1440"/>
        </w:tabs>
        <w:spacing w:after="0" w:line="20" w:lineRule="atLeast"/>
        <w:ind w:firstLine="1440"/>
        <w:jc w:val="thaiDistribute"/>
        <w:rPr>
          <w:rFonts w:ascii="TH SarabunIT๙" w:hAnsi="TH SarabunIT๙" w:cs="TH SarabunIT๙"/>
          <w:sz w:val="10"/>
          <w:szCs w:val="10"/>
          <w:shd w:val="clear" w:color="auto" w:fill="FFFFFF"/>
        </w:rPr>
      </w:pPr>
      <w:r w:rsidRPr="000745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</w:t>
      </w:r>
      <w:r w:rsidRPr="000745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ารพัฒนาประเทศในระยะ ๕ ปี ของแผนพัฒนาฯ ฉบับที่ ๑๓ ให้สามารถก้าวข้ามความ</w:t>
      </w:r>
      <w:r w:rsidR="009F5FC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Pr="000745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ท้าทาย</w:t>
      </w:r>
      <w:r w:rsidR="00D4727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0745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ที่เป็นอุปสรรคต่อการบรรลุเป้าหมายตามยุท</w:t>
      </w:r>
      <w:r w:rsidR="00D9475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ธศาสตร์ชาติ จำ</w:t>
      </w:r>
      <w:r w:rsidRPr="000745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เป็นจะต้องเร่งแก้ไขจุดอ่อนและข้อจ</w:t>
      </w:r>
      <w:r w:rsidR="00D9475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ำ</w:t>
      </w:r>
      <w:r w:rsidRPr="000745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กัดของประเทศที่มีอยู่เดิม</w:t>
      </w:r>
      <w:r w:rsidR="00D9475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0745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รวมทั้งเพิ่มศักยภาพในการรับมือกับความเสี่ยงส</w:t>
      </w:r>
      <w:r w:rsidR="00D9475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ำ</w:t>
      </w:r>
      <w:r w:rsidRPr="000745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คัญที่มาจากการเปลี่ยนแปลงของบริบททั้งจากภายนอกและภายใน ตลอดจนการเสริมสร้างความสามารถในการสร้างสรรค์ประโยชน์จากโอกาสที่เกิดขึ้นได้อย่างเหมาะสมและทันท่วงที ด้วยเหตุนี้ การก</w:t>
      </w:r>
      <w:r w:rsidR="00EB662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ำ</w:t>
      </w:r>
      <w:r w:rsidRPr="000745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หนดทิศทางการพัฒนาประเทศในระยะของแผนพัฒนาฯ ฉบับที่ ๑๓ จึงมีวัตถุประสงค์เพื่อ พลิกโฉมประเทศไทยสู่ “สังคมก้าวหน้า เศรษฐกิจสร้างมูลค่าอย่างยั่งยืน” ซึ่งหมายถึงการสร้างการเปลี่ยนแปลงที่ครอบคลุมตั้งแต่ระดับโครงสร้าง นโยบาย และกลไก เพื่อมุ่งเสริมสร้างสังคมที่ก้าวทันพลวัตของโลก และเกื้อหนุนให้คนไทยมีโอกาสที่จะพัฒนาตนเองได้อย่างเต็มศักยภาพ พร้อมกับการยกระดับกิจกรรมการผลิตและการให้บริการให้สามารถสร้างมูลค่าเพิ่มที่สูงขึ้นโดยอยู่บนพื้นฐานของความยั่งยืนทางสิ่งแวดล้อม</w:t>
      </w:r>
    </w:p>
    <w:p w:rsidR="00BC6530" w:rsidRPr="00BC6530" w:rsidRDefault="00BC6530" w:rsidP="00307258">
      <w:pPr>
        <w:tabs>
          <w:tab w:val="left" w:pos="1440"/>
        </w:tabs>
        <w:spacing w:after="0" w:line="20" w:lineRule="atLeast"/>
        <w:ind w:firstLine="1440"/>
        <w:jc w:val="thaiDistribute"/>
        <w:rPr>
          <w:rFonts w:ascii="TH SarabunIT๙" w:hAnsi="TH SarabunIT๙" w:cs="TH SarabunIT๙"/>
          <w:sz w:val="10"/>
          <w:szCs w:val="10"/>
          <w:shd w:val="clear" w:color="auto" w:fill="FFFFFF"/>
        </w:rPr>
      </w:pPr>
    </w:p>
    <w:p w:rsidR="000F35D0" w:rsidRDefault="00BC6530" w:rsidP="00BC6530">
      <w:pPr>
        <w:spacing w:after="0" w:line="20" w:lineRule="atLeast"/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C6530"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  <w:cs/>
        </w:rPr>
        <w:t>เป้าหมายหลักของการพัฒนา</w:t>
      </w:r>
      <w:r w:rsidR="00770213">
        <w:rPr>
          <w:rStyle w:val="aa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C6530"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  <w:cs/>
        </w:rPr>
        <w:t>จ</w:t>
      </w:r>
      <w:r w:rsidR="00770213">
        <w:rPr>
          <w:rStyle w:val="aa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ำ</w:t>
      </w:r>
      <w:r w:rsidRPr="00BC6530"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  <w:cs/>
        </w:rPr>
        <w:t>นวน ๕ ประการ ประกอบด้วย</w:t>
      </w:r>
    </w:p>
    <w:p w:rsidR="00F250B0" w:rsidRDefault="00827DCF" w:rsidP="00F250B0">
      <w:pPr>
        <w:spacing w:after="0"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F250B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1. การปรับโครงสร้างภาคการผลิตและบริการสู่เศรษฐกิจฐานนวัตกรรม</w:t>
      </w:r>
    </w:p>
    <w:p w:rsidR="00827DCF" w:rsidRPr="00F250B0" w:rsidRDefault="00827DCF" w:rsidP="008F44D3">
      <w:pPr>
        <w:spacing w:after="0"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F250B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มุ่งยกระดับ</w:t>
      </w:r>
      <w:r w:rsidR="00F250B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ขี</w:t>
      </w:r>
      <w:r w:rsidR="00F250B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ด</w:t>
      </w:r>
      <w:r w:rsidRPr="00F250B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ความสามารถในการแข่งขันของภาคการผลิตและบริการส</w:t>
      </w:r>
      <w:r w:rsidR="00F250B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ำ</w:t>
      </w:r>
      <w:r w:rsidRPr="00F250B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คัญ ผ่านการผลักดันส่งเสริมการสร้างมูลค่าเพิ่มโดยใช้นวัตกรรม เทคโนโลยี และความคิดสร้างสรรค์ ที่ตอบโจทย์พัฒนาการของสังคมยุคใหม่และเป็นมิตรต่อสิ่งแวดล้อม พร้อมทั้งให้ความส</w:t>
      </w:r>
      <w:r w:rsidR="003F706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ำ</w:t>
      </w:r>
      <w:r w:rsidRPr="00F250B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ัญกับการเชื่อมโยงเศรษฐกิจท้องถิ่นและผู้ประกอบการรายย่อยกับห่วงโซ่มูลค่าของภาคการผลิตและบริการเป้าหมาย รวมถึงพัฒนาระบบนิเวศที่ส่งเสริมการค้าการลงทุนและนวัตกรรม</w:t>
      </w:r>
    </w:p>
    <w:p w:rsidR="00E33EB0" w:rsidRPr="00E33EB0" w:rsidRDefault="00A47808" w:rsidP="00E33EB0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F250B0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1C2C1E" w:rsidRPr="00E33EB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ab/>
      </w:r>
      <w:r w:rsidR="00E33EB0" w:rsidRPr="00E33EB0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2.</w:t>
      </w:r>
      <w:r w:rsidR="00C125DA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E33EB0" w:rsidRPr="00E33EB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การพัฒนาคนส</w:t>
      </w:r>
      <w:r w:rsidR="00C125DA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ำ</w:t>
      </w:r>
      <w:r w:rsidR="00E33EB0" w:rsidRPr="00E33EB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หรับโลกยุคใหม่ </w:t>
      </w:r>
    </w:p>
    <w:p w:rsidR="00342DC3" w:rsidRPr="00F250B0" w:rsidRDefault="00E33EB0" w:rsidP="00E33EB0">
      <w:pPr>
        <w:spacing w:after="0"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E33EB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มุ่งพัฒนาให้คนไทยมีทักษะและคุณลักษณะที่เหมาะสมกับโลกยุคใหม่ ทั้งทักษะในด้านความรู้ ทักษะทางพฤติกรรม และคุณลักษณะตามบรรทัดฐานที่ดีของสังคมและเร่งรัดการเตรียมพร้อมก</w:t>
      </w:r>
      <w:r w:rsidR="0061461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ำ</w:t>
      </w:r>
      <w:r w:rsidRPr="00E33EB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ลังคนให้มีคุณภาพสอดคล้องกับความต้องการของตลาดแรงงาน และเอื้อต่อการปรับโครงสร้างเศรษฐกิจไปสู่ภาคการผลิตและบริการเป้าหมายที่มีศักยภาพและผลิตภาพสูงขึ้น รวมทั้งให้ความส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ำ</w:t>
      </w:r>
      <w:r w:rsidRPr="00E33EB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คัญกับการสร้างหลักประกันและความคุ้มครองทางสังคมที่สามารถส่งเสริมความมั่นคงในชีวิต</w:t>
      </w:r>
    </w:p>
    <w:p w:rsidR="00342DC3" w:rsidRDefault="00342DC3" w:rsidP="00342DC3">
      <w:pPr>
        <w:spacing w:after="0" w:line="20" w:lineRule="atLeast"/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0F6AEE" w:rsidRDefault="000F6AEE" w:rsidP="00342DC3">
      <w:pPr>
        <w:spacing w:after="0" w:line="20" w:lineRule="atLeast"/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342DC3" w:rsidRPr="000F6AEE" w:rsidRDefault="00342DC3" w:rsidP="00342DC3">
      <w:pPr>
        <w:spacing w:after="0" w:line="20" w:lineRule="atLeast"/>
        <w:rPr>
          <w:rStyle w:val="aa"/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D73E44" w:rsidRPr="002F6AFA" w:rsidRDefault="00D73E44" w:rsidP="00D73E44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>9</w:t>
      </w:r>
    </w:p>
    <w:p w:rsidR="00771A22" w:rsidRDefault="00771A22" w:rsidP="00771A22">
      <w:pPr>
        <w:spacing w:after="0" w:line="20" w:lineRule="atLeast"/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Style w:val="aa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3. </w:t>
      </w:r>
      <w:r w:rsidRPr="00771A22"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การมุ่งสู่สังคมแห่งโอกาสและความเป็นธรรม </w:t>
      </w:r>
    </w:p>
    <w:p w:rsidR="00837372" w:rsidRDefault="00B819D4" w:rsidP="00832482">
      <w:pPr>
        <w:spacing w:after="0" w:line="20" w:lineRule="atLeast"/>
        <w:ind w:firstLine="1440"/>
        <w:jc w:val="thaiDistribute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มุ่งลดความเหลื่อมล้ำ</w:t>
      </w:r>
      <w:r w:rsidR="00771A22" w:rsidRPr="00771A22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ทางเศรษฐกิจและสังคมทั้งในเชิงรายได้ พื้นที่ ความมั่งคั่ง และการแข่งขันของภาคธุรกิจ ด้วยการสนับสนุนช่วยเหลือกลุ่มเปราะบางและผู้ด้อยโอกาสให้มีโอกาสในการเลื่อนสถานะทางเศรษฐกิจและสังคม กระจายโอกาสทางเศรษฐกิจและจัดให้</w:t>
      </w:r>
    </w:p>
    <w:p w:rsidR="00342DC3" w:rsidRPr="00771A22" w:rsidRDefault="00771A22" w:rsidP="00832482">
      <w:pPr>
        <w:spacing w:after="0" w:line="20" w:lineRule="atLeast"/>
        <w:ind w:firstLine="1440"/>
        <w:jc w:val="thaiDistribute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771A22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มีบริการสาธารณะที่มีคุณภาพอย่างทั่วถึงและเท่าเทียมในทุกพื้นที่ พร้อมทั้งเพิ่มโอกาสในการแข่งขันของภาคธุรกิจให้เปิดกว้างและเป็นธรรม</w:t>
      </w:r>
    </w:p>
    <w:p w:rsidR="00307399" w:rsidRPr="00307399" w:rsidRDefault="00307399" w:rsidP="00307399">
      <w:pPr>
        <w:spacing w:after="0" w:line="20" w:lineRule="atLeast"/>
        <w:jc w:val="thaiDistribute"/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07399"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07399">
        <w:rPr>
          <w:rStyle w:val="aa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4. </w:t>
      </w:r>
      <w:r w:rsidRPr="00307399"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การเปลี่ยนผ่านการผลิตและบริโภคไปสู่ความยั่งยืน </w:t>
      </w:r>
    </w:p>
    <w:p w:rsidR="00342DC3" w:rsidRDefault="00307399" w:rsidP="00307399">
      <w:pPr>
        <w:spacing w:after="0" w:line="20" w:lineRule="atLeast"/>
        <w:ind w:firstLine="1440"/>
        <w:jc w:val="thaiDistribute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307399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มุ่งลดการก่อมลพิษ ควบคู่ไปกับการผลักดันให้เกิดการใช้ทรัพยากรธรรมชาติอย่างมีประสิทธิภาพและสอดคล้องกับขีดความสามารถในการรองรับของระบบนิเวศ ตลอดจนลดปริมาณการปล่อยก๊าซเรือนกระจกเพื่อให้ประเทศไทยบรรลุเป้าหมายความเป็นกลางทางคาร์</w:t>
      </w:r>
      <w:r w:rsidR="00EF57E6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โนนกาเล็น</w:t>
      </w:r>
      <w:r w:rsidRPr="00307399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ภายในปี ๒๕๙๓ และบรรลุเป้าหมายการปล่อยก๊าซเรือนกระจกสุทธิเป็นศูนย์ภายในปี ๒๖๐๘</w:t>
      </w:r>
    </w:p>
    <w:p w:rsidR="00BF1036" w:rsidRPr="00BF1036" w:rsidRDefault="00BF1036" w:rsidP="00BF1036">
      <w:pPr>
        <w:spacing w:after="0" w:line="20" w:lineRule="atLeast"/>
        <w:jc w:val="thaiDistribute"/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ab/>
      </w:r>
      <w:r w:rsidRPr="00BF1036">
        <w:rPr>
          <w:rStyle w:val="aa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5. </w:t>
      </w:r>
      <w:r w:rsidRPr="00BF1036"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การเสริมสร้างความสามารถของประเทศในการรับมือกับการเปลี่ยนแปลงและความเสี่ยง</w:t>
      </w:r>
    </w:p>
    <w:p w:rsidR="00BF1036" w:rsidRPr="00BF1036" w:rsidRDefault="00BF1036" w:rsidP="00BF1036">
      <w:pPr>
        <w:spacing w:after="0" w:line="20" w:lineRule="atLeast"/>
        <w:jc w:val="thaiDistribute"/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F1036"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ภายใต้บริบทโลกใหม่ </w:t>
      </w:r>
    </w:p>
    <w:p w:rsidR="00BF1036" w:rsidRPr="00771A22" w:rsidRDefault="00BF1036" w:rsidP="00BF1036">
      <w:pPr>
        <w:spacing w:after="0" w:line="20" w:lineRule="atLeast"/>
        <w:ind w:firstLine="1440"/>
        <w:jc w:val="thaiDistribute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BF1036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มุ่งสร้างความพร้อมในการรับมือและแสวงหาโอกาสจากการเป็นสังคมสูงวัยการเปลี่ยนแปลงสภาพภูมิอากาศ ภัยโรคระบาด และภัยคุกคามทางไซเบอร์ พัฒนาโครงสร้างพื้นฐานและกลไกทางสถาบันที่เอื้อต่อการเปลี่ยนแปลงสู่ดิจิทัล รวมทั้งปรับปรุงโครงสร้างและระบบการบริหารงานของภาครัฐให้สามารถตอบสนองต่อการเปลี่ยนแปลงของบริบททางเศรษฐกิจ สังคม และเทคโนโลยีได้อย่างทันเวลามีประสิทธิภาพ และมีธรรมาภิบาล</w:t>
      </w:r>
    </w:p>
    <w:p w:rsidR="003757FC" w:rsidRPr="003757FC" w:rsidRDefault="003757FC" w:rsidP="00771A22">
      <w:pPr>
        <w:spacing w:after="0" w:line="20" w:lineRule="atLeast"/>
        <w:jc w:val="thaiDistribute"/>
        <w:rPr>
          <w:rStyle w:val="aa"/>
          <w:rFonts w:ascii="TH SarabunIT๙" w:hAnsi="TH SarabunIT๙" w:cs="TH SarabunIT๙"/>
          <w:sz w:val="12"/>
          <w:szCs w:val="12"/>
          <w:shd w:val="clear" w:color="auto" w:fill="FFFFFF"/>
        </w:rPr>
      </w:pPr>
    </w:p>
    <w:p w:rsidR="00342DC3" w:rsidRDefault="003757FC" w:rsidP="00771A22">
      <w:pPr>
        <w:spacing w:after="0" w:line="20" w:lineRule="atLeast"/>
        <w:jc w:val="thaiDistribute"/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757FC"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  <w:cs/>
        </w:rPr>
        <w:t>หมุดหมายการพัฒนา</w:t>
      </w:r>
    </w:p>
    <w:p w:rsidR="00342DC3" w:rsidRPr="00B179C5" w:rsidRDefault="00B179C5" w:rsidP="00B179C5">
      <w:pPr>
        <w:spacing w:after="0" w:line="20" w:lineRule="atLeast"/>
        <w:ind w:firstLine="1440"/>
        <w:jc w:val="thaiDistribute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B179C5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เพื่อถ่ายทอดเป้าหมายหลักไปสู่ภาพของการขับเคลื่อนที่ชัดเจนในลักษณะของวาระการพัฒนาที่เอื้อให้เกิดการท</w:t>
      </w:r>
      <w:r w:rsidR="00C04082"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ำ</w:t>
      </w:r>
      <w:r w:rsidRPr="00B179C5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งานร่วมกันของหลายหน่วยงานและหลายภาคส่วนในการผลักดันการพัฒนาเรื่องใดเรื่องหนึ่งให้เกิดผลได้อย่างเป็นรูปธรรม แผนพัฒนาฯ ฉบับที่ ๑๓ จึงได้ก</w:t>
      </w:r>
      <w:r w:rsidR="008B0EBD"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ำ</w:t>
      </w:r>
      <w:r w:rsidRPr="00B179C5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หนดหมุดหมายการพัฒนา จ</w:t>
      </w:r>
      <w:r w:rsidR="008B0EBD"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ำ</w:t>
      </w:r>
      <w:r w:rsidRPr="00B179C5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นวน</w:t>
      </w:r>
      <w:r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Pr="00B179C5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๑๓ หมุดหมาย ซึ่งเป็นการบ่งบอกถึงสิ่งที่ประเทศไทยปรารถนาจะ “เป็น” หรือมุ่งหวังจะ “มี” เพื่อสะท้อนประเด็นการพัฒนาที่มีล</w:t>
      </w:r>
      <w:r w:rsidR="008B0EBD"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ำ</w:t>
      </w:r>
      <w:r w:rsidRPr="00B179C5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ดับความส</w:t>
      </w:r>
      <w:r w:rsidR="008B0EBD"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ำ</w:t>
      </w:r>
      <w:r w:rsidRPr="00B179C5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คัญสูงต่อการพลิกโฉมประเทศไทยสู่ “สังคมก้าวหน้า เศรษฐกิจสร้างมูลค่าอย่างยั่งยืน” โดยหมุดหมายทั้ง ๑๓ ประการ แบ่งออกได้เป็น ๔ มิติ ดังนี้</w:t>
      </w:r>
    </w:p>
    <w:p w:rsidR="00837372" w:rsidRPr="00837372" w:rsidRDefault="00837372" w:rsidP="00A05667">
      <w:pPr>
        <w:spacing w:before="240" w:after="0" w:line="20" w:lineRule="atLeast"/>
        <w:ind w:firstLine="720"/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37372"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  <w:cs/>
        </w:rPr>
        <w:t>๑</w:t>
      </w:r>
      <w:r>
        <w:rPr>
          <w:rStyle w:val="aa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Pr="00837372"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มิติภาคการผลิตและบริการเป้าหมาย</w:t>
      </w:r>
    </w:p>
    <w:p w:rsidR="00837372" w:rsidRPr="00837372" w:rsidRDefault="00837372" w:rsidP="00837372">
      <w:pPr>
        <w:spacing w:after="0" w:line="20" w:lineRule="atLeast"/>
        <w:ind w:left="720" w:firstLine="72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837372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หมุดหมายที่ ๑ ไทยเป็นประเทศชั้นน</w:t>
      </w:r>
      <w:r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ำ</w:t>
      </w:r>
      <w:r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ด้</w:t>
      </w:r>
      <w:r w:rsidRPr="00837372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านสินค้าเกษตรและเกษตรแปรรูปมูลค่าสูง</w:t>
      </w:r>
    </w:p>
    <w:p w:rsidR="00837372" w:rsidRPr="00837372" w:rsidRDefault="00837372" w:rsidP="00837372">
      <w:pPr>
        <w:spacing w:after="0" w:line="20" w:lineRule="atLeast"/>
        <w:ind w:left="720" w:firstLine="72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837372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หมุดหมายที่ ๒ ไทยเป็นจุดหมายของการท่องเที่ยวที่เน้นคุณภาพและความยั่งยืน</w:t>
      </w:r>
    </w:p>
    <w:p w:rsidR="00837372" w:rsidRPr="00837372" w:rsidRDefault="00837372" w:rsidP="00837372">
      <w:pPr>
        <w:spacing w:after="0" w:line="20" w:lineRule="atLeast"/>
        <w:ind w:left="720" w:firstLine="72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837372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หมุดหมายที่ ๓ ไทยเป็นฐานการผลิตยานยนต์ไฟฟ้าที่ส</w:t>
      </w:r>
      <w:r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ำ</w:t>
      </w:r>
      <w:r w:rsidRPr="00837372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คัญของโลก</w:t>
      </w:r>
    </w:p>
    <w:p w:rsidR="00837372" w:rsidRPr="00837372" w:rsidRDefault="00837372" w:rsidP="00837372">
      <w:pPr>
        <w:spacing w:after="0" w:line="20" w:lineRule="atLeast"/>
        <w:ind w:left="720" w:firstLine="72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837372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หมุดหมายที่ ๔ ไทยเป็นศูนย์กลางทางการแพทย์และสุขภาพมูลค่าสูง</w:t>
      </w:r>
    </w:p>
    <w:p w:rsidR="00837372" w:rsidRPr="00837372" w:rsidRDefault="00837372" w:rsidP="00837372">
      <w:pPr>
        <w:spacing w:after="0" w:line="20" w:lineRule="atLeast"/>
        <w:ind w:left="720" w:firstLine="72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837372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หมุดหมายที่ ๕ ไทยเป็นประตูการค้าการลงทุนและยุทธศาสตร์ทางโลจิสติกส์ที่ส</w:t>
      </w:r>
      <w:r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ำ</w:t>
      </w:r>
      <w:r w:rsidRPr="00837372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คัญ</w:t>
      </w:r>
    </w:p>
    <w:p w:rsidR="00837372" w:rsidRPr="00837372" w:rsidRDefault="002A30C3" w:rsidP="002A30C3">
      <w:pPr>
        <w:spacing w:after="0" w:line="20" w:lineRule="atLeast"/>
        <w:ind w:left="216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 xml:space="preserve">        </w:t>
      </w:r>
      <w:r w:rsidR="00837372" w:rsidRPr="00837372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ของภูมิภาค</w:t>
      </w:r>
    </w:p>
    <w:p w:rsidR="00837372" w:rsidRPr="00837372" w:rsidRDefault="00837372" w:rsidP="00837372">
      <w:pPr>
        <w:spacing w:after="0" w:line="20" w:lineRule="atLeast"/>
        <w:ind w:left="720" w:firstLine="72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837372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หมุดหมายที่ ๖ ไทยเป็นศูนย์กลางอุตสาหกรรมอิเล็กทรอนิกส์อัจฉริยะและอุตสาหกรรม</w:t>
      </w:r>
    </w:p>
    <w:p w:rsidR="00342DC3" w:rsidRPr="00837372" w:rsidRDefault="002A30C3" w:rsidP="002A30C3">
      <w:pPr>
        <w:spacing w:after="0" w:line="20" w:lineRule="atLeast"/>
        <w:ind w:left="216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 xml:space="preserve">         </w:t>
      </w:r>
      <w:r w:rsidR="00837372" w:rsidRPr="00837372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ดิจิทัลของอาเซียน</w:t>
      </w:r>
    </w:p>
    <w:p w:rsidR="003B366A" w:rsidRPr="003B366A" w:rsidRDefault="003B366A" w:rsidP="003B366A">
      <w:pPr>
        <w:spacing w:after="0" w:line="20" w:lineRule="atLeast"/>
        <w:ind w:firstLine="720"/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B366A">
        <w:rPr>
          <w:rStyle w:val="aa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2. </w:t>
      </w:r>
      <w:r w:rsidRPr="003B366A"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  <w:cs/>
        </w:rPr>
        <w:t>มิติโอกาสและความเสมอภาคทางเศรษฐกิจและสังคม</w:t>
      </w:r>
    </w:p>
    <w:p w:rsidR="003B366A" w:rsidRDefault="003B366A" w:rsidP="003B366A">
      <w:pPr>
        <w:spacing w:after="0" w:line="20" w:lineRule="atLeast"/>
        <w:ind w:left="720" w:firstLine="72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3B366A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หมุดหมายที่ ๗ ไทยมีวิสาหกิจขนาดกลางและขนาดย่อมที่เข้มแข็ง มีศักยภาพสูง และ</w:t>
      </w:r>
    </w:p>
    <w:p w:rsidR="003B366A" w:rsidRPr="003B366A" w:rsidRDefault="002A30C3" w:rsidP="002A30C3">
      <w:pPr>
        <w:spacing w:after="0" w:line="20" w:lineRule="atLeast"/>
        <w:ind w:left="1440" w:firstLine="72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 xml:space="preserve">        </w:t>
      </w:r>
      <w:r w:rsidR="003B366A" w:rsidRPr="003B366A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สามารถแข่งขันได้</w:t>
      </w:r>
    </w:p>
    <w:p w:rsidR="00A05667" w:rsidRDefault="003B366A" w:rsidP="00A05667">
      <w:pPr>
        <w:spacing w:after="0" w:line="20" w:lineRule="atLeast"/>
        <w:ind w:left="720" w:firstLine="72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3B366A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หมุดหมายที่ ๘ ไทยมีพื้นที่และเมืองอัจฉริยะที่น่าอยู่ ปลอดภัย เติบโตได้อย่างยั่งยืน</w:t>
      </w:r>
    </w:p>
    <w:p w:rsidR="00A05667" w:rsidRPr="002F6AFA" w:rsidRDefault="00A05667" w:rsidP="00A05667">
      <w:pPr>
        <w:pStyle w:val="ab"/>
        <w:spacing w:line="20" w:lineRule="atLeast"/>
        <w:ind w:firstLine="720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 1</w:t>
      </w:r>
      <w:r w:rsidR="00C3705D">
        <w:rPr>
          <w:rFonts w:ascii="TH SarabunIT๙" w:hAnsi="TH SarabunIT๙" w:cs="TH SarabunIT๙"/>
          <w:b/>
          <w:bCs/>
          <w:i/>
          <w:iCs/>
          <w:sz w:val="32"/>
          <w:szCs w:val="32"/>
        </w:rPr>
        <w:t>0</w:t>
      </w:r>
    </w:p>
    <w:p w:rsidR="00ED6DEF" w:rsidRPr="00ED6DEF" w:rsidRDefault="00ED6DEF" w:rsidP="00ED6DEF">
      <w:pPr>
        <w:spacing w:after="0" w:line="20" w:lineRule="atLeast"/>
        <w:ind w:left="720" w:firstLine="72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ED6DEF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หมุดหมายที่ ๙ ไทยมีความยากจนข้ามรุ่นลดลง และมีความคุ้มครองทางสังคมที่เพียงพอ</w:t>
      </w:r>
    </w:p>
    <w:p w:rsidR="00ED6DEF" w:rsidRPr="00ED6DEF" w:rsidRDefault="00B43EAB" w:rsidP="00B43EAB">
      <w:pPr>
        <w:spacing w:after="0" w:line="20" w:lineRule="atLeast"/>
        <w:ind w:left="216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 xml:space="preserve">        </w:t>
      </w:r>
      <w:r w:rsidR="00ED6DEF" w:rsidRPr="00ED6DEF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เหมาะสม</w:t>
      </w:r>
    </w:p>
    <w:p w:rsidR="00A22327" w:rsidRPr="00A22327" w:rsidRDefault="00ED6DEF" w:rsidP="00A22327">
      <w:pPr>
        <w:spacing w:after="0" w:line="20" w:lineRule="atLeast"/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Style w:val="aa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3. </w:t>
      </w:r>
      <w:r w:rsidR="00A22327" w:rsidRPr="00A22327"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  <w:cs/>
        </w:rPr>
        <w:t>มิติความยั่งยืนของทรัพยากรธรรมชาติและสิ่งแวดล้อม</w:t>
      </w:r>
    </w:p>
    <w:p w:rsidR="00A22327" w:rsidRPr="00A22327" w:rsidRDefault="00A22327" w:rsidP="00A22327">
      <w:pPr>
        <w:spacing w:after="0" w:line="20" w:lineRule="atLeast"/>
        <w:ind w:left="720" w:firstLine="72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A22327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หมุดหมายที่ ๑๐ ไทยมีเศรษ</w:t>
      </w:r>
      <w:r w:rsidR="000D4016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ฐกิจหมุนเวียนและสังคมคาร์</w:t>
      </w:r>
      <w:r w:rsidR="00EF57E6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โนนกาเล็น</w:t>
      </w:r>
      <w:r w:rsidR="000D4016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ต่ำ</w:t>
      </w:r>
    </w:p>
    <w:p w:rsidR="00A22327" w:rsidRDefault="00A22327" w:rsidP="00A22327">
      <w:pPr>
        <w:spacing w:after="0" w:line="20" w:lineRule="atLeast"/>
        <w:ind w:left="144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A22327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หมุดหมายที่ ๑๑ ไทยสามารถลดความเสี่ยงและผลกระทบจากภัยธรรมชาติและการ</w:t>
      </w:r>
      <w:r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 xml:space="preserve">                       </w:t>
      </w:r>
    </w:p>
    <w:p w:rsidR="00307399" w:rsidRPr="00A22327" w:rsidRDefault="00A22327" w:rsidP="00A22327">
      <w:pPr>
        <w:spacing w:after="0" w:line="20" w:lineRule="atLeast"/>
        <w:ind w:left="1440" w:firstLine="72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 xml:space="preserve">           </w:t>
      </w:r>
      <w:r w:rsidRPr="00A22327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เปลี่ยนแปลงสภาพภูมิอากาศ</w:t>
      </w:r>
    </w:p>
    <w:p w:rsidR="00C61FEC" w:rsidRDefault="004453DF" w:rsidP="00342DC3">
      <w:pPr>
        <w:spacing w:after="0" w:line="20" w:lineRule="atLeast"/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Style w:val="aa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4. </w:t>
      </w:r>
      <w:r w:rsidRPr="004453DF">
        <w:rPr>
          <w:rStyle w:val="aa"/>
          <w:rFonts w:ascii="TH SarabunIT๙" w:hAnsi="TH SarabunIT๙" w:cs="TH SarabunIT๙"/>
          <w:sz w:val="32"/>
          <w:szCs w:val="32"/>
          <w:shd w:val="clear" w:color="auto" w:fill="FFFFFF"/>
          <w:cs/>
        </w:rPr>
        <w:t>มิติปัจจัยผลักดันการพลิกโฉมประเทศ</w:t>
      </w:r>
    </w:p>
    <w:p w:rsidR="004453DF" w:rsidRPr="004453DF" w:rsidRDefault="004453DF" w:rsidP="004453DF">
      <w:pPr>
        <w:spacing w:after="0" w:line="20" w:lineRule="atLeast"/>
        <w:ind w:left="720" w:firstLine="72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4453DF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หมุดหมายที่ ๑๒ ไทยมีก</w:t>
      </w:r>
      <w:r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ำ</w:t>
      </w:r>
      <w:r w:rsidRPr="004453DF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ลังคนสมรรถนะสูง มุ่งเรียนรู้อย่างต่อเนื่อง ตอบโจทย์การพัฒนา</w:t>
      </w:r>
    </w:p>
    <w:p w:rsidR="004453DF" w:rsidRPr="004453DF" w:rsidRDefault="004453DF" w:rsidP="004453DF">
      <w:pPr>
        <w:spacing w:after="0" w:line="20" w:lineRule="atLeast"/>
        <w:ind w:left="1440" w:firstLine="72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 xml:space="preserve">           </w:t>
      </w:r>
      <w:r w:rsidRPr="004453DF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แห่งอนาคต</w:t>
      </w:r>
    </w:p>
    <w:p w:rsidR="004453DF" w:rsidRPr="004453DF" w:rsidRDefault="004453DF" w:rsidP="004453DF">
      <w:pPr>
        <w:spacing w:after="0" w:line="20" w:lineRule="atLeast"/>
        <w:ind w:left="720" w:firstLine="720"/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4453DF">
        <w:rPr>
          <w:rStyle w:val="aa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หมุดหมายที่ ๑๓ ไทยมีภาครัฐที่ทันสมัย มีประสิทธิภาพ และตอบโจทย์ประชาชน</w:t>
      </w:r>
    </w:p>
    <w:p w:rsidR="00A47808" w:rsidRPr="00C3705D" w:rsidRDefault="00A47808" w:rsidP="00342DC3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</w:p>
    <w:p w:rsidR="00A47808" w:rsidRPr="002F6AFA" w:rsidRDefault="00A47808" w:rsidP="00ED6FD3">
      <w:pPr>
        <w:pStyle w:val="ab"/>
        <w:spacing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แผนพัฒนาจังหวัดอุบลราชธานี</w:t>
      </w:r>
    </w:p>
    <w:p w:rsidR="00A47808" w:rsidRPr="002F6AFA" w:rsidRDefault="00A47808" w:rsidP="009B079C">
      <w:pPr>
        <w:pStyle w:val="ab"/>
        <w:spacing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        </w:t>
      </w: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9B079C"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“เมืองน่าอยู่ทันสมัย ประตูสู่การค้าการลงทุน ท่องเที่ยวหลายมิติ เกษตรสู่สากล”</w:t>
      </w:r>
    </w:p>
    <w:p w:rsidR="00A47808" w:rsidRPr="002F6AFA" w:rsidRDefault="00A47808" w:rsidP="009B079C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:rsidR="00A47808" w:rsidRPr="002F6AFA" w:rsidRDefault="00A6061B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1) พัฒนาระบบผังเมือง โครงสร้างพื้นฐานและสาธารณูปโภคให้มีความทันสมัย รองรับการขยายตัวจากส่วนกลางและการใช้ชีวิตของประชาชนในจังหวัดให้มีความมั่นคง ปลอดภัย</w:t>
      </w:r>
    </w:p>
    <w:p w:rsidR="00A47808" w:rsidRPr="002F6AFA" w:rsidRDefault="00A6061B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2)  ยกระดับคุณภาพชีวิตของประชาชนให้พร้อมรับการเปลี่ยนแปลง โดยพัฒนาการศึกษาและสาธารณสุขที่มีคุณภาพมาตรฐาน </w:t>
      </w:r>
    </w:p>
    <w:p w:rsidR="00A47808" w:rsidRPr="002F6AFA" w:rsidRDefault="00A6061B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3)  ส่งเสริมและพัฒนาให้จังหวัดเป็นเมืองศูนย์กลางทางการค้าการลงทุนในภูมิภาค  </w:t>
      </w:r>
    </w:p>
    <w:p w:rsidR="00A47808" w:rsidRPr="002F6AFA" w:rsidRDefault="00A6061B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4)  พัฒนาการท่องเที่ยวบนฐานอัตลักษณ์ของชุมชนและยกระดับคุณภาพของบุคลากรทางการท่องเที่ยว</w:t>
      </w:r>
    </w:p>
    <w:p w:rsidR="00A47808" w:rsidRPr="002F6AFA" w:rsidRDefault="00A6061B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5)  ส่งเสริมการผลิตและแปรรูปสินค้าเกษตร  โดยใช้เทคโนโลยีและนวัตกรรมสมัยใหม่เพื่อสร้างรายได้และมูลค่าเพิ่ม</w:t>
      </w:r>
    </w:p>
    <w:p w:rsidR="00A47808" w:rsidRPr="002F6AFA" w:rsidRDefault="00A47808" w:rsidP="00A6061B">
      <w:pPr>
        <w:pStyle w:val="ab"/>
        <w:spacing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เป้าประสงค์รวม </w:t>
      </w:r>
    </w:p>
    <w:p w:rsidR="00A47808" w:rsidRPr="002F6AFA" w:rsidRDefault="00A6061B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1) จังหวัดอุบลราชธานี มีโครงสร้างพื้นฐาน ระบบสาธารณูปโภคที่มีคุณภาพและเป็นมิตรต่อ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br/>
        <w:t xml:space="preserve">สิ่งแวดล้อม  </w:t>
      </w:r>
    </w:p>
    <w:p w:rsidR="00A47808" w:rsidRPr="002F6AFA" w:rsidRDefault="00A6061B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2) ประชาชนทุกช่วงวัย ได้รับการพัฒนาตามศักยภาพ มีคุณภาพชีวิตที่ดี ใช้ชีวิตอย่างมีความสุข ปลอดภัย ภายใต้กระแสการเปลี่ยนแปลงของสังคมโลก</w:t>
      </w:r>
    </w:p>
    <w:p w:rsidR="00A47808" w:rsidRPr="002F6AFA" w:rsidRDefault="00A6061B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A47808" w:rsidRPr="002F6AFA">
        <w:rPr>
          <w:rFonts w:ascii="TH SarabunIT๙" w:eastAsia="Times New Roman" w:hAnsi="TH SarabunIT๙" w:cs="TH SarabunIT๙"/>
          <w:sz w:val="32"/>
          <w:szCs w:val="32"/>
          <w:cs/>
        </w:rPr>
        <w:t>3) การขยายตัวด้านเศรษฐกิจ การค้าการลงทุน ของจังหวัดอุบลราชธานี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ในทุกภาคส่วนมีการเติบโตอย่างต่อเนื่องและกระจายสู่ประชาชนทุกระดับรวมทั้งการเพิ่มปริมาณการส่งออกผลผลิตทางการเกษตร</w:t>
      </w:r>
    </w:p>
    <w:p w:rsidR="00A47808" w:rsidRPr="002F6AFA" w:rsidRDefault="00A6061B" w:rsidP="0099178A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7808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 / ค่าเป้าหมาย</w:t>
      </w:r>
    </w:p>
    <w:p w:rsidR="00A47808" w:rsidRPr="002F6AFA" w:rsidRDefault="000F2E89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1) ผลิตภัณฑ์มวลรวมของจังหวัดเพิ่มขึ้นอย่างต่อเนื่องทุกปี เป้าหมาย 4 ปี ร้อยละ</w:t>
      </w:r>
      <w:r w:rsidR="00A47808" w:rsidRPr="002F6AFA">
        <w:rPr>
          <w:rFonts w:ascii="TH SarabunIT๙" w:hAnsi="TH SarabunIT๙" w:cs="TH SarabunIT๙"/>
          <w:sz w:val="32"/>
          <w:szCs w:val="32"/>
        </w:rPr>
        <w:t>6</w:t>
      </w:r>
    </w:p>
    <w:p w:rsidR="00B85F4A" w:rsidRPr="002F6AFA" w:rsidRDefault="000F2E89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2)  ร้อยละของรายได้ต่อหัวของประชากร(</w:t>
      </w:r>
      <w:r w:rsidR="00A47808" w:rsidRPr="002F6AFA">
        <w:rPr>
          <w:rFonts w:ascii="TH SarabunIT๙" w:hAnsi="TH SarabunIT๙" w:cs="TH SarabunIT๙"/>
          <w:sz w:val="32"/>
          <w:szCs w:val="32"/>
        </w:rPr>
        <w:t>Per Capita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 :</w:t>
      </w:r>
      <w:r w:rsidR="00A47808" w:rsidRPr="002F6AFA">
        <w:rPr>
          <w:rFonts w:ascii="TH SarabunIT๙" w:hAnsi="TH SarabunIT๙" w:cs="TH SarabunIT๙"/>
          <w:sz w:val="32"/>
          <w:szCs w:val="32"/>
        </w:rPr>
        <w:t>GPP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) ในพื้นที่เพิ่มขึ้น เป้าหมาย 4 ปี </w:t>
      </w:r>
    </w:p>
    <w:p w:rsidR="00A47808" w:rsidRPr="002F6AFA" w:rsidRDefault="00A47808" w:rsidP="00B85F4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2F6AFA">
        <w:rPr>
          <w:rFonts w:ascii="TH SarabunIT๙" w:hAnsi="TH SarabunIT๙" w:cs="TH SarabunIT๙"/>
          <w:sz w:val="32"/>
          <w:szCs w:val="32"/>
        </w:rPr>
        <w:t>10</w:t>
      </w:r>
    </w:p>
    <w:p w:rsidR="00A47808" w:rsidRPr="002F6AFA" w:rsidRDefault="000F2E89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3)  ร้อยละของผลคะแนนการสอบในแต่ละระดับชั้น เฉลี่ยทุกกลุ่มสาระการเรียนรู้ เพิ่มขึ้นร้อยละ 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1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เป้าหมาย 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4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ปี ร้อยละ </w:t>
      </w:r>
      <w:r w:rsidR="00A47808" w:rsidRPr="002F6AFA">
        <w:rPr>
          <w:rFonts w:ascii="TH SarabunIT๙" w:hAnsi="TH SarabunIT๙" w:cs="TH SarabunIT๙"/>
          <w:sz w:val="32"/>
          <w:szCs w:val="32"/>
        </w:rPr>
        <w:t>54</w:t>
      </w:r>
    </w:p>
    <w:p w:rsidR="00A47808" w:rsidRPr="002F6AFA" w:rsidRDefault="000F2E89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 xml:space="preserve">4)  สถิติอาชญากรรมลดลงร้อยละ </w:t>
      </w:r>
      <w:r w:rsidR="00A47808" w:rsidRPr="002F6AFA">
        <w:rPr>
          <w:rFonts w:ascii="TH SarabunIT๙" w:hAnsi="TH SarabunIT๙" w:cs="TH SarabunIT๙"/>
          <w:sz w:val="32"/>
          <w:szCs w:val="32"/>
        </w:rPr>
        <w:t xml:space="preserve">25 </w:t>
      </w:r>
      <w:r w:rsidR="00A47808" w:rsidRPr="002F6AFA">
        <w:rPr>
          <w:rFonts w:ascii="TH SarabunIT๙" w:hAnsi="TH SarabunIT๙" w:cs="TH SarabunIT๙"/>
          <w:sz w:val="32"/>
          <w:szCs w:val="32"/>
          <w:cs/>
        </w:rPr>
        <w:t>ต่อปี</w:t>
      </w:r>
    </w:p>
    <w:p w:rsidR="00C3705D" w:rsidRPr="002F6AFA" w:rsidRDefault="00C3705D" w:rsidP="00C3705D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จังหวัดอุบลราชธานี   ได้กำหนดประเด็นยุทธศาสตร์การพัฒนากลุ่มจังหวัด ไว้ </w:t>
      </w:r>
      <w:r w:rsidRPr="002F6AFA">
        <w:rPr>
          <w:rFonts w:ascii="TH SarabunIT๙" w:hAnsi="TH SarabunIT๙" w:cs="TH SarabunIT๙"/>
          <w:sz w:val="32"/>
          <w:szCs w:val="32"/>
        </w:rPr>
        <w:t>5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ประเด็น</w:t>
      </w:r>
    </w:p>
    <w:p w:rsidR="00C3705D" w:rsidRDefault="00C3705D" w:rsidP="00C3705D">
      <w:pPr>
        <w:pStyle w:val="ab"/>
        <w:spacing w:line="20" w:lineRule="atLeast"/>
        <w:ind w:firstLine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ยุทธศาสตร์ ตามลำดับความสำคัญ ดังนี้</w:t>
      </w:r>
    </w:p>
    <w:p w:rsidR="00BD2303" w:rsidRPr="002F6AFA" w:rsidRDefault="00BD2303" w:rsidP="00C3705D">
      <w:pPr>
        <w:pStyle w:val="ab"/>
        <w:spacing w:line="20" w:lineRule="atLeast"/>
        <w:ind w:firstLine="720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 1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>1</w:t>
      </w:r>
    </w:p>
    <w:p w:rsidR="00BD2303" w:rsidRPr="00C3705D" w:rsidRDefault="00BD2303" w:rsidP="000F2E89">
      <w:pPr>
        <w:pStyle w:val="ab"/>
        <w:spacing w:line="20" w:lineRule="atLeast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๑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การพัฒนาเมืองน่าอยู่ทันสมัยและเสริมสร้างคุณภาพชีวิตของประชาชน</w:t>
      </w: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A47808" w:rsidRPr="002F6AFA" w:rsidRDefault="00A47808" w:rsidP="002062EC">
      <w:pPr>
        <w:pStyle w:val="a3"/>
        <w:numPr>
          <w:ilvl w:val="0"/>
          <w:numId w:val="24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การสร้างเสริมพลเมืองให้มีคุณภาพชีวิตที่ดี มีคุณค่าและพึ่งพาตนเองได้อย่างมั่นคง ยั่งยืน</w:t>
      </w:r>
    </w:p>
    <w:p w:rsidR="00A47808" w:rsidRPr="002F6AFA" w:rsidRDefault="00A47808" w:rsidP="002062EC">
      <w:pPr>
        <w:pStyle w:val="a3"/>
        <w:numPr>
          <w:ilvl w:val="0"/>
          <w:numId w:val="24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การพัฒนาและยกระดับคุณภาพทางการศึกษาทุกระดับให้ได้มาตรฐาน</w:t>
      </w:r>
    </w:p>
    <w:p w:rsidR="00A47808" w:rsidRPr="002F6AFA" w:rsidRDefault="00A47808" w:rsidP="002062EC">
      <w:pPr>
        <w:pStyle w:val="a3"/>
        <w:numPr>
          <w:ilvl w:val="0"/>
          <w:numId w:val="24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ระบบสาธารณูปโภคพื้นฐานและสิ่งอำนวยความสะดวก เพียงพอ ทันสมัย เป็นมิตรกับสิ่งแวดล้อมและสุขภาพ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ตัวชี้วัด/ค่าเป้าหมาย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1) ร้อยละผู้ป่วยโรคเบาหวานรายใหม่ ไม่เกินร้อยละ 5 ต่อปี (ของผู้ป่วยรายใหม่ที่มาตรวจรักษาพยาบาลทั้งจังหวัด)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2)  ร้อยละที่ลดลงของจำนวนครัวเรือนยากจนที่มีรายได้ต่ำกว่าเกณฑ์จปฐ. ร้อยละ </w:t>
      </w:r>
      <w:r w:rsidRPr="002F6AFA">
        <w:rPr>
          <w:rFonts w:ascii="TH SarabunIT๙" w:hAnsi="TH SarabunIT๙" w:cs="TH SarabunIT๙"/>
          <w:sz w:val="32"/>
          <w:szCs w:val="32"/>
        </w:rPr>
        <w:t>25</w:t>
      </w:r>
      <w:r w:rsidRPr="002F6AFA">
        <w:rPr>
          <w:rFonts w:ascii="TH SarabunIT๙" w:hAnsi="TH SarabunIT๙" w:cs="TH SarabunIT๙"/>
          <w:sz w:val="32"/>
          <w:szCs w:val="32"/>
          <w:cs/>
        </w:rPr>
        <w:t>ต่อปี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3)  ร้อยละของครัวเรือนเกษตรกรที่น้อมนำหลักเศรษฐกิจพอเพียงมาใช้ในการประกอบอาชีพ  เทียบกับจำนวนครัวเรือนเกษตรกรทั้งหมดของจังหวัด เป้าหมาย 4 ปีร้อยละ 60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4)  ร้อยละของรายได้ต่อหัวของประชากร(</w:t>
      </w:r>
      <w:r w:rsidRPr="002F6AFA">
        <w:rPr>
          <w:rFonts w:ascii="TH SarabunIT๙" w:hAnsi="TH SarabunIT๙" w:cs="TH SarabunIT๙"/>
          <w:sz w:val="32"/>
          <w:szCs w:val="32"/>
        </w:rPr>
        <w:t>Per Capita</w:t>
      </w:r>
      <w:r w:rsidRPr="002F6AFA">
        <w:rPr>
          <w:rFonts w:ascii="TH SarabunIT๙" w:hAnsi="TH SarabunIT๙" w:cs="TH SarabunIT๙"/>
          <w:sz w:val="32"/>
          <w:szCs w:val="32"/>
          <w:cs/>
        </w:rPr>
        <w:t>:</w:t>
      </w:r>
      <w:r w:rsidRPr="002F6AFA">
        <w:rPr>
          <w:rFonts w:ascii="TH SarabunIT๙" w:hAnsi="TH SarabunIT๙" w:cs="TH SarabunIT๙"/>
          <w:sz w:val="32"/>
          <w:szCs w:val="32"/>
        </w:rPr>
        <w:t>GPP</w:t>
      </w:r>
      <w:r w:rsidRPr="002F6AFA">
        <w:rPr>
          <w:rFonts w:ascii="TH SarabunIT๙" w:hAnsi="TH SarabunIT๙" w:cs="TH SarabunIT๙"/>
          <w:sz w:val="32"/>
          <w:szCs w:val="32"/>
          <w:cs/>
        </w:rPr>
        <w:t>) ในพื้นที่เพิ่มขึ้นร้อยละ</w:t>
      </w:r>
      <w:r w:rsidRPr="002F6AFA">
        <w:rPr>
          <w:rFonts w:ascii="TH SarabunIT๙" w:hAnsi="TH SarabunIT๙" w:cs="TH SarabunIT๙"/>
          <w:sz w:val="32"/>
          <w:szCs w:val="32"/>
        </w:rPr>
        <w:t>2</w:t>
      </w:r>
      <w:r w:rsidRPr="002F6AFA">
        <w:rPr>
          <w:rFonts w:ascii="TH SarabunIT๙" w:hAnsi="TH SarabunIT๙" w:cs="TH SarabunIT๙"/>
          <w:sz w:val="32"/>
          <w:szCs w:val="32"/>
          <w:cs/>
        </w:rPr>
        <w:t>.</w:t>
      </w:r>
      <w:r w:rsidRPr="002F6AFA">
        <w:rPr>
          <w:rFonts w:ascii="TH SarabunIT๙" w:hAnsi="TH SarabunIT๙" w:cs="TH SarabunIT๙"/>
          <w:sz w:val="32"/>
          <w:szCs w:val="32"/>
        </w:rPr>
        <w:t>5</w:t>
      </w:r>
      <w:r w:rsidRPr="002F6AFA">
        <w:rPr>
          <w:rFonts w:ascii="TH SarabunIT๙" w:hAnsi="TH SarabunIT๙" w:cs="TH SarabunIT๙"/>
          <w:sz w:val="32"/>
          <w:szCs w:val="32"/>
          <w:cs/>
        </w:rPr>
        <w:t>ต่อปี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5)  ร้อยละของผลคะแนนการสอบในแต่ละระดับชั้น เฉลี่ยทุกกลุ่มสาระการเรียนรู้ เพิ่มขึ้นร้อยละ </w:t>
      </w:r>
      <w:r w:rsidRPr="002F6AFA">
        <w:rPr>
          <w:rFonts w:ascii="TH SarabunIT๙" w:hAnsi="TH SarabunIT๙" w:cs="TH SarabunIT๙"/>
          <w:sz w:val="32"/>
          <w:szCs w:val="32"/>
        </w:rPr>
        <w:t xml:space="preserve">1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เป้าหมาย </w:t>
      </w:r>
      <w:r w:rsidRPr="002F6AFA">
        <w:rPr>
          <w:rFonts w:ascii="TH SarabunIT๙" w:hAnsi="TH SarabunIT๙" w:cs="TH SarabunIT๙"/>
          <w:sz w:val="32"/>
          <w:szCs w:val="32"/>
        </w:rPr>
        <w:t xml:space="preserve">4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ปี ร้อยละ </w:t>
      </w:r>
      <w:r w:rsidRPr="002F6AFA">
        <w:rPr>
          <w:rFonts w:ascii="TH SarabunIT๙" w:hAnsi="TH SarabunIT๙" w:cs="TH SarabunIT๙"/>
          <w:sz w:val="32"/>
          <w:szCs w:val="32"/>
        </w:rPr>
        <w:t>54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6)  ร้อยละของระยะทางเส้นทางคมนาคมที่ได้รับการยกระดับมาตรฐานทางที่เพิ่มขึ้นร้อยละ </w:t>
      </w:r>
      <w:r w:rsidRPr="002F6AFA">
        <w:rPr>
          <w:rFonts w:ascii="TH SarabunIT๙" w:hAnsi="TH SarabunIT๙" w:cs="TH SarabunIT๙"/>
          <w:sz w:val="32"/>
          <w:szCs w:val="32"/>
        </w:rPr>
        <w:t xml:space="preserve">3  </w:t>
      </w:r>
      <w:r w:rsidRPr="002F6AFA">
        <w:rPr>
          <w:rFonts w:ascii="TH SarabunIT๙" w:hAnsi="TH SarabunIT๙" w:cs="TH SarabunIT๙"/>
          <w:sz w:val="32"/>
          <w:szCs w:val="32"/>
          <w:cs/>
        </w:rPr>
        <w:t>ต่อปี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กลยุทธ์/แนวทางการพัฒนา</w:t>
      </w:r>
    </w:p>
    <w:p w:rsidR="00A47808" w:rsidRPr="002F6AFA" w:rsidRDefault="00A47808" w:rsidP="00B84D52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8D63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พัฒนาระบบบริการสาธารณสุขเพื่อให้ประชาชนเข้าถึงได้ทุกกลุ่ม</w:t>
      </w:r>
    </w:p>
    <w:p w:rsidR="00A47808" w:rsidRPr="002F6AFA" w:rsidRDefault="00A47808" w:rsidP="00B84D52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2)  พัฒนาทรัพยากรมนุษย์เพื่อเสริมสร้างศักยภาพของบุคคลด้านต่างๆ ในทุกช่วงวัย</w:t>
      </w:r>
    </w:p>
    <w:p w:rsidR="00A47808" w:rsidRPr="002F6AFA" w:rsidRDefault="00A47808" w:rsidP="00B84D52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3)  พัฒนาระบบผังเมืองโครงสร้างพื้นฐานและสาธารณูปโภค ให้มีความทันสมัย รองรับการใช้งานของประชาชน</w:t>
      </w:r>
    </w:p>
    <w:p w:rsidR="00A47808" w:rsidRPr="002F6AFA" w:rsidRDefault="00A47808" w:rsidP="00B84D52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4)  ส่งเสริมและสนับสนุนการวิจัยและพัฒนา เพื่อรองรับการเข้าสู่ </w:t>
      </w:r>
      <w:r w:rsidRPr="002F6AFA">
        <w:rPr>
          <w:rFonts w:ascii="TH SarabunIT๙" w:hAnsi="TH SarabunIT๙" w:cs="TH SarabunIT๙"/>
          <w:sz w:val="32"/>
          <w:szCs w:val="32"/>
        </w:rPr>
        <w:t>Thailand 4</w:t>
      </w:r>
      <w:r w:rsidRPr="002F6AFA">
        <w:rPr>
          <w:rFonts w:ascii="TH SarabunIT๙" w:hAnsi="TH SarabunIT๙" w:cs="TH SarabunIT๙"/>
          <w:sz w:val="32"/>
          <w:szCs w:val="32"/>
          <w:cs/>
        </w:rPr>
        <w:t>.</w:t>
      </w:r>
      <w:r w:rsidRPr="002F6AFA">
        <w:rPr>
          <w:rFonts w:ascii="TH SarabunIT๙" w:hAnsi="TH SarabunIT๙" w:cs="TH SarabunIT๙"/>
          <w:sz w:val="32"/>
          <w:szCs w:val="32"/>
        </w:rPr>
        <w:t>0</w:t>
      </w:r>
    </w:p>
    <w:p w:rsidR="00A47808" w:rsidRPr="002F6AFA" w:rsidRDefault="00A47808" w:rsidP="00B84D52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5)  การจัดการทรัพยากรธรรมชาติ พลังงาน และสิ่งแวดล้อมที่เป็นมิตรต่อเมืองน่าอยู่ทันสมัย</w:t>
      </w:r>
    </w:p>
    <w:p w:rsidR="00A47808" w:rsidRPr="002F6AFA" w:rsidRDefault="00A47808" w:rsidP="00B84D52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6)  ส่งเสริมการใช้แนวคิดเศรษฐกิจพอเพียงในภาคการเกษตร</w:t>
      </w:r>
    </w:p>
    <w:p w:rsidR="00A47808" w:rsidRPr="002F6AFA" w:rsidRDefault="00A47808" w:rsidP="00C3705D">
      <w:pPr>
        <w:pStyle w:val="ab"/>
        <w:spacing w:before="24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๒ </w:t>
      </w:r>
      <w:r w:rsidRPr="002F6AFA">
        <w:rPr>
          <w:rFonts w:ascii="TH SarabunIT๙" w:hAnsi="TH SarabunIT๙" w:cs="TH SarabunIT๙"/>
          <w:sz w:val="32"/>
          <w:szCs w:val="32"/>
          <w:cs/>
        </w:rPr>
        <w:t>การส่งเสริมการค้าและการลงทุน</w:t>
      </w:r>
    </w:p>
    <w:p w:rsidR="00A47808" w:rsidRPr="002F6AFA" w:rsidRDefault="00A47808" w:rsidP="00B84D52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เป้าประสงค์  </w:t>
      </w:r>
      <w:r w:rsidRPr="002F6AFA">
        <w:rPr>
          <w:rFonts w:ascii="TH SarabunIT๙" w:hAnsi="TH SarabunIT๙" w:cs="TH SarabunIT๙"/>
          <w:sz w:val="32"/>
          <w:szCs w:val="32"/>
          <w:cs/>
        </w:rPr>
        <w:t>ศูนย์ผลิตและกระจายสินค้าเพื่อส่งเสริมการค้า การลงทุนในภูมิภาค</w:t>
      </w:r>
    </w:p>
    <w:p w:rsidR="00A47808" w:rsidRPr="002F6AFA" w:rsidRDefault="00A47808" w:rsidP="00B84D52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ตัวชี้วัด/ค่าเป้าหมาย</w:t>
      </w:r>
    </w:p>
    <w:p w:rsidR="00A47808" w:rsidRPr="002F6AFA" w:rsidRDefault="00A47808" w:rsidP="00B84D52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</w:rPr>
        <w:tab/>
      </w:r>
      <w:r w:rsidRPr="002F6AFA">
        <w:rPr>
          <w:rFonts w:ascii="TH SarabunIT๙" w:hAnsi="TH SarabunIT๙" w:cs="TH SarabunIT๙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>1</w:t>
      </w:r>
      <w:r w:rsidRPr="002F6AFA">
        <w:rPr>
          <w:rFonts w:ascii="TH SarabunIT๙" w:hAnsi="TH SarabunIT๙" w:cs="TH SarabunIT๙"/>
          <w:sz w:val="32"/>
          <w:szCs w:val="32"/>
          <w:cs/>
        </w:rPr>
        <w:t>) มูลค่าการลงทุนเพิ่มขึ้นเป้าหมาย ๔ ปี  ร้อยละ</w:t>
      </w:r>
      <w:r w:rsidRPr="002F6AFA">
        <w:rPr>
          <w:rFonts w:ascii="TH SarabunIT๙" w:hAnsi="TH SarabunIT๙" w:cs="TH SarabunIT๙"/>
          <w:sz w:val="32"/>
          <w:szCs w:val="32"/>
        </w:rPr>
        <w:t xml:space="preserve"> 2</w:t>
      </w:r>
    </w:p>
    <w:p w:rsidR="00A47808" w:rsidRPr="002F6AFA" w:rsidRDefault="00A47808" w:rsidP="00B84D52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>2</w:t>
      </w:r>
      <w:r w:rsidRPr="002F6AFA">
        <w:rPr>
          <w:rFonts w:ascii="TH SarabunIT๙" w:hAnsi="TH SarabunIT๙" w:cs="TH SarabunIT๙"/>
          <w:sz w:val="32"/>
          <w:szCs w:val="32"/>
          <w:cs/>
        </w:rPr>
        <w:t>) มูลค่าการค้าชายแดนเพิ่มขึ้นเป้าหมาย ๔ ปี  ร้อยละ</w:t>
      </w:r>
      <w:r w:rsidRPr="002F6AFA">
        <w:rPr>
          <w:rFonts w:ascii="TH SarabunIT๙" w:hAnsi="TH SarabunIT๙" w:cs="TH SarabunIT๙"/>
          <w:sz w:val="32"/>
          <w:szCs w:val="32"/>
        </w:rPr>
        <w:t xml:space="preserve"> 3</w:t>
      </w:r>
      <w:r w:rsidRPr="002F6AFA">
        <w:rPr>
          <w:rFonts w:ascii="TH SarabunIT๙" w:hAnsi="TH SarabunIT๙" w:cs="TH SarabunIT๙"/>
          <w:sz w:val="32"/>
          <w:szCs w:val="32"/>
          <w:cs/>
        </w:rPr>
        <w:t>.</w:t>
      </w:r>
      <w:r w:rsidRPr="002F6AFA">
        <w:rPr>
          <w:rFonts w:ascii="TH SarabunIT๙" w:hAnsi="TH SarabunIT๙" w:cs="TH SarabunIT๙"/>
          <w:sz w:val="32"/>
          <w:szCs w:val="32"/>
        </w:rPr>
        <w:t>5</w:t>
      </w: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กลยุทธ์/แนวทางการพัฒนา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9038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พัฒนาโครงสร้างพื้นฐานและระบบการให้บริการโลจิสติกส์ (</w:t>
      </w:r>
      <w:r w:rsidRPr="002F6AFA">
        <w:rPr>
          <w:rFonts w:ascii="TH SarabunIT๙" w:hAnsi="TH SarabunIT๙" w:cs="TH SarabunIT๙"/>
          <w:sz w:val="32"/>
          <w:szCs w:val="32"/>
        </w:rPr>
        <w:t>Logistics</w:t>
      </w:r>
      <w:r w:rsidRPr="002F6AFA">
        <w:rPr>
          <w:rFonts w:ascii="TH SarabunIT๙" w:hAnsi="TH SarabunIT๙" w:cs="TH SarabunIT๙"/>
          <w:sz w:val="32"/>
          <w:szCs w:val="32"/>
          <w:cs/>
        </w:rPr>
        <w:t>) เพื่อสนับสนุนการค้า การลงทุน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2)  พัฒนาศักยภาพบุคลากร ด้านการค้า การลงทุน เพื่อสร้างโอกาสและเพิ่มขีดความสามารถใน</w:t>
      </w: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การแข่งขัน 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3)  ยกระดับการผลิตสินค้าและบริการให้ได้มาตรฐาน </w:t>
      </w:r>
    </w:p>
    <w:p w:rsidR="00A47808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4)  ส่งเสริมการเปิดตลาด และพัฒนาความร่วมมือทางการค้า การลงทุน ทั้งในและต่างประเทศ</w:t>
      </w:r>
    </w:p>
    <w:p w:rsidR="00C3705D" w:rsidRDefault="00C3705D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:rsidR="00C3705D" w:rsidRPr="002F6AFA" w:rsidRDefault="00C3705D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:rsidR="0099781D" w:rsidRPr="002F6AFA" w:rsidRDefault="0099781D" w:rsidP="0099781D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 1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>2</w:t>
      </w: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๓  </w:t>
      </w:r>
      <w:r w:rsidRPr="002F6AFA">
        <w:rPr>
          <w:rFonts w:ascii="TH SarabunIT๙" w:hAnsi="TH SarabunIT๙" w:cs="TH SarabunIT๙"/>
          <w:sz w:val="32"/>
          <w:szCs w:val="32"/>
          <w:cs/>
        </w:rPr>
        <w:t>การส่งเสริมและการพัฒนาการท่องเที่ยวเชิงคุณภาพ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การส่งเสริมและการพัฒนาการท่องเที่ยวเชิงคุณภาพเพื่อรองรับนักท่องเที่ยวชาวไทยและชาวต่างชาติ 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 / ค่าเป้าหมาย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1) ร้อยละที่เพิ่มขึ้นของรายได้จากการท่องเที่ยว ค่าเป้าหมายรวม ๔ ปีร้อยละ </w:t>
      </w:r>
      <w:r w:rsidRPr="002F6AFA">
        <w:rPr>
          <w:rFonts w:ascii="TH SarabunIT๙" w:hAnsi="TH SarabunIT๙" w:cs="TH SarabunIT๙"/>
          <w:sz w:val="32"/>
          <w:szCs w:val="32"/>
        </w:rPr>
        <w:t>16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2) ร้อยละที่เพิ่มขึ้นของจำนวนนักท่องเที่ยว ค่าเป้าหมายรวม ๔ ปีร้อยละ  ๒๐ 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กลยุทธ์/แนวทางการพัฒนา</w:t>
      </w: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>1</w:t>
      </w:r>
      <w:r w:rsidRPr="002F6AFA">
        <w:rPr>
          <w:rFonts w:ascii="TH SarabunIT๙" w:hAnsi="TH SarabunIT๙" w:cs="TH SarabunIT๙"/>
          <w:sz w:val="32"/>
          <w:szCs w:val="32"/>
          <w:cs/>
        </w:rPr>
        <w:t>) พัฒนากิจกรรมและแหล่งท่องเที่ยวให้มีคุณภาพและความหลากหลาย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>2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) พัฒนาโครงสร้างพื้นฐานระบบการให้บริการโลจิสติกส์และสิ่งอำนวยความสะดวก เพื่อรองรับการท่องเที่ยว 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>3</w:t>
      </w:r>
      <w:r w:rsidRPr="002F6AFA">
        <w:rPr>
          <w:rFonts w:ascii="TH SarabunIT๙" w:hAnsi="TH SarabunIT๙" w:cs="TH SarabunIT๙"/>
          <w:sz w:val="32"/>
          <w:szCs w:val="32"/>
          <w:cs/>
        </w:rPr>
        <w:t>) ยกระดับการผลิตสินค้า การบริการและการท่องเที่ยวให้ได้มาตรฐานเพื่อสร้างโอกาสและเพิ่มขีดความสามารถทางการแข่งขัน</w:t>
      </w: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๔) พัฒนาศักยภาพบุคลากรทางการท่องเที่ยวให้ได้มาตรฐาน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๕) ส่งเสริมการประชาสัมพันธ์และขยายฐานการตลาดเพื่อพัฒนาความร่วมมือทางการท่องเที่ยวทั้งในและต่างประเทศ</w:t>
      </w:r>
    </w:p>
    <w:p w:rsidR="00A47808" w:rsidRPr="002F6AFA" w:rsidRDefault="00A47808" w:rsidP="00C3705D">
      <w:pPr>
        <w:pStyle w:val="ab"/>
        <w:spacing w:before="240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Pr="002F6AF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การยกระดับการผลิตและแปรรูปสินค้าเกษตรสู่สากล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เป้าประสงค์:</w:t>
      </w: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  <w:t>1</w:t>
      </w:r>
      <w:r w:rsidRPr="002F6AFA">
        <w:rPr>
          <w:rFonts w:ascii="TH SarabunIT๙" w:hAnsi="TH SarabunIT๙" w:cs="TH SarabunIT๙"/>
          <w:sz w:val="32"/>
          <w:szCs w:val="32"/>
          <w:cs/>
        </w:rPr>
        <w:t>)เพิ่มขีดความสามารถในการแข่งขันของสินค้าเกษตร(ผลิต)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>2</w:t>
      </w:r>
      <w:r w:rsidRPr="002F6AFA">
        <w:rPr>
          <w:rFonts w:ascii="TH SarabunIT๙" w:hAnsi="TH SarabunIT๙" w:cs="TH SarabunIT๙"/>
          <w:sz w:val="32"/>
          <w:szCs w:val="32"/>
          <w:cs/>
        </w:rPr>
        <w:t>)เพิ่มมูลค่าสินค้าเกษตรด้วยการผลิตและการแปรรูป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>3</w:t>
      </w:r>
      <w:r w:rsidRPr="002F6AFA">
        <w:rPr>
          <w:rFonts w:ascii="TH SarabunIT๙" w:hAnsi="TH SarabunIT๙" w:cs="TH SarabunIT๙"/>
          <w:sz w:val="32"/>
          <w:szCs w:val="32"/>
          <w:cs/>
        </w:rPr>
        <w:t>)เกษตรกรมีความเข้มแข็งพึ่งพาตนเองได้อย่างมั่นคงและยั่งยืน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 / ค่าเป้าหมาย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>1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) มูลค่าผลิตภัณฑ์มวลรวมจังหวัดภาคการเกษตรเพิ่มขึ้นเฉลี่ยร้อยละ </w:t>
      </w:r>
      <w:r w:rsidRPr="002F6AFA">
        <w:rPr>
          <w:rFonts w:ascii="TH SarabunIT๙" w:hAnsi="TH SarabunIT๙" w:cs="TH SarabunIT๙"/>
          <w:sz w:val="32"/>
          <w:szCs w:val="32"/>
        </w:rPr>
        <w:t>3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ต่อปี 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>2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) ร้อยละของครัวเรือนเกษตรกรที่น้อมนำหลักเศรษฐกิจพอเพียงมาใช้ในการเกษตรเป้าหมาย </w:t>
      </w:r>
      <w:r w:rsidRPr="002F6AFA">
        <w:rPr>
          <w:rFonts w:ascii="TH SarabunIT๙" w:hAnsi="TH SarabunIT๙" w:cs="TH SarabunIT๙"/>
          <w:sz w:val="32"/>
          <w:szCs w:val="32"/>
        </w:rPr>
        <w:t>4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ปี ร้อยละ </w:t>
      </w:r>
      <w:r w:rsidRPr="002F6AFA">
        <w:rPr>
          <w:rFonts w:ascii="TH SarabunIT๙" w:hAnsi="TH SarabunIT๙" w:cs="TH SarabunIT๙"/>
          <w:sz w:val="32"/>
          <w:szCs w:val="32"/>
        </w:rPr>
        <w:t xml:space="preserve">60 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pacing w:val="-10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>3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F6AF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ร้อยละเกษตรกรที่ผ่านเกณฑ์ </w:t>
      </w:r>
      <w:r w:rsidRPr="002F6AFA">
        <w:rPr>
          <w:rFonts w:ascii="TH SarabunIT๙" w:hAnsi="TH SarabunIT๙" w:cs="TH SarabunIT๙"/>
          <w:spacing w:val="-10"/>
          <w:sz w:val="32"/>
          <w:szCs w:val="32"/>
        </w:rPr>
        <w:t>Smart Farmer</w:t>
      </w:r>
      <w:r w:rsidRPr="002F6AF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(เกษตรปราดเปรื่อง) เป้าหมาย </w:t>
      </w:r>
      <w:r w:rsidRPr="002F6AFA">
        <w:rPr>
          <w:rFonts w:ascii="TH SarabunIT๙" w:hAnsi="TH SarabunIT๙" w:cs="TH SarabunIT๙"/>
          <w:spacing w:val="-10"/>
          <w:sz w:val="32"/>
          <w:szCs w:val="32"/>
        </w:rPr>
        <w:t>4</w:t>
      </w:r>
      <w:r w:rsidRPr="002F6AF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ปี ร้อยละ </w:t>
      </w:r>
      <w:r w:rsidRPr="002F6AFA">
        <w:rPr>
          <w:rFonts w:ascii="TH SarabunIT๙" w:hAnsi="TH SarabunIT๙" w:cs="TH SarabunIT๙"/>
          <w:spacing w:val="-10"/>
          <w:sz w:val="32"/>
          <w:szCs w:val="32"/>
        </w:rPr>
        <w:t xml:space="preserve">40 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กลยุทธ์/แนวทางการพัฒนา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>1</w:t>
      </w:r>
      <w:r w:rsidRPr="002F6AFA">
        <w:rPr>
          <w:rFonts w:ascii="TH SarabunIT๙" w:hAnsi="TH SarabunIT๙" w:cs="TH SarabunIT๙"/>
          <w:sz w:val="32"/>
          <w:szCs w:val="32"/>
          <w:cs/>
        </w:rPr>
        <w:t>) เพิ่มผลผลิตทางการเกษตรทั้งด้านปริมาณและคุณภาพด้วยเทคโนโลยีและนวัตกรรม</w:t>
      </w: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>2</w:t>
      </w:r>
      <w:r w:rsidRPr="002F6AFA">
        <w:rPr>
          <w:rFonts w:ascii="TH SarabunIT๙" w:hAnsi="TH SarabunIT๙" w:cs="TH SarabunIT๙"/>
          <w:sz w:val="32"/>
          <w:szCs w:val="32"/>
          <w:cs/>
        </w:rPr>
        <w:t>) พัฒนา/ส่งเสริมการผลิตสินค้าเกษตรและการแปรรูปให้ได้คุณภาพมาตรฐานสากลเพื่อการส่งออก</w:t>
      </w:r>
    </w:p>
    <w:p w:rsidR="00A47808" w:rsidRPr="002F6AFA" w:rsidRDefault="00A47808" w:rsidP="0099178A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>3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F6AF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พัฒนาศักยภาพเกษตรกรและผู้เกี่ยวข้องด้านการเกษตรเพื่อรองรับนโยบาย </w:t>
      </w:r>
      <w:r w:rsidRPr="002F6AFA">
        <w:rPr>
          <w:rFonts w:ascii="TH SarabunIT๙" w:hAnsi="TH SarabunIT๙" w:cs="TH SarabunIT๙"/>
          <w:spacing w:val="-6"/>
          <w:sz w:val="32"/>
          <w:szCs w:val="32"/>
        </w:rPr>
        <w:t>Thailand</w:t>
      </w:r>
      <w:r w:rsidRPr="002F6AF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2F6AFA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2F6AFA">
        <w:rPr>
          <w:rFonts w:ascii="TH SarabunIT๙" w:hAnsi="TH SarabunIT๙" w:cs="TH SarabunIT๙"/>
          <w:spacing w:val="-6"/>
          <w:sz w:val="32"/>
          <w:szCs w:val="32"/>
        </w:rPr>
        <w:t>0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47808" w:rsidRPr="002F6AFA" w:rsidRDefault="00A47808" w:rsidP="00C3705D">
      <w:pPr>
        <w:pStyle w:val="ab"/>
        <w:spacing w:before="240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Pr="002F6AF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การรักษาความมั่นคงของชาติและความปลอดภัยของประชาชน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  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1)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พิทักษ์ รักษาและเทิดทูนสถาบันพระมหากษัตริย์ และสร้างความปรองดอง สมานฉันท์ 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2)  ประชาชนมีความมั่นคงปลอดภัยในชีวิตและทรัพย์สิน เสมอภาค เป็นธรรม 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3)  พื้นที่ชายแดนมีความมั่นคงและมีความสัมพันธ์อันดีกับประเทศเพื่อนบ้าน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ตัวชี้วัด/ค่าเป้าหมาย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1) สถิติอาชญากรรมลดลง ร้อยละ</w:t>
      </w:r>
      <w:r w:rsidR="003F27CD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</w:rPr>
        <w:t xml:space="preserve">25 </w:t>
      </w:r>
      <w:r w:rsidRPr="002F6AFA">
        <w:rPr>
          <w:rFonts w:ascii="TH SarabunIT๙" w:hAnsi="TH SarabunIT๙" w:cs="TH SarabunIT๙"/>
          <w:sz w:val="32"/>
          <w:szCs w:val="32"/>
          <w:cs/>
        </w:rPr>
        <w:t>ต่อปี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2)  สถิติของการจับกุมคดียาเสพติดเพิ่มขึ้นเป้าหมาย </w:t>
      </w:r>
      <w:r w:rsidRPr="002F6AFA">
        <w:rPr>
          <w:rFonts w:ascii="TH SarabunIT๙" w:hAnsi="TH SarabunIT๙" w:cs="TH SarabunIT๙"/>
          <w:sz w:val="32"/>
          <w:szCs w:val="32"/>
        </w:rPr>
        <w:t xml:space="preserve">4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ปี ร้อยละ </w:t>
      </w:r>
      <w:r w:rsidRPr="002F6AFA">
        <w:rPr>
          <w:rFonts w:ascii="TH SarabunIT๙" w:hAnsi="TH SarabunIT๙" w:cs="TH SarabunIT๙"/>
          <w:sz w:val="32"/>
          <w:szCs w:val="32"/>
        </w:rPr>
        <w:t>24</w:t>
      </w:r>
    </w:p>
    <w:p w:rsidR="000E7B6B" w:rsidRDefault="000E7B6B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:rsidR="000E7B6B" w:rsidRPr="002F6AFA" w:rsidRDefault="000E7B6B" w:rsidP="000E7B6B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 13</w:t>
      </w:r>
    </w:p>
    <w:p w:rsidR="000E7B6B" w:rsidRDefault="000E7B6B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3)  จำนวนกิจกรรมเพื่อพิทักษ์ รักษาและเทิดทูนสถาบันพระมหากษัตริย์และการสร้างความปรองดองและสมานฉันท์ ในพื้นที่ ไม่น้อยกว่า </w:t>
      </w:r>
      <w:r w:rsidRPr="002F6AFA">
        <w:rPr>
          <w:rFonts w:ascii="TH SarabunIT๙" w:hAnsi="TH SarabunIT๙" w:cs="TH SarabunIT๙"/>
          <w:sz w:val="32"/>
          <w:szCs w:val="32"/>
        </w:rPr>
        <w:t xml:space="preserve">60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ครั้ง ต่อปี 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4)  จำนวนครั้งในการจัดกิจกรรมที่เสริมสร้างความมั่นคงและความสัมพันธ์อันดีกับประเทศเพื่อนบ้านไม่น้อยกว่า </w:t>
      </w:r>
      <w:r w:rsidRPr="002F6AFA">
        <w:rPr>
          <w:rFonts w:ascii="TH SarabunIT๙" w:hAnsi="TH SarabunIT๙" w:cs="TH SarabunIT๙"/>
          <w:sz w:val="32"/>
          <w:szCs w:val="32"/>
        </w:rPr>
        <w:t>25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ครั้งต่อปี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กลยุทธ์/แนวทางการพัฒนา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1) รักษาความสงบเรียบร้อย สร้างเสริมความปลอดภัยในชีวิตและทรัพย์สินของประชาชนในพื้นที่ปกติและตามแนวชายแดน</w:t>
      </w:r>
    </w:p>
    <w:p w:rsidR="00A47808" w:rsidRPr="002F6AFA" w:rsidRDefault="00A47808" w:rsidP="0099178A">
      <w:pPr>
        <w:pStyle w:val="ab"/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2)  ส่งเสริมความสัมพันธ์อันดีและความร่วมมือในการป้องกันและแก้ไขปัญหาข้ามชาติ ทั้งด้านความมั่นคง เศรษฐกิจและสังคมกับประเทศเพื่อนบ้าน</w:t>
      </w:r>
    </w:p>
    <w:p w:rsidR="00666EA2" w:rsidRDefault="00666EA2" w:rsidP="00340AC8">
      <w:pPr>
        <w:spacing w:before="120" w:after="0" w:line="20" w:lineRule="atLeast"/>
        <w:ind w:right="-176"/>
        <w:rPr>
          <w:rFonts w:ascii="TH SarabunIT๙" w:hAnsi="TH SarabunIT๙" w:cs="TH SarabunIT๙"/>
          <w:b/>
          <w:bCs/>
          <w:sz w:val="12"/>
          <w:szCs w:val="12"/>
        </w:rPr>
      </w:pPr>
    </w:p>
    <w:p w:rsidR="00340AC8" w:rsidRPr="002F6AFA" w:rsidRDefault="00340AC8" w:rsidP="00340AC8">
      <w:pPr>
        <w:spacing w:before="120" w:after="0" w:line="20" w:lineRule="atLeast"/>
        <w:ind w:right="-176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แผนพัฒนาอำเภอสำโรง</w:t>
      </w:r>
    </w:p>
    <w:p w:rsidR="00340AC8" w:rsidRPr="002F6AFA" w:rsidRDefault="00340AC8" w:rsidP="00340AC8">
      <w:pPr>
        <w:spacing w:before="120" w:after="0" w:line="20" w:lineRule="atLeast"/>
        <w:ind w:right="-96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วิสัยทัศน์ของอำเภอ</w:t>
      </w:r>
    </w:p>
    <w:p w:rsidR="00340AC8" w:rsidRPr="002F6AFA" w:rsidRDefault="00340AC8" w:rsidP="00340AC8">
      <w:pPr>
        <w:spacing w:before="120" w:after="0" w:line="20" w:lineRule="atLeast"/>
        <w:ind w:right="-96"/>
        <w:jc w:val="both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เมืองมาตรฐานในการพัฒนาเศรษฐกิจ  สังคม</w:t>
      </w: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 </w:t>
      </w: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ความมั่นคง  การบริหารและการบริการไปสู่เป้าหมาย  คือ  เมืองน่าอยู่  เมืองคนดี  เมืองมีความสุข </w:t>
      </w: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</w:p>
    <w:p w:rsidR="00340AC8" w:rsidRPr="002F6AFA" w:rsidRDefault="00340AC8" w:rsidP="00340AC8">
      <w:pPr>
        <w:spacing w:after="0" w:line="20" w:lineRule="atLeast"/>
        <w:ind w:right="-98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เป้าประสงค์การพัฒนา</w:t>
      </w:r>
    </w:p>
    <w:p w:rsidR="00340AC8" w:rsidRPr="002F6AFA" w:rsidRDefault="00340AC8" w:rsidP="00340AC8">
      <w:pPr>
        <w:spacing w:after="0" w:line="20" w:lineRule="atLeast"/>
        <w:ind w:right="-98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1. เพิ่มขีดความสามารถในการผลิตและการบริการให้มีคุณภาพมาตรฐาน</w:t>
      </w:r>
    </w:p>
    <w:p w:rsidR="00340AC8" w:rsidRPr="002F6AFA" w:rsidRDefault="00340AC8" w:rsidP="00340AC8">
      <w:pPr>
        <w:spacing w:after="0" w:line="20" w:lineRule="atLeast"/>
        <w:ind w:right="-98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2. เพื่อพัฒนาขีดความสามารถและโอกาสในการแข่งขันด้านการค้าสินค้าเกษตรคุณภาพ</w:t>
      </w:r>
    </w:p>
    <w:p w:rsidR="00340AC8" w:rsidRPr="002F6AFA" w:rsidRDefault="00340AC8" w:rsidP="00340AC8">
      <w:pPr>
        <w:tabs>
          <w:tab w:val="left" w:pos="-240"/>
        </w:tabs>
        <w:spacing w:after="0" w:line="20" w:lineRule="atLeast"/>
        <w:ind w:right="-776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3. เพื่อพัฒนาทรัพยากรมนุษย์ให้มีคุณภาพชีวิตที่ดีและยกระดับรายได้ให้พ้นเกณฑ์ความยากจน</w:t>
      </w:r>
    </w:p>
    <w:p w:rsidR="00340AC8" w:rsidRPr="002F6AFA" w:rsidRDefault="00340AC8" w:rsidP="00340AC8">
      <w:pPr>
        <w:tabs>
          <w:tab w:val="left" w:pos="-240"/>
        </w:tabs>
        <w:spacing w:after="0" w:line="20" w:lineRule="atLeast"/>
        <w:ind w:right="-776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4. เพื่อสร้างระบบการบริหารที่ดีและนำไปสู่การใช้ทรัพยากรธรรมชาติและสิ่งแวดล้อม</w:t>
      </w:r>
    </w:p>
    <w:p w:rsidR="00340AC8" w:rsidRPr="002F6AFA" w:rsidRDefault="00340AC8" w:rsidP="00340AC8">
      <w:pPr>
        <w:spacing w:after="0" w:line="20" w:lineRule="atLeast"/>
        <w:ind w:right="-218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ยุทธศาสตร์การพัฒนาอำเภอ</w:t>
      </w:r>
    </w:p>
    <w:p w:rsidR="00340AC8" w:rsidRPr="002F6AFA" w:rsidRDefault="00340AC8" w:rsidP="00340AC8">
      <w:pPr>
        <w:spacing w:after="0" w:line="20" w:lineRule="atLeast"/>
        <w:ind w:right="-218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 1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ยุทธศาสตร์การค้า</w:t>
      </w:r>
    </w:p>
    <w:p w:rsidR="00340AC8" w:rsidRPr="002F6AFA" w:rsidRDefault="00340AC8" w:rsidP="00340AC8">
      <w:pPr>
        <w:spacing w:after="0" w:line="20" w:lineRule="atLeast"/>
        <w:ind w:right="-218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  1.1  ส่งเสริมการพัฒนาคุณภาพสินค้าหนึ่งตำบล  หนึ่งผลิตภัณฑ์</w:t>
      </w:r>
    </w:p>
    <w:p w:rsidR="00340AC8" w:rsidRPr="002F6AFA" w:rsidRDefault="00340AC8" w:rsidP="00340AC8">
      <w:pPr>
        <w:spacing w:after="0" w:line="20" w:lineRule="atLeast"/>
        <w:ind w:right="-218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  1.2  ส่งเสริมให้การตลาดในระบบเครือข่ายเชิงรุก</w:t>
      </w:r>
    </w:p>
    <w:p w:rsidR="00340AC8" w:rsidRPr="002F6AFA" w:rsidRDefault="00340AC8" w:rsidP="00340AC8">
      <w:pPr>
        <w:spacing w:after="0" w:line="20" w:lineRule="atLeast"/>
        <w:ind w:right="-218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 2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ยุทธศาสตร์การผลิตสินค้าอินทรีย์</w:t>
      </w:r>
    </w:p>
    <w:p w:rsidR="00340AC8" w:rsidRPr="002F6AFA" w:rsidRDefault="00340AC8" w:rsidP="002062EC">
      <w:pPr>
        <w:numPr>
          <w:ilvl w:val="1"/>
          <w:numId w:val="25"/>
        </w:numPr>
        <w:tabs>
          <w:tab w:val="clear" w:pos="2115"/>
          <w:tab w:val="num" w:pos="0"/>
        </w:tabs>
        <w:spacing w:after="0" w:line="20" w:lineRule="atLeast"/>
        <w:ind w:left="0" w:right="-218" w:firstLine="1695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ส่งเสริมให้มีระบบการผลิตการพัฒนาคุณภาพ  และเพิ่มมูลค่าสินค้าเกษตรอินทรีย์แบบครบวงจร</w:t>
      </w:r>
    </w:p>
    <w:p w:rsidR="00340AC8" w:rsidRPr="002F6AFA" w:rsidRDefault="00340AC8" w:rsidP="00340AC8">
      <w:pPr>
        <w:spacing w:after="0" w:line="20" w:lineRule="atLeast"/>
        <w:ind w:right="-98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 3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ยุทธศาสตร์การพัฒนาแรงงาน</w:t>
      </w:r>
    </w:p>
    <w:p w:rsidR="00340AC8" w:rsidRPr="002F6AFA" w:rsidRDefault="00340AC8" w:rsidP="00340AC8">
      <w:pPr>
        <w:spacing w:after="0" w:line="20" w:lineRule="atLeast"/>
        <w:ind w:right="-98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  3.1  ส่งเสริมให้มีการพัฒนาแรงงานให้เป็นแรงงานฝีมือที่มีคุณภาพ</w:t>
      </w:r>
    </w:p>
    <w:p w:rsidR="00BF0BBF" w:rsidRPr="002F6AFA" w:rsidRDefault="00BF0BBF" w:rsidP="00340AC8">
      <w:pPr>
        <w:spacing w:after="0" w:line="20" w:lineRule="atLeast"/>
        <w:ind w:right="-98"/>
        <w:jc w:val="both"/>
        <w:rPr>
          <w:rFonts w:ascii="TH SarabunIT๙" w:hAnsi="TH SarabunIT๙" w:cs="TH SarabunIT๙"/>
          <w:sz w:val="32"/>
          <w:szCs w:val="32"/>
        </w:rPr>
      </w:pPr>
    </w:p>
    <w:p w:rsidR="00340AC8" w:rsidRPr="002F6AFA" w:rsidRDefault="00340AC8" w:rsidP="00340AC8">
      <w:pPr>
        <w:spacing w:after="0" w:line="20" w:lineRule="atLeast"/>
        <w:ind w:right="-98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 4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ยุทธศาสตร์การพัฒนาสังคมและคุณภาพชีวิต</w:t>
      </w:r>
    </w:p>
    <w:p w:rsidR="00340AC8" w:rsidRPr="002F6AFA" w:rsidRDefault="00340AC8" w:rsidP="00340AC8">
      <w:pPr>
        <w:spacing w:after="0" w:line="20" w:lineRule="atLeast"/>
        <w:ind w:right="-98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  4.1 ส่งเสริมการใส่วนร่วมของภาครัฐ ภาคเอกชน และประชาชนในการพัฒนาสังคมและคุณภาพชีวิต</w:t>
      </w:r>
    </w:p>
    <w:p w:rsidR="00340AC8" w:rsidRPr="002F6AFA" w:rsidRDefault="00340AC8" w:rsidP="00340AC8">
      <w:pPr>
        <w:spacing w:after="0" w:line="20" w:lineRule="atLeast"/>
        <w:ind w:right="-98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  4.2  การบริหารจัดการทรัพยากรธรรมชาติและสิ่งแวดล้อม</w:t>
      </w:r>
    </w:p>
    <w:p w:rsidR="00340AC8" w:rsidRPr="002F6AFA" w:rsidRDefault="00340AC8" w:rsidP="00340AC8">
      <w:pPr>
        <w:spacing w:after="0" w:line="20" w:lineRule="atLeast"/>
        <w:ind w:right="-98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  4.3  การพัฒนาองค์กรอำเภอสำโรง</w:t>
      </w:r>
    </w:p>
    <w:p w:rsidR="00340AC8" w:rsidRDefault="00340AC8" w:rsidP="00340AC8">
      <w:pPr>
        <w:spacing w:after="0" w:line="20" w:lineRule="atLeast"/>
        <w:ind w:right="-98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  4.4  การบริการประชาชน</w:t>
      </w:r>
    </w:p>
    <w:p w:rsidR="002D4E69" w:rsidRDefault="002D4E69" w:rsidP="00340AC8">
      <w:pPr>
        <w:spacing w:after="0" w:line="20" w:lineRule="atLeast"/>
        <w:ind w:right="-98"/>
        <w:jc w:val="both"/>
        <w:rPr>
          <w:rFonts w:ascii="TH SarabunIT๙" w:hAnsi="TH SarabunIT๙" w:cs="TH SarabunIT๙"/>
          <w:sz w:val="32"/>
          <w:szCs w:val="32"/>
        </w:rPr>
      </w:pPr>
    </w:p>
    <w:p w:rsidR="00C3705D" w:rsidRDefault="00C3705D" w:rsidP="00340AC8">
      <w:pPr>
        <w:spacing w:after="0" w:line="20" w:lineRule="atLeast"/>
        <w:ind w:right="-98"/>
        <w:jc w:val="both"/>
        <w:rPr>
          <w:rFonts w:ascii="TH SarabunIT๙" w:hAnsi="TH SarabunIT๙" w:cs="TH SarabunIT๙"/>
          <w:sz w:val="32"/>
          <w:szCs w:val="32"/>
        </w:rPr>
      </w:pPr>
    </w:p>
    <w:p w:rsidR="006A5BD5" w:rsidRPr="006762F9" w:rsidRDefault="006A5BD5" w:rsidP="00340AC8">
      <w:pPr>
        <w:spacing w:after="0" w:line="20" w:lineRule="atLeast"/>
        <w:ind w:right="-98"/>
        <w:jc w:val="both"/>
        <w:rPr>
          <w:rFonts w:ascii="TH SarabunIT๙" w:hAnsi="TH SarabunIT๙" w:cs="TH SarabunIT๙"/>
          <w:sz w:val="16"/>
          <w:szCs w:val="16"/>
        </w:rPr>
      </w:pPr>
    </w:p>
    <w:p w:rsidR="006A5BD5" w:rsidRPr="002F6AFA" w:rsidRDefault="006A5BD5" w:rsidP="006A5BD5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 1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>4</w:t>
      </w:r>
    </w:p>
    <w:p w:rsidR="00191A13" w:rsidRPr="002F6AFA" w:rsidRDefault="00191A13" w:rsidP="007E0DC7">
      <w:pPr>
        <w:pStyle w:val="ab"/>
        <w:rPr>
          <w:rFonts w:ascii="TH SarabunIT๙" w:hAnsi="TH SarabunIT๙" w:cs="TH SarabunIT๙"/>
          <w:b/>
          <w:bCs/>
          <w:sz w:val="16"/>
          <w:szCs w:val="16"/>
        </w:rPr>
      </w:pPr>
    </w:p>
    <w:p w:rsidR="007E0DC7" w:rsidRPr="002D4E69" w:rsidRDefault="00C40B57" w:rsidP="0044286F">
      <w:pPr>
        <w:pStyle w:val="ab"/>
        <w:rPr>
          <w:rFonts w:ascii="TH SarabunIT๙" w:hAnsi="TH SarabunIT๙" w:cs="TH SarabunIT๙"/>
          <w:b/>
          <w:bCs/>
          <w:sz w:val="16"/>
          <w:szCs w:val="16"/>
        </w:rPr>
      </w:pPr>
      <w:r w:rsidRPr="002D4E69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แผนพัฒนาท้องถิ่นองค์การบริหารส่วนตำบล</w:t>
      </w:r>
      <w:r w:rsidR="00D66439" w:rsidRPr="002D4E69">
        <w:rPr>
          <w:rFonts w:ascii="TH SarabunIT๙" w:hAnsi="TH SarabunIT๙" w:cs="TH SarabunIT๙" w:hint="cs"/>
          <w:b/>
          <w:bCs/>
          <w:sz w:val="36"/>
          <w:szCs w:val="36"/>
          <w:cs/>
        </w:rPr>
        <w:t>โนนกาเล็น</w:t>
      </w:r>
      <w:r w:rsidR="0044286F" w:rsidRPr="002D4E6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44286F" w:rsidRPr="002D4E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(พ.ศ. 2566 </w:t>
      </w:r>
      <w:r w:rsidR="0044286F" w:rsidRPr="002D4E69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="0044286F" w:rsidRPr="002D4E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2570)</w:t>
      </w:r>
    </w:p>
    <w:p w:rsidR="002F6AFA" w:rsidRPr="002D4E69" w:rsidRDefault="002F6AFA" w:rsidP="002F6AFA">
      <w:pPr>
        <w:spacing w:before="120" w:after="0" w:line="20" w:lineRule="atLeast"/>
        <w:ind w:right="-96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4E6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</w:t>
      </w:r>
      <w:r w:rsidRPr="002D4E69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D66439" w:rsidRPr="002D4E6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ของตำบลโนนกาเล็น</w:t>
      </w:r>
    </w:p>
    <w:p w:rsidR="00EA68E7" w:rsidRPr="002D4E69" w:rsidRDefault="00EA68E7" w:rsidP="00EA68E7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4E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4E6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องค์การบริหารส่วนตำบลโนนกาเล็น    ได้กำหนดวิสัยทัศน์เพื่อเป็นสภาพการณ์ในอุดมคติซึ่งเป็นจุดมุ่งหมายและคาดหวังที่จะให้เกิดขึ้นหรือบรรลุในอนาคตข้างหน้า ตำบลโนนกาเล็นเป็นตำบลขนาดกลางที่มีประชากรส่วนใหญ่นับถือศาสนา</w:t>
      </w:r>
      <w:r w:rsidRPr="002D4E69">
        <w:rPr>
          <w:rFonts w:ascii="TH SarabunIT๙" w:hAnsi="TH SarabunIT๙" w:cs="TH SarabunIT๙" w:hint="cs"/>
          <w:sz w:val="32"/>
          <w:szCs w:val="32"/>
          <w:cs/>
        </w:rPr>
        <w:t>พุทธ</w:t>
      </w:r>
      <w:r w:rsidRPr="002D4E69">
        <w:rPr>
          <w:rFonts w:ascii="TH SarabunIT๙" w:hAnsi="TH SarabunIT๙" w:cs="TH SarabunIT๙"/>
          <w:sz w:val="32"/>
          <w:szCs w:val="32"/>
          <w:cs/>
        </w:rPr>
        <w:t xml:space="preserve"> ประกอบอาชีพเกษตรกรรมเป็นอาชีพหลัก ความคาดในอนาคตต้องเป็นชุมชนที่สงบสุข น่าอยู่ และมีฐานะความเป็นที่ดี และสนองตามนโยบายของรัฐ จึงได้กำหนด</w:t>
      </w:r>
      <w:r w:rsidRPr="002D4E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วิสัยทัศน์ </w:t>
      </w:r>
      <w:r w:rsidRPr="002D4E6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3004F" w:rsidRDefault="00EA68E7" w:rsidP="00E3004F">
      <w:pPr>
        <w:spacing w:before="240" w:after="0" w:line="240" w:lineRule="auto"/>
        <w:ind w:right="-96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2D4E6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“</w:t>
      </w:r>
      <w:r w:rsidR="00E3004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มุ่งมั่นพัฒนาท้องถิ่นและชุมชนให้น่าอยู่  เป็นศูนย์กลางการบริหารจัดการที่ดี </w:t>
      </w:r>
    </w:p>
    <w:p w:rsidR="00E3004F" w:rsidRDefault="00E3004F" w:rsidP="00E3004F">
      <w:pPr>
        <w:spacing w:before="120" w:after="0" w:line="240" w:lineRule="auto"/>
        <w:ind w:right="-96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อนุรักษ์ทรัพยากรธรรมชาติและสิ่งแวดล้อม  น้อมนำหลักเศรษฐกิจพอเพียง  </w:t>
      </w:r>
    </w:p>
    <w:p w:rsidR="00EA68E7" w:rsidRPr="002D4E69" w:rsidRDefault="00E3004F" w:rsidP="00E3004F">
      <w:pPr>
        <w:spacing w:before="120" w:after="0" w:line="240" w:lineRule="auto"/>
        <w:ind w:right="-96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ส่งเสริมสนันสนุนศาสนา วัฒนธรรมประเพณีภูมิปัญญาท้องถิ่น และยกระดับคุณภาพชีวิตประชาชน </w:t>
      </w:r>
      <w:r w:rsidR="00EA68E7" w:rsidRPr="002D4E6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”</w:t>
      </w:r>
    </w:p>
    <w:p w:rsidR="0059033D" w:rsidRPr="00364799" w:rsidRDefault="0059033D" w:rsidP="00E3004F">
      <w:pPr>
        <w:tabs>
          <w:tab w:val="left" w:pos="1134"/>
          <w:tab w:val="right" w:pos="8222"/>
        </w:tabs>
        <w:spacing w:before="240" w:after="0" w:line="240" w:lineRule="auto"/>
        <w:ind w:right="-1" w:firstLine="1418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647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</w:t>
      </w:r>
    </w:p>
    <w:p w:rsidR="0059033D" w:rsidRPr="00364799" w:rsidRDefault="0059033D" w:rsidP="0059033D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1</w:t>
      </w:r>
      <w:r w:rsidRPr="0036479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</w:p>
    <w:p w:rsidR="0059033D" w:rsidRPr="00364799" w:rsidRDefault="0059033D" w:rsidP="0059033D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59033D" w:rsidRPr="00364799" w:rsidRDefault="0059033D" w:rsidP="0059033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 xml:space="preserve">แนวทางที่  1.1  ก่อสร้าง ปรับปรุง บำรุงรักษา </w:t>
      </w:r>
    </w:p>
    <w:p w:rsidR="0059033D" w:rsidRPr="00364799" w:rsidRDefault="0059033D" w:rsidP="0059033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ถนน สะพานและท่อระบายน้ำ</w:t>
      </w:r>
    </w:p>
    <w:p w:rsidR="0059033D" w:rsidRPr="00364799" w:rsidRDefault="0059033D" w:rsidP="005903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</w:rPr>
        <w:tab/>
      </w:r>
      <w:r w:rsidRPr="00364799">
        <w:rPr>
          <w:rFonts w:ascii="TH SarabunIT๙" w:hAnsi="TH SarabunIT๙" w:cs="TH SarabunIT๙"/>
          <w:sz w:val="32"/>
          <w:szCs w:val="32"/>
        </w:rPr>
        <w:tab/>
      </w:r>
      <w:r w:rsidRPr="00364799">
        <w:rPr>
          <w:rFonts w:ascii="TH SarabunIT๙" w:hAnsi="TH SarabunIT๙" w:cs="TH SarabunIT๙"/>
          <w:sz w:val="32"/>
          <w:szCs w:val="32"/>
        </w:rPr>
        <w:tab/>
      </w:r>
      <w:r w:rsidRPr="003647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แนวทางที่  1.2</w:t>
      </w:r>
      <w:r w:rsidRPr="00364799">
        <w:rPr>
          <w:rFonts w:ascii="TH SarabunIT๙" w:hAnsi="TH SarabunIT๙" w:cs="TH SarabunIT๙"/>
          <w:sz w:val="32"/>
          <w:szCs w:val="32"/>
        </w:rPr>
        <w:t xml:space="preserve">  </w:t>
      </w:r>
      <w:r w:rsidRPr="00364799">
        <w:rPr>
          <w:rFonts w:ascii="TH SarabunIT๙" w:hAnsi="TH SarabunIT๙" w:cs="TH SarabunIT๙"/>
          <w:sz w:val="32"/>
          <w:szCs w:val="32"/>
          <w:cs/>
        </w:rPr>
        <w:t>ก่อสร้างปรับปรุง บำรุงรักษาและขยายเขตประปา</w:t>
      </w:r>
    </w:p>
    <w:p w:rsidR="0059033D" w:rsidRPr="00364799" w:rsidRDefault="0059033D" w:rsidP="005903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แนวทางที่  1.3</w:t>
      </w:r>
      <w:r w:rsidRPr="00364799">
        <w:rPr>
          <w:rFonts w:ascii="TH SarabunIT๙" w:hAnsi="TH SarabunIT๙" w:cs="TH SarabunIT๙"/>
          <w:sz w:val="32"/>
          <w:szCs w:val="32"/>
        </w:rPr>
        <w:t xml:space="preserve">  </w:t>
      </w:r>
      <w:r w:rsidRPr="00364799">
        <w:rPr>
          <w:rFonts w:ascii="TH SarabunIT๙" w:hAnsi="TH SarabunIT๙" w:cs="TH SarabunIT๙"/>
          <w:sz w:val="32"/>
          <w:szCs w:val="32"/>
          <w:cs/>
        </w:rPr>
        <w:t>ขยายเขตไฟฟ้าและไฟฟ้าสาธารณะ</w:t>
      </w:r>
    </w:p>
    <w:p w:rsidR="0059033D" w:rsidRPr="00364799" w:rsidRDefault="0059033D" w:rsidP="005903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แนวทางที่  1.4</w:t>
      </w:r>
      <w:r w:rsidRPr="00364799">
        <w:rPr>
          <w:rFonts w:ascii="TH SarabunIT๙" w:hAnsi="TH SarabunIT๙" w:cs="TH SarabunIT๙"/>
          <w:sz w:val="32"/>
          <w:szCs w:val="32"/>
        </w:rPr>
        <w:t xml:space="preserve">  </w:t>
      </w:r>
      <w:r w:rsidRPr="00364799">
        <w:rPr>
          <w:rFonts w:ascii="TH SarabunIT๙" w:hAnsi="TH SarabunIT๙" w:cs="TH SarabunIT๙"/>
          <w:sz w:val="32"/>
          <w:szCs w:val="32"/>
          <w:cs/>
        </w:rPr>
        <w:t xml:space="preserve">ก่อสร้างปรับปรุง บำรุงรักษา แหล่งน้ำ เพื่ออุปโภค </w:t>
      </w:r>
    </w:p>
    <w:p w:rsidR="0059033D" w:rsidRPr="00364799" w:rsidRDefault="0059033D" w:rsidP="0059033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บริโภค และการเกษตร</w:t>
      </w:r>
    </w:p>
    <w:p w:rsidR="0059033D" w:rsidRDefault="0059033D" w:rsidP="0059033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แนวทางที่  1.5</w:t>
      </w:r>
      <w:r w:rsidRPr="00364799">
        <w:rPr>
          <w:rFonts w:ascii="TH SarabunIT๙" w:hAnsi="TH SarabunIT๙" w:cs="TH SarabunIT๙"/>
          <w:sz w:val="32"/>
          <w:szCs w:val="32"/>
        </w:rPr>
        <w:t xml:space="preserve"> 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การบริการสาธารณะที่พึงได้รับ</w:t>
      </w:r>
    </w:p>
    <w:p w:rsidR="0059033D" w:rsidRPr="00364799" w:rsidRDefault="0059033D" w:rsidP="0059033D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การพัฒนาด้าน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การจัดระเบียบชุมชน 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สังคมและสาธารณสุข</w:t>
      </w:r>
      <w:r w:rsidRPr="00364799">
        <w:rPr>
          <w:rFonts w:ascii="TH SarabunIT๙" w:eastAsia="Calibri" w:hAnsi="TH SarabunIT๙" w:cs="TH SarabunIT๙"/>
          <w:sz w:val="32"/>
          <w:szCs w:val="32"/>
        </w:rPr>
        <w:t xml:space="preserve">       </w:t>
      </w:r>
    </w:p>
    <w:p w:rsidR="0059033D" w:rsidRPr="00364799" w:rsidRDefault="0059033D" w:rsidP="0059033D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59033D" w:rsidRPr="00364799" w:rsidRDefault="0059033D" w:rsidP="0059033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แนวทางที่  2.1  การพัฒนา และเสริมสร้างคุณภาพชีวิตในสังคมที่ดีขึ้น</w:t>
      </w:r>
    </w:p>
    <w:p w:rsidR="0059033D" w:rsidRPr="00364799" w:rsidRDefault="0059033D" w:rsidP="0059033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แนวทางที่  2.2</w:t>
      </w:r>
      <w:r w:rsidRPr="00364799">
        <w:rPr>
          <w:rFonts w:ascii="TH SarabunIT๙" w:hAnsi="TH SarabunIT๙" w:cs="TH SarabunIT๙"/>
          <w:sz w:val="32"/>
          <w:szCs w:val="32"/>
        </w:rPr>
        <w:t xml:space="preserve"> 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การบริหารจัดการสาธารณสุข</w:t>
      </w:r>
    </w:p>
    <w:p w:rsidR="0059033D" w:rsidRPr="00364799" w:rsidRDefault="0059033D" w:rsidP="0059033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แนวทางที่  2.3</w:t>
      </w:r>
      <w:r w:rsidRPr="00364799">
        <w:rPr>
          <w:rFonts w:ascii="TH SarabunIT๙" w:hAnsi="TH SarabunIT๙" w:cs="TH SarabunIT๙"/>
          <w:sz w:val="32"/>
          <w:szCs w:val="32"/>
        </w:rPr>
        <w:t xml:space="preserve"> 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 และแก้ไขปัญหาสังคม</w:t>
      </w:r>
    </w:p>
    <w:p w:rsidR="0059033D" w:rsidRDefault="0059033D" w:rsidP="0059033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</w:rPr>
        <w:tab/>
      </w:r>
      <w:r w:rsidRPr="003647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แนวทางที่  2.4</w:t>
      </w:r>
      <w:r w:rsidRPr="00364799">
        <w:rPr>
          <w:rFonts w:ascii="TH SarabunIT๙" w:hAnsi="TH SarabunIT๙" w:cs="TH SarabunIT๙"/>
          <w:sz w:val="32"/>
          <w:szCs w:val="32"/>
        </w:rPr>
        <w:t xml:space="preserve"> 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:rsidR="0059033D" w:rsidRPr="00364799" w:rsidRDefault="0059033D" w:rsidP="007704A4">
      <w:pPr>
        <w:spacing w:before="240"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การพัฒนาด้านเศรษฐกิจและแก้ไขปัญหาความยากจน</w:t>
      </w:r>
    </w:p>
    <w:p w:rsidR="0059033D" w:rsidRPr="00364799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59033D" w:rsidRPr="00364799" w:rsidRDefault="0059033D" w:rsidP="007704A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 xml:space="preserve">แนวทางที่  3.1  ส่งเสริมการพัฒนาการเกษตรตามหลักปรัชญาเศรษฐกิจ </w:t>
      </w:r>
    </w:p>
    <w:p w:rsidR="0059033D" w:rsidRPr="00364799" w:rsidRDefault="0059033D" w:rsidP="007704A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>พอเพียง</w:t>
      </w:r>
    </w:p>
    <w:p w:rsidR="0059033D" w:rsidRDefault="0059033D" w:rsidP="007704A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>แนวทางที่  3.2  ส่งเสริมการประกอบอาชีพให้แก่ประชาชน</w:t>
      </w:r>
    </w:p>
    <w:p w:rsidR="0059033D" w:rsidRDefault="0059033D" w:rsidP="007704A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แนวทางที่  3.2  ส่งเสริมการท่องเที่ยว</w:t>
      </w:r>
    </w:p>
    <w:p w:rsidR="0059033D" w:rsidRPr="00364799" w:rsidRDefault="0059033D" w:rsidP="007704A4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4</w:t>
      </w: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การบริหารจัดการและการอนุรักษ์ทรัพยากรธรรมชาติและสิ่งแวดล้อม</w:t>
      </w:r>
    </w:p>
    <w:p w:rsidR="0059033D" w:rsidRPr="00364799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59033D" w:rsidRPr="00364799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แนวทางที่  4.1  ส่งเสริมการอนุรักษ์ทรัพยากรธรรมชาติ และสิ่งแวดล้อม</w:t>
      </w:r>
    </w:p>
    <w:p w:rsidR="0059033D" w:rsidRDefault="0059033D" w:rsidP="0059033D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แนวทางที่  4.2  การบริหารจัดการขยะและสิ่งปฏิกูล</w:t>
      </w:r>
    </w:p>
    <w:p w:rsidR="002D4E69" w:rsidRPr="002F6AFA" w:rsidRDefault="002D4E69" w:rsidP="002D4E69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 1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>5</w:t>
      </w:r>
    </w:p>
    <w:p w:rsidR="0059033D" w:rsidRPr="00364799" w:rsidRDefault="0059033D" w:rsidP="007704A4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5</w:t>
      </w: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การพัฒนาด้านการศึกษา ศาสนา วัฒนธรรมจารีตประเพณี</w:t>
      </w:r>
      <w:r w:rsidRPr="003647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และภูมิ</w:t>
      </w:r>
    </w:p>
    <w:p w:rsidR="0059033D" w:rsidRPr="00364799" w:rsidRDefault="0059033D" w:rsidP="007704A4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ปัญญาท้องถิ่น</w:t>
      </w:r>
    </w:p>
    <w:p w:rsidR="0059033D" w:rsidRPr="00364799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59033D" w:rsidRDefault="0059033D" w:rsidP="007704A4">
      <w:pPr>
        <w:spacing w:after="0" w:line="240" w:lineRule="auto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แนวทางที่  5.1  การ</w:t>
      </w:r>
      <w:r w:rsidRPr="00364799">
        <w:rPr>
          <w:rFonts w:ascii="TH SarabunIT๙" w:hAnsi="TH SarabunIT๙" w:cs="TH SarabunIT๙"/>
          <w:sz w:val="30"/>
          <w:szCs w:val="30"/>
          <w:cs/>
        </w:rPr>
        <w:t>พัฒนา ส่งเสริม สนับสนุน การศึกษาทั้งในระบบและ</w:t>
      </w:r>
    </w:p>
    <w:p w:rsidR="0059033D" w:rsidRPr="00364799" w:rsidRDefault="0059033D" w:rsidP="007704A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64799">
        <w:rPr>
          <w:rFonts w:ascii="TH SarabunIT๙" w:hAnsi="TH SarabunIT๙" w:cs="TH SarabunIT๙"/>
          <w:sz w:val="30"/>
          <w:szCs w:val="30"/>
          <w:cs/>
        </w:rPr>
        <w:t>นอกระบบ</w:t>
      </w:r>
    </w:p>
    <w:p w:rsidR="0059033D" w:rsidRDefault="0059033D" w:rsidP="007704A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แนวทางที่  5.2  การ</w:t>
      </w:r>
      <w:r w:rsidRPr="00364799">
        <w:rPr>
          <w:rFonts w:ascii="TH SarabunIT๙" w:hAnsi="TH SarabunIT๙" w:cs="TH SarabunIT๙"/>
          <w:sz w:val="32"/>
          <w:szCs w:val="32"/>
          <w:cs/>
        </w:rPr>
        <w:t>ส่งเสริมสนับสนุน ศาสนา วัฒนธรรมและจารีต</w:t>
      </w:r>
    </w:p>
    <w:p w:rsidR="0059033D" w:rsidRDefault="0059033D" w:rsidP="007704A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ประเพณี</w:t>
      </w:r>
      <w:r w:rsidRPr="00364799">
        <w:rPr>
          <w:rFonts w:ascii="TH SarabunIT๙" w:hAnsi="TH SarabunIT๙" w:cs="TH SarabunIT๙"/>
          <w:sz w:val="32"/>
          <w:szCs w:val="32"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และภูมิปัญญาท้องถิ่น</w:t>
      </w:r>
    </w:p>
    <w:p w:rsidR="0059033D" w:rsidRDefault="0059033D" w:rsidP="007704A4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</w:t>
      </w:r>
      <w:r w:rsidRPr="00892A7F">
        <w:rPr>
          <w:rFonts w:ascii="TH SarabunIT๙" w:hAnsi="TH SarabunIT๙" w:cs="TH SarabunIT๙"/>
          <w:b/>
          <w:bCs/>
          <w:sz w:val="32"/>
          <w:szCs w:val="32"/>
          <w:cs/>
        </w:rPr>
        <w:t>พัฒนาด้านการเมืองการบริหารจัดการทรัพยากรของ</w:t>
      </w:r>
    </w:p>
    <w:p w:rsidR="0059033D" w:rsidRPr="00892A7F" w:rsidRDefault="0059033D" w:rsidP="007704A4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92A7F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องค์กรปกครองส่วนท้องถิ่น</w:t>
      </w:r>
    </w:p>
    <w:p w:rsidR="0059033D" w:rsidRPr="00364799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59033D" w:rsidRDefault="0059033D" w:rsidP="007704A4">
      <w:pPr>
        <w:spacing w:after="0" w:line="240" w:lineRule="auto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 xml:space="preserve">แนวทางที่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64799">
        <w:rPr>
          <w:rFonts w:ascii="TH SarabunIT๙" w:hAnsi="TH SarabunIT๙" w:cs="TH SarabunIT๙"/>
          <w:sz w:val="32"/>
          <w:szCs w:val="32"/>
          <w:cs/>
        </w:rPr>
        <w:t>.1  การ</w:t>
      </w:r>
      <w:r>
        <w:rPr>
          <w:rFonts w:ascii="TH SarabunIT๙" w:hAnsi="TH SarabunIT๙" w:cs="TH SarabunIT๙" w:hint="cs"/>
          <w:sz w:val="30"/>
          <w:szCs w:val="30"/>
          <w:cs/>
        </w:rPr>
        <w:t>พัฒนาระบบการบริหารงานขององค์กรปกครองส่วน</w:t>
      </w:r>
    </w:p>
    <w:p w:rsidR="0059033D" w:rsidRDefault="0059033D" w:rsidP="007704A4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ท้องถิ่น</w:t>
      </w:r>
    </w:p>
    <w:p w:rsidR="0059033D" w:rsidRPr="00364799" w:rsidRDefault="0059033D" w:rsidP="007704A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แนวทางที่  6.2  การพัฒนาบุคลากรขององค์กรปกครองส่วนท้องถิ่น</w:t>
      </w:r>
    </w:p>
    <w:p w:rsidR="0059033D" w:rsidRPr="002D2B4B" w:rsidRDefault="0059033D" w:rsidP="007704A4">
      <w:pPr>
        <w:tabs>
          <w:tab w:val="left" w:pos="1134"/>
          <w:tab w:val="right" w:pos="8222"/>
        </w:tabs>
        <w:spacing w:after="0" w:line="240" w:lineRule="auto"/>
        <w:ind w:right="-1" w:firstLine="709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2D2B4B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3. </w:t>
      </w:r>
      <w:r w:rsidRPr="002D2B4B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59033D" w:rsidRPr="00364799" w:rsidRDefault="0059033D" w:rsidP="0059033D">
      <w:pPr>
        <w:spacing w:line="240" w:lineRule="auto"/>
        <w:ind w:left="720" w:firstLine="72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364799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364799">
        <w:rPr>
          <w:rFonts w:ascii="TH SarabunIT๙" w:eastAsia="Calibri" w:hAnsi="TH SarabunIT๙" w:cs="TH SarabunIT๙"/>
          <w:sz w:val="32"/>
          <w:szCs w:val="32"/>
          <w:cs/>
        </w:rPr>
        <w:t>เพื่อพัฒนาด้านโครงสร้างพื้นฐานให้เพียงพอและทั่วถึง</w:t>
      </w:r>
    </w:p>
    <w:p w:rsidR="0059033D" w:rsidRPr="00364799" w:rsidRDefault="0059033D" w:rsidP="0059033D">
      <w:pPr>
        <w:spacing w:line="240" w:lineRule="auto"/>
        <w:ind w:left="72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364799">
        <w:rPr>
          <w:rFonts w:ascii="TH SarabunIT๙" w:eastAsia="Calibri" w:hAnsi="TH SarabunIT๙" w:cs="TH SarabunIT๙"/>
          <w:sz w:val="32"/>
          <w:szCs w:val="32"/>
        </w:rPr>
        <w:t>2</w:t>
      </w:r>
      <w:r w:rsidRPr="00364799">
        <w:rPr>
          <w:rFonts w:ascii="TH SarabunIT๙" w:eastAsia="Calibri" w:hAnsi="TH SarabunIT๙" w:cs="TH SarabunIT๙"/>
          <w:sz w:val="32"/>
          <w:szCs w:val="32"/>
          <w:cs/>
        </w:rPr>
        <w:t>. เพื่อพัฒนาด้านสังคมและส่งเสริมคุณภาพชีวิตดีขึ้น</w:t>
      </w:r>
      <w:r w:rsidRPr="00364799">
        <w:rPr>
          <w:rFonts w:ascii="TH SarabunIT๙" w:eastAsia="Calibri" w:hAnsi="TH SarabunIT๙" w:cs="TH SarabunIT๙"/>
          <w:sz w:val="32"/>
          <w:szCs w:val="32"/>
        </w:rPr>
        <w:t xml:space="preserve">       </w:t>
      </w:r>
    </w:p>
    <w:p w:rsidR="0059033D" w:rsidRPr="00364799" w:rsidRDefault="0059033D" w:rsidP="0059033D">
      <w:pPr>
        <w:spacing w:line="240" w:lineRule="auto"/>
        <w:ind w:left="72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364799">
        <w:rPr>
          <w:rFonts w:ascii="TH SarabunIT๙" w:eastAsia="Calibri" w:hAnsi="TH SarabunIT๙" w:cs="TH SarabunIT๙"/>
          <w:sz w:val="32"/>
          <w:szCs w:val="32"/>
        </w:rPr>
        <w:t>3</w:t>
      </w:r>
      <w:r w:rsidRPr="00364799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364799">
        <w:rPr>
          <w:rFonts w:ascii="TH SarabunIT๙" w:hAnsi="TH SarabunIT๙" w:cs="TH SarabunIT๙"/>
          <w:sz w:val="32"/>
          <w:szCs w:val="32"/>
          <w:cs/>
        </w:rPr>
        <w:t xml:space="preserve"> เพื่อพัฒนาด้านการจัดระเบียบชุมชนสังคมและความสงบเรียบร้อย</w:t>
      </w:r>
    </w:p>
    <w:p w:rsidR="0059033D" w:rsidRPr="00364799" w:rsidRDefault="0059033D" w:rsidP="00B4288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64799">
        <w:rPr>
          <w:rFonts w:ascii="TH SarabunIT๙" w:hAnsi="TH SarabunIT๙" w:cs="TH SarabunIT๙"/>
          <w:sz w:val="32"/>
          <w:szCs w:val="32"/>
        </w:rPr>
        <w:t>4</w:t>
      </w:r>
      <w:r w:rsidRPr="00364799">
        <w:rPr>
          <w:rFonts w:ascii="TH SarabunIT๙" w:hAnsi="TH SarabunIT๙" w:cs="TH SarabunIT๙"/>
          <w:sz w:val="32"/>
          <w:szCs w:val="32"/>
          <w:cs/>
        </w:rPr>
        <w:t>. เพื่อพัฒนาด้านการวางแผนการส่งเสริมการลงทุนพาณิชยกรรมและการท่องเที่ยว</w:t>
      </w:r>
    </w:p>
    <w:p w:rsidR="0059033D" w:rsidRPr="00364799" w:rsidRDefault="0059033D" w:rsidP="00B4288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64799">
        <w:rPr>
          <w:rFonts w:ascii="TH SarabunIT๙" w:hAnsi="TH SarabunIT๙" w:cs="TH SarabunIT๙"/>
          <w:sz w:val="32"/>
          <w:szCs w:val="32"/>
        </w:rPr>
        <w:t>5</w:t>
      </w:r>
      <w:r w:rsidRPr="00364799">
        <w:rPr>
          <w:rFonts w:ascii="TH SarabunIT๙" w:hAnsi="TH SarabunIT๙" w:cs="TH SarabunIT๙"/>
          <w:sz w:val="32"/>
          <w:szCs w:val="32"/>
          <w:cs/>
        </w:rPr>
        <w:t>. เพื่อพัฒนาด้านการบริหารจัดการและการอนุรักษ์ทรัพยากรธรรมชาติและสิ่งแวดล้อม</w:t>
      </w:r>
    </w:p>
    <w:p w:rsidR="0059033D" w:rsidRPr="00364799" w:rsidRDefault="0059033D" w:rsidP="00B4288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64799">
        <w:rPr>
          <w:rFonts w:ascii="TH SarabunIT๙" w:hAnsi="TH SarabunIT๙" w:cs="TH SarabunIT๙"/>
          <w:sz w:val="32"/>
          <w:szCs w:val="32"/>
        </w:rPr>
        <w:t>6</w:t>
      </w:r>
      <w:r w:rsidRPr="00364799">
        <w:rPr>
          <w:rFonts w:ascii="TH SarabunIT๙" w:hAnsi="TH SarabunIT๙" w:cs="TH SarabunIT๙"/>
          <w:sz w:val="32"/>
          <w:szCs w:val="32"/>
          <w:cs/>
        </w:rPr>
        <w:t>. เพื่อพัฒนาด้านการศึกษาศาสนา วัฒนธรรม</w:t>
      </w:r>
      <w:r w:rsidRPr="00364799">
        <w:rPr>
          <w:rFonts w:ascii="TH SarabunIT๙" w:hAnsi="TH SarabunIT๙" w:cs="TH SarabunIT๙"/>
          <w:sz w:val="32"/>
          <w:szCs w:val="32"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จารีตประเพณีและภูมิปัญญาท้องถิ่น</w:t>
      </w:r>
    </w:p>
    <w:p w:rsidR="0059033D" w:rsidRDefault="0059033D" w:rsidP="00B4288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64799">
        <w:rPr>
          <w:rFonts w:ascii="TH SarabunIT๙" w:hAnsi="TH SarabunIT๙" w:cs="TH SarabunIT๙"/>
          <w:sz w:val="32"/>
          <w:szCs w:val="32"/>
        </w:rPr>
        <w:t>7</w:t>
      </w:r>
      <w:r w:rsidRPr="00364799">
        <w:rPr>
          <w:rFonts w:ascii="TH SarabunIT๙" w:hAnsi="TH SarabunIT๙" w:cs="TH SarabunIT๙"/>
          <w:sz w:val="32"/>
          <w:szCs w:val="32"/>
          <w:cs/>
        </w:rPr>
        <w:t>. เพื่อพัฒนาด้านการเมืองการบริหารจัดการทรัพยากรขององค์กรปกครองส่วนท้องถิ่น</w:t>
      </w:r>
    </w:p>
    <w:p w:rsidR="0059033D" w:rsidRPr="002D2B4B" w:rsidRDefault="0059033D" w:rsidP="0059033D">
      <w:pPr>
        <w:tabs>
          <w:tab w:val="left" w:pos="1134"/>
          <w:tab w:val="right" w:pos="8222"/>
        </w:tabs>
        <w:spacing w:line="240" w:lineRule="auto"/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36479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36479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2D2B4B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4. </w:t>
      </w:r>
      <w:r w:rsidRPr="002D2B4B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ตัวชี้วัด</w:t>
      </w:r>
    </w:p>
    <w:p w:rsidR="0059033D" w:rsidRPr="00364799" w:rsidRDefault="0059033D" w:rsidP="00B42886">
      <w:pPr>
        <w:spacing w:after="0" w:line="240" w:lineRule="auto"/>
        <w:ind w:left="709" w:right="1183" w:firstLine="11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364799">
        <w:rPr>
          <w:rFonts w:ascii="TH SarabunIT๙" w:eastAsia="Calibri" w:hAnsi="TH SarabunIT๙" w:cs="TH SarabunIT๙"/>
          <w:sz w:val="32"/>
          <w:szCs w:val="32"/>
        </w:rPr>
        <w:t>1.</w:t>
      </w:r>
      <w:r w:rsidRPr="00364799">
        <w:rPr>
          <w:rFonts w:ascii="TH SarabunIT๙" w:eastAsia="Calibri" w:hAnsi="TH SarabunIT๙" w:cs="TH SarabunIT๙"/>
          <w:sz w:val="32"/>
          <w:szCs w:val="32"/>
          <w:cs/>
        </w:rPr>
        <w:t>กรณีโครงการโครงสร้างพื้นฐาน วัดคุณภาพงานจากการที่ คกก.ตรวจรับงานจ้างตรวจรับงานโดยจะต้องได้คุณภาพงานที่ดี ไม่มีปัญหาและข้อท้วงติง</w:t>
      </w:r>
    </w:p>
    <w:p w:rsidR="0059033D" w:rsidRDefault="0059033D" w:rsidP="00B42886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364799">
        <w:rPr>
          <w:rFonts w:ascii="TH SarabunIT๙" w:eastAsia="Calibri" w:hAnsi="TH SarabunIT๙" w:cs="TH SarabunIT๙"/>
          <w:sz w:val="32"/>
          <w:szCs w:val="32"/>
        </w:rPr>
        <w:t>2.</w:t>
      </w:r>
      <w:r w:rsidRPr="00364799">
        <w:rPr>
          <w:rFonts w:ascii="TH SarabunIT๙" w:eastAsia="Calibri" w:hAnsi="TH SarabunIT๙" w:cs="TH SarabunIT๙"/>
          <w:sz w:val="32"/>
          <w:szCs w:val="32"/>
          <w:cs/>
        </w:rPr>
        <w:t>กรณีโครงการด้านอื่นๆ วัดจากการบรรลุวัตถุประสงค์ที่กำหนดไว้ในโครงการทุกประการ</w:t>
      </w:r>
    </w:p>
    <w:p w:rsidR="002D4E69" w:rsidRDefault="002D4E69" w:rsidP="00B42886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2D4E69" w:rsidRDefault="002D4E69" w:rsidP="00B42886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2D4E69" w:rsidRDefault="002D4E69" w:rsidP="00B42886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2D4E69" w:rsidRDefault="002D4E69" w:rsidP="00B42886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2D4E69" w:rsidRDefault="002D4E69" w:rsidP="00B42886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2D4E69" w:rsidRDefault="002D4E69" w:rsidP="00B42886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2D4E69" w:rsidRDefault="002D4E69" w:rsidP="00B42886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2D4E69" w:rsidRDefault="002D4E69" w:rsidP="00B42886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2D4E69" w:rsidRDefault="002D4E69" w:rsidP="00B42886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2D4E69" w:rsidRDefault="002D4E69" w:rsidP="00B42886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2D4E69" w:rsidRDefault="002D4E69" w:rsidP="00B42886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2D4E69" w:rsidRPr="002F6AFA" w:rsidRDefault="002D4E69" w:rsidP="002D4E69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 1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>6</w:t>
      </w:r>
    </w:p>
    <w:p w:rsidR="002D4E69" w:rsidRDefault="002D4E69" w:rsidP="00B42886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59033D" w:rsidRPr="00364799" w:rsidRDefault="0059033D" w:rsidP="0059033D">
      <w:pPr>
        <w:tabs>
          <w:tab w:val="left" w:pos="1418"/>
          <w:tab w:val="right" w:pos="8222"/>
        </w:tabs>
        <w:spacing w:line="240" w:lineRule="auto"/>
        <w:ind w:left="567"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6479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Pr="002D2B4B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5. </w:t>
      </w:r>
      <w:r w:rsidRPr="002D2B4B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ค่า</w:t>
      </w:r>
      <w:r w:rsidRPr="00364799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tbl>
      <w:tblPr>
        <w:tblW w:w="9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59033D" w:rsidRPr="00364799" w:rsidTr="005903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3D" w:rsidRPr="00364799" w:rsidRDefault="0059033D" w:rsidP="0059033D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3D" w:rsidRPr="00364799" w:rsidRDefault="0059033D" w:rsidP="0059033D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59033D" w:rsidRPr="00E11874" w:rsidTr="005903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3D" w:rsidRPr="00E11874" w:rsidRDefault="0059033D" w:rsidP="0059033D">
            <w:pPr>
              <w:spacing w:line="240" w:lineRule="auto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1187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E1187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D" w:rsidRPr="00B42886" w:rsidRDefault="0059033D" w:rsidP="0059033D">
            <w:pPr>
              <w:spacing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1187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1187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ก่อสร้าง ปรับปรุง บำรุงรักษาโครงสร้างพื้นฐานต่างๆในพื้นที่ เช่น ถนน สะพาน รางระบายน้ำ</w:t>
            </w:r>
            <w:r w:rsidRPr="00E1187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1187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ท่อลอดเหลี่ยม ท่อ คสล. หอกระจายข่าว ระบบน้ำอุปโภคบริโภค  </w:t>
            </w:r>
            <w:r w:rsidRPr="00E11874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อาคารต่างๆ สิ่งก่อสร้างใน</w:t>
            </w:r>
            <w:r w:rsidRPr="00E11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1874">
              <w:rPr>
                <w:rFonts w:ascii="TH SarabunIT๙" w:hAnsi="TH SarabunIT๙" w:cs="TH SarabunIT๙"/>
                <w:sz w:val="32"/>
                <w:szCs w:val="32"/>
                <w:cs/>
              </w:rPr>
              <w:t>ฌาปนสถาน ป้ายจราจร กระจกโค้</w:t>
            </w:r>
            <w:r w:rsidR="00B42886">
              <w:rPr>
                <w:rFonts w:ascii="TH SarabunIT๙" w:hAnsi="TH SarabunIT๙" w:cs="TH SarabunIT๙"/>
                <w:sz w:val="32"/>
                <w:szCs w:val="32"/>
                <w:cs/>
              </w:rPr>
              <w:t>งป้องกันอุบัติเหตุ ไฟกระพริบ ฯล</w:t>
            </w:r>
          </w:p>
        </w:tc>
      </w:tr>
      <w:tr w:rsidR="0059033D" w:rsidRPr="00E11874" w:rsidTr="005903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3D" w:rsidRPr="00E11874" w:rsidRDefault="0059033D" w:rsidP="0059033D">
            <w:pPr>
              <w:spacing w:line="240" w:lineRule="auto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1187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2.</w:t>
            </w:r>
            <w:r w:rsidRPr="00E1187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ยุทธศาสตร์การพัฒนาด้าน</w:t>
            </w:r>
            <w:r w:rsidRPr="00E1187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การจัดระเบียบชุมชน สังคม และสาธารณสุข</w:t>
            </w:r>
            <w:r w:rsidRPr="00E1187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D" w:rsidRDefault="0059033D" w:rsidP="0059033D">
            <w:pPr>
              <w:spacing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E1187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โครงการพัฒนาสังคมและส่งเสริมคุณภาพชีวิตต่างๆ เช่น การช่วยเหลือผู้สูงอายุ ผู้พิการ ผู้ป่วยเอดส์ ผู้ยากไร้ ผู้ด้อยโอกาส โครงการพัฒนาหมู่บ้านในด้านสังคมและส่งเสริมคุณภาพชีวิต ส่งเสริมการสหกรณ์ ส่งเสริมเยาวชน สตรี </w:t>
            </w:r>
            <w:r w:rsidRPr="00E11874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อุดหนุน อปท.อื่น ส่วนราชการหรือหน่วยอื่นของรัฐ องค์กรประชาชน องค์กรการกุศล องค์กรที่จัดตั้งตามกฎหมาย เพื่อดำเนินโครงการที่มีวัตถุประสงค์เพื่อ</w:t>
            </w:r>
            <w:r w:rsidRPr="00E1187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พัฒนาด้านสังคมและส่งเสริมคุณภาพชีวิต</w:t>
            </w:r>
            <w:r w:rsidRPr="00E1187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1187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ฯลฯ</w:t>
            </w:r>
            <w:r w:rsidRPr="00E1187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</w:p>
          <w:p w:rsidR="0059033D" w:rsidRPr="00E11874" w:rsidRDefault="0059033D" w:rsidP="0059033D">
            <w:pPr>
              <w:spacing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E1187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ดำเนินการหรืออุดหนุนหน่วยงานที่ดำเนินการแก้ไขปัญหายาเสพติด</w:t>
            </w:r>
            <w:r w:rsidRPr="00E1187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11874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เพิ่มศักยภาพการปฏิบัติงานให้แก่ อปพร.</w:t>
            </w:r>
            <w:r w:rsidRPr="00E1187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11874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ฝึกอบรมราษฎรในหมู่บ้านให้มีความรู้</w:t>
            </w:r>
            <w:r w:rsidRPr="00E1187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59033D" w:rsidRPr="00E11874" w:rsidRDefault="0059033D" w:rsidP="0059033D">
            <w:pPr>
              <w:spacing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11874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ปลูกจิตสำนึกให้ราษฎรมีความสามัคคี ปรองดอง สมานฉันท์ เพื่อความมั่นคงของชาติ</w:t>
            </w:r>
            <w:r w:rsidRPr="00E11874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E11874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เพิ่มประสิทธิภาพ การป้องกันและบรรเทาสาธารณภัยและลดอุบัติเหตุบนท้องถนน</w:t>
            </w:r>
            <w:r w:rsidRPr="00E1187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ฯลฯ</w:t>
            </w:r>
          </w:p>
        </w:tc>
      </w:tr>
      <w:tr w:rsidR="0059033D" w:rsidRPr="00E11874" w:rsidTr="005903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3D" w:rsidRPr="00E11874" w:rsidRDefault="0059033D" w:rsidP="0059033D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E118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ยุทธศาสตร์การพัฒนาด้าน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เศรษฐกิจและแก้ไขปัญหาความยากจน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D" w:rsidRDefault="0059033D" w:rsidP="0042274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-ส่งเสริมการ</w:t>
            </w:r>
            <w:r w:rsidRPr="00E11874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พัฒนา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การเกษตรตามหลักปรัชญาเศรษฐกิจพอเพียง</w:t>
            </w:r>
          </w:p>
          <w:p w:rsidR="0059033D" w:rsidRDefault="0059033D" w:rsidP="0042274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-ส่งเสริมการประกอบอาชีพให้แก่ประชาชน</w:t>
            </w:r>
          </w:p>
          <w:p w:rsidR="0059033D" w:rsidRPr="00E11874" w:rsidRDefault="0059033D" w:rsidP="0042274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  <w:r w:rsidRPr="00E11874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วางแผน ส่งเสริมการลงทุนและการพาณิชย กรรม</w:t>
            </w:r>
          </w:p>
          <w:p w:rsidR="0059033D" w:rsidRPr="00E11874" w:rsidRDefault="0059033D" w:rsidP="0042274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11874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พัฒนา วางแผน ส่งเสริมการท่องเที่ยวในพื้นที่ตำบลโนนกาเล็นและอำเภอ</w:t>
            </w:r>
            <w:r w:rsidR="0042274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สำโร</w:t>
            </w:r>
            <w:r w:rsidR="0042274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ง</w:t>
            </w:r>
          </w:p>
        </w:tc>
      </w:tr>
      <w:tr w:rsidR="00422740" w:rsidRPr="00E11874" w:rsidTr="0089100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740" w:rsidRPr="00E11874" w:rsidRDefault="00422740" w:rsidP="0089100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E118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ยุทธศาสตร์การบริหารจัดการและการอนุรักษ์ทรัพยากรธรรมชาติและสิ่งแวดล้อม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40" w:rsidRPr="00E11874" w:rsidRDefault="00422740" w:rsidP="0089100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1187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การบริหารจัดการและการอนุรักษ์ทรัพยากรธรรมชาติและสิ่งแวดล้อม</w:t>
            </w:r>
            <w:r w:rsidRPr="00E1187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เช่น ปลูกต้นไม้ในป่าชุมชนป่าต้นน้ำ ป่าสาธารณะ ปลูกหญ้าแฝก อนุรักษ์ฟื้นฟูแหล่งน้ำ สร้างและซ่อมแซมฝายชะลอน้ำ ตามพระราชดำริฯ</w:t>
            </w:r>
            <w:r w:rsidRPr="00E1187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11874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เป็นต้น</w:t>
            </w:r>
          </w:p>
        </w:tc>
      </w:tr>
      <w:tr w:rsidR="00422740" w:rsidRPr="005A29FD" w:rsidTr="0089100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2740" w:rsidRPr="00E11874" w:rsidRDefault="00422740" w:rsidP="000C19E9">
            <w:pPr>
              <w:spacing w:before="240"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E118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ยุทธศาสตร์การพัฒนาด้านการศึกษา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18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ศาสนา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18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จารีตประเพณี และภูมิปัญญาท้องถิ่น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2740" w:rsidRDefault="00422740" w:rsidP="000C19E9">
            <w:pPr>
              <w:tabs>
                <w:tab w:val="left" w:pos="1080"/>
              </w:tabs>
              <w:spacing w:before="240"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E11874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 ส่งเสริม สนับสนุน การศึกษาทั้งในระบบและนอกระบบ</w:t>
            </w:r>
          </w:p>
          <w:p w:rsidR="00422740" w:rsidRPr="005A29FD" w:rsidRDefault="00422740" w:rsidP="000C19E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E1187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และจรรโลงไว้ซึ่งการศาสนาและวัฒนธรรม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ประเพณีท้องถิ่นต่างๆ </w:t>
            </w:r>
            <w:r w:rsidRPr="00E11874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</w:tc>
      </w:tr>
      <w:tr w:rsidR="0059033D" w:rsidRPr="00364799" w:rsidTr="000C19E9">
        <w:trPr>
          <w:trHeight w:val="21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0C19E9" w:rsidRDefault="00B42886" w:rsidP="000C19E9">
            <w:pPr>
              <w:spacing w:before="24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9E9" w:rsidRPr="000C19E9" w:rsidRDefault="000C19E9" w:rsidP="00B42886">
            <w:pPr>
              <w:rPr>
                <w:rFonts w:eastAsia="Calibri"/>
                <w:sz w:val="4"/>
                <w:szCs w:val="4"/>
              </w:rPr>
            </w:pPr>
            <w:r>
              <w:rPr>
                <w:rFonts w:eastAsia="Calibri" w:hint="cs"/>
                <w:sz w:val="4"/>
                <w:szCs w:val="4"/>
                <w:cs/>
              </w:rPr>
              <w:t>1</w:t>
            </w:r>
          </w:p>
        </w:tc>
      </w:tr>
    </w:tbl>
    <w:p w:rsidR="002D4E69" w:rsidRDefault="0059033D" w:rsidP="002D4E69">
      <w:pPr>
        <w:pStyle w:val="ab"/>
        <w:spacing w:line="20" w:lineRule="atLeast"/>
        <w:jc w:val="righ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6479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</w:t>
      </w:r>
    </w:p>
    <w:p w:rsidR="002D4E69" w:rsidRDefault="002D4E69" w:rsidP="002D4E69">
      <w:pPr>
        <w:pStyle w:val="ab"/>
        <w:spacing w:line="20" w:lineRule="atLeast"/>
        <w:jc w:val="right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D4E69" w:rsidRPr="002F6AFA" w:rsidRDefault="0059033D" w:rsidP="002D4E69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64799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2D4E69"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 1</w:t>
      </w:r>
      <w:r w:rsidR="002D4E69">
        <w:rPr>
          <w:rFonts w:ascii="TH SarabunIT๙" w:hAnsi="TH SarabunIT๙" w:cs="TH SarabunIT๙"/>
          <w:b/>
          <w:bCs/>
          <w:i/>
          <w:iCs/>
          <w:sz w:val="32"/>
          <w:szCs w:val="32"/>
        </w:rPr>
        <w:t>7</w:t>
      </w:r>
    </w:p>
    <w:p w:rsidR="0059033D" w:rsidRPr="002D2B4B" w:rsidRDefault="0059033D" w:rsidP="000C19E9">
      <w:pPr>
        <w:tabs>
          <w:tab w:val="left" w:pos="1134"/>
          <w:tab w:val="left" w:pos="4950"/>
          <w:tab w:val="right" w:pos="8222"/>
        </w:tabs>
        <w:spacing w:before="240" w:line="240" w:lineRule="auto"/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2D2B4B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6. </w:t>
      </w:r>
      <w:r w:rsidRPr="002D2B4B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59033D" w:rsidRPr="00364799" w:rsidRDefault="0059033D" w:rsidP="007704A4">
      <w:pPr>
        <w:spacing w:before="240"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</w:p>
    <w:p w:rsidR="0059033D" w:rsidRPr="00364799" w:rsidRDefault="0059033D" w:rsidP="007704A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กลยุทธ์การ</w:t>
      </w:r>
      <w:r w:rsidRPr="00364799">
        <w:rPr>
          <w:rFonts w:ascii="TH SarabunIT๙" w:hAnsi="TH SarabunIT๙" w:cs="TH SarabunIT๙"/>
          <w:sz w:val="32"/>
          <w:szCs w:val="32"/>
          <w:cs/>
        </w:rPr>
        <w:t xml:space="preserve">ก่อสร้าง ปรับปรุง บำรุงรักษา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ถนน สะพานและท่อระบายน้ำ</w:t>
      </w:r>
    </w:p>
    <w:p w:rsidR="0059033D" w:rsidRPr="00364799" w:rsidRDefault="0059033D" w:rsidP="007704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>1.2</w:t>
      </w:r>
      <w:r w:rsidRPr="0036479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กลยุทธ์การ</w:t>
      </w:r>
      <w:r w:rsidRPr="00364799">
        <w:rPr>
          <w:rFonts w:ascii="TH SarabunIT๙" w:hAnsi="TH SarabunIT๙" w:cs="TH SarabunIT๙"/>
          <w:sz w:val="32"/>
          <w:szCs w:val="32"/>
          <w:cs/>
        </w:rPr>
        <w:t>ก่อสร้างปรับปรุง บำรุงรักษาและขยายเขตประปา</w:t>
      </w:r>
    </w:p>
    <w:p w:rsidR="0059033D" w:rsidRPr="00364799" w:rsidRDefault="0059033D" w:rsidP="007704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ab/>
        <w:t>1.3</w:t>
      </w:r>
      <w:r w:rsidRPr="0036479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กลยุทธ์การ</w:t>
      </w:r>
      <w:r w:rsidRPr="00364799">
        <w:rPr>
          <w:rFonts w:ascii="TH SarabunIT๙" w:hAnsi="TH SarabunIT๙" w:cs="TH SarabunIT๙"/>
          <w:sz w:val="32"/>
          <w:szCs w:val="32"/>
          <w:cs/>
        </w:rPr>
        <w:t>ขยายเขตไฟฟ้าและไฟฟ้าสาธารณะ</w:t>
      </w:r>
    </w:p>
    <w:p w:rsidR="0059033D" w:rsidRDefault="0059033D" w:rsidP="00B428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>1.4</w:t>
      </w:r>
      <w:r w:rsidRPr="0036479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กลยุทธ์การ</w:t>
      </w:r>
      <w:r w:rsidRPr="00364799">
        <w:rPr>
          <w:rFonts w:ascii="TH SarabunIT๙" w:hAnsi="TH SarabunIT๙" w:cs="TH SarabunIT๙"/>
          <w:sz w:val="32"/>
          <w:szCs w:val="32"/>
          <w:cs/>
        </w:rPr>
        <w:t xml:space="preserve">ก่อสร้างปรับปรุง บำรุงรักษา แหล่งน้ำ เพื่ออุปโภค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บริโภค และ</w:t>
      </w:r>
    </w:p>
    <w:p w:rsidR="0059033D" w:rsidRPr="00364799" w:rsidRDefault="0059033D" w:rsidP="007704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การเกษตร</w:t>
      </w:r>
    </w:p>
    <w:p w:rsidR="0059033D" w:rsidRPr="00364799" w:rsidRDefault="0059033D" w:rsidP="007704A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>1.5</w:t>
      </w:r>
      <w:r w:rsidRPr="0036479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  <w:r w:rsidRPr="00364799">
        <w:rPr>
          <w:rFonts w:ascii="TH SarabunIT๙" w:hAnsi="TH SarabunIT๙" w:cs="TH SarabunIT๙"/>
          <w:sz w:val="32"/>
          <w:szCs w:val="32"/>
          <w:cs/>
        </w:rPr>
        <w:t>การบริการสาธารณะที่พึงได้รับ</w:t>
      </w:r>
    </w:p>
    <w:p w:rsidR="0059033D" w:rsidRPr="00364799" w:rsidRDefault="0059033D" w:rsidP="007704A4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การพัฒนาด้าน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การจัดระเบียบชุมชน 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สังคมและสาธารณสุข</w:t>
      </w:r>
      <w:r w:rsidRPr="00364799">
        <w:rPr>
          <w:rFonts w:ascii="TH SarabunIT๙" w:eastAsia="Calibri" w:hAnsi="TH SarabunIT๙" w:cs="TH SarabunIT๙"/>
          <w:sz w:val="32"/>
          <w:szCs w:val="32"/>
        </w:rPr>
        <w:t xml:space="preserve">       </w:t>
      </w:r>
    </w:p>
    <w:p w:rsidR="0059033D" w:rsidRPr="00364799" w:rsidRDefault="0059033D" w:rsidP="007704A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2.1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กลยุทธ์การพัฒนา และเสริมสร้างคุณภาพชีวิตในสังคมที่ดีขึ้น</w:t>
      </w:r>
    </w:p>
    <w:p w:rsidR="0059033D" w:rsidRPr="00364799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กลยุทธ์การบริหารจัดการสาธารณสุข</w:t>
      </w:r>
    </w:p>
    <w:p w:rsidR="0059033D" w:rsidRPr="00364799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กลยุทธ์การรักษาความสงบเรียบร้อย และแก้ไขปัญหาสังคม</w:t>
      </w:r>
    </w:p>
    <w:p w:rsidR="0059033D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>2.4</w:t>
      </w:r>
      <w:r w:rsidRPr="00364799">
        <w:rPr>
          <w:rFonts w:ascii="TH SarabunIT๙" w:hAnsi="TH SarabunIT๙" w:cs="TH SarabunIT๙"/>
          <w:sz w:val="32"/>
          <w:szCs w:val="32"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กลยุทธ์การป้องกันและบรรเทาสาธารณภัย</w:t>
      </w:r>
    </w:p>
    <w:p w:rsidR="0059033D" w:rsidRPr="00364799" w:rsidRDefault="0059033D" w:rsidP="007704A4">
      <w:pPr>
        <w:spacing w:before="240"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การพัฒนาด้านเศรษฐกิจและแก้ไขปัญหาความยากจน</w:t>
      </w:r>
    </w:p>
    <w:p w:rsidR="0059033D" w:rsidRPr="00364799" w:rsidRDefault="0059033D" w:rsidP="007704A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>3.1  กลยุทธ์การส่งเสริมการพัฒนาการเกษตรตามหลักปรัชญาเศรษฐกิจ พอเพียง</w:t>
      </w:r>
    </w:p>
    <w:p w:rsidR="0059033D" w:rsidRDefault="0059033D" w:rsidP="007704A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>3.2  กลยุทธ์การส่งเสริมการประกอบอาชีพให้แก่ประชาชน</w:t>
      </w:r>
    </w:p>
    <w:p w:rsidR="0059033D" w:rsidRDefault="0059033D" w:rsidP="007704A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  กลยุทธ์การส่งเสริมการท่องเที่ยว</w:t>
      </w:r>
    </w:p>
    <w:p w:rsidR="0059033D" w:rsidRPr="00364799" w:rsidRDefault="0059033D" w:rsidP="007704A4">
      <w:pPr>
        <w:spacing w:before="240"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การบริหารจัดการและการอนุรักษ์ทรัพยากรธรรมชาติและสิ่งแวดล้อม</w:t>
      </w:r>
    </w:p>
    <w:p w:rsidR="0059033D" w:rsidRPr="00364799" w:rsidRDefault="0059033D" w:rsidP="007704A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กลยุทธ์การส่งเสริมการอนุรักษ์ทรัพยากรธรรมชาติ และสิ่งแวดล้อม</w:t>
      </w:r>
    </w:p>
    <w:p w:rsidR="0059033D" w:rsidRPr="00364799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64799">
        <w:rPr>
          <w:rFonts w:ascii="TH SarabunIT๙" w:hAnsi="TH SarabunIT๙" w:cs="TH SarabunIT๙"/>
          <w:sz w:val="32"/>
          <w:szCs w:val="32"/>
          <w:cs/>
        </w:rPr>
        <w:t>.2 กลยุทธ์การบริหารจัดการขยะและสิ่งปฏิกูล</w:t>
      </w:r>
    </w:p>
    <w:p w:rsidR="0059033D" w:rsidRPr="00364799" w:rsidRDefault="0059033D" w:rsidP="007704A4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ารพัฒนาด้านการศึกษา ศาสนา วัฒนธรรมจารีตประเพณี</w:t>
      </w:r>
      <w:r w:rsidRPr="003647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และภูมิ</w:t>
      </w:r>
    </w:p>
    <w:p w:rsidR="0059033D" w:rsidRDefault="0059033D" w:rsidP="007704A4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ปัญญาท้องถิ่น</w:t>
      </w: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9033D" w:rsidRPr="00364799" w:rsidRDefault="0059033D" w:rsidP="007704A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>5.1  กลยุทธ์การ</w:t>
      </w:r>
      <w:r w:rsidRPr="00364799">
        <w:rPr>
          <w:rFonts w:ascii="TH SarabunIT๙" w:hAnsi="TH SarabunIT๙" w:cs="TH SarabunIT๙"/>
          <w:sz w:val="30"/>
          <w:szCs w:val="30"/>
          <w:cs/>
        </w:rPr>
        <w:t>พัฒนา ส่งเสริม สนับสนุน การศึกษาทั้งในระบบและนอกระบบ</w:t>
      </w:r>
    </w:p>
    <w:p w:rsidR="0059033D" w:rsidRDefault="0059033D" w:rsidP="007704A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5.2 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กลยุทธ์การส่งเสริมสนับสนุน ศาสนา วัฒนธรรมและจารีต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ประเพณี</w:t>
      </w:r>
      <w:r w:rsidRPr="00364799">
        <w:rPr>
          <w:rFonts w:ascii="TH SarabunIT๙" w:hAnsi="TH SarabunIT๙" w:cs="TH SarabunIT๙"/>
          <w:sz w:val="32"/>
          <w:szCs w:val="32"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และภูมิ</w:t>
      </w:r>
    </w:p>
    <w:p w:rsidR="0059033D" w:rsidRDefault="0059033D" w:rsidP="007704A4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64799">
        <w:rPr>
          <w:rFonts w:ascii="TH SarabunIT๙" w:hAnsi="TH SarabunIT๙" w:cs="TH SarabunIT๙"/>
          <w:sz w:val="32"/>
          <w:szCs w:val="32"/>
          <w:cs/>
        </w:rPr>
        <w:t>ปัญญาท้องถิ่น</w:t>
      </w:r>
    </w:p>
    <w:p w:rsidR="0059033D" w:rsidRDefault="0059033D" w:rsidP="007704A4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44319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44319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443191">
        <w:rPr>
          <w:rFonts w:ascii="TH SarabunIT๙" w:hAnsi="TH SarabunIT๙" w:cs="TH SarabunIT๙"/>
          <w:b/>
          <w:bCs/>
          <w:sz w:val="32"/>
          <w:szCs w:val="32"/>
          <w:cs/>
        </w:rPr>
        <w:t>พัฒนาด้านการเมืองการบริหารจัดการทรัพยากรของ</w:t>
      </w:r>
      <w:r w:rsidRPr="004431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43191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</w:t>
      </w:r>
    </w:p>
    <w:p w:rsidR="0059033D" w:rsidRPr="00443191" w:rsidRDefault="0059033D" w:rsidP="007704A4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443191">
        <w:rPr>
          <w:rFonts w:ascii="TH SarabunIT๙" w:hAnsi="TH SarabunIT๙" w:cs="TH SarabunIT๙"/>
          <w:b/>
          <w:bCs/>
          <w:sz w:val="32"/>
          <w:szCs w:val="32"/>
          <w:cs/>
        </w:rPr>
        <w:t>ส่วนท้องถิ่น</w:t>
      </w:r>
    </w:p>
    <w:p w:rsidR="0059033D" w:rsidRDefault="0059033D" w:rsidP="007704A4">
      <w:pPr>
        <w:spacing w:after="0" w:line="240" w:lineRule="auto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64799">
        <w:rPr>
          <w:rFonts w:ascii="TH SarabunIT๙" w:hAnsi="TH SarabunIT๙" w:cs="TH SarabunIT๙"/>
          <w:sz w:val="32"/>
          <w:szCs w:val="32"/>
          <w:cs/>
        </w:rPr>
        <w:t>.1  กลยุทธ์การ</w:t>
      </w:r>
      <w:r>
        <w:rPr>
          <w:rFonts w:ascii="TH SarabunIT๙" w:hAnsi="TH SarabunIT๙" w:cs="TH SarabunIT๙" w:hint="cs"/>
          <w:sz w:val="30"/>
          <w:szCs w:val="30"/>
          <w:cs/>
        </w:rPr>
        <w:t>พัฒนาระบบการบริหารงานขององค์กรปกครองส่วนท้องถิ่น</w:t>
      </w:r>
    </w:p>
    <w:p w:rsidR="0059033D" w:rsidRDefault="0059033D" w:rsidP="007704A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6.2 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การพัฒนาบุคลากรขององค์กรปกครองส่วนท้องถิ่น</w:t>
      </w:r>
    </w:p>
    <w:p w:rsidR="002D4E69" w:rsidRDefault="002D4E69" w:rsidP="007704A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D4E69" w:rsidRDefault="002D4E69" w:rsidP="007704A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D4E69" w:rsidRDefault="002D4E69" w:rsidP="007704A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D4E69" w:rsidRDefault="002D4E69" w:rsidP="007704A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D4E69" w:rsidRDefault="002D4E69" w:rsidP="002D4E69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2D4E69" w:rsidRDefault="002D4E69" w:rsidP="002D4E69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2D4E69" w:rsidRPr="002F6AFA" w:rsidRDefault="002D4E69" w:rsidP="002D4E69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 1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>8</w:t>
      </w:r>
    </w:p>
    <w:p w:rsidR="0059033D" w:rsidRPr="00AE4CD5" w:rsidRDefault="0059033D" w:rsidP="0059033D">
      <w:pPr>
        <w:spacing w:before="240" w:line="240" w:lineRule="auto"/>
        <w:rPr>
          <w:rFonts w:ascii="TH SarabunIT๙" w:hAnsi="TH SarabunIT๙" w:cs="TH SarabunIT๙"/>
          <w:sz w:val="32"/>
          <w:szCs w:val="32"/>
        </w:rPr>
      </w:pPr>
      <w:r w:rsidRPr="002D2B4B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จุ</w:t>
      </w:r>
      <w:r w:rsidRPr="00364799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ดยืนทางยุทธศาสตร์</w:t>
      </w:r>
    </w:p>
    <w:p w:rsidR="0059033D" w:rsidRPr="00364799" w:rsidRDefault="0059033D" w:rsidP="007704A4">
      <w:pPr>
        <w:spacing w:before="240"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6479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จุดยืนทางยุทธศาสตร์ (</w:t>
      </w:r>
      <w:r w:rsidRPr="00364799">
        <w:rPr>
          <w:rFonts w:ascii="TH SarabunIT๙" w:eastAsia="Angsana New" w:hAnsi="TH SarabunIT๙" w:cs="TH SarabunIT๙"/>
          <w:b/>
          <w:bCs/>
          <w:sz w:val="32"/>
          <w:szCs w:val="32"/>
        </w:rPr>
        <w:t>Positioning</w:t>
      </w:r>
      <w:r w:rsidRPr="0036479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 ขององค์การบริหารส่วนตำบลโนนกาเล็น</w:t>
      </w:r>
    </w:p>
    <w:p w:rsidR="0059033D" w:rsidRDefault="0059033D" w:rsidP="007704A4">
      <w:pPr>
        <w:spacing w:after="0" w:line="240" w:lineRule="auto"/>
        <w:ind w:right="1041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64799">
        <w:rPr>
          <w:rFonts w:ascii="TH SarabunIT๙" w:eastAsia="Angsana New" w:hAnsi="TH SarabunIT๙" w:cs="TH SarabunIT๙"/>
          <w:sz w:val="32"/>
          <w:szCs w:val="32"/>
          <w:cs/>
        </w:rPr>
        <w:t>การกำหนดจุดยืนทางยุทธศาสตร์</w:t>
      </w:r>
      <w:r w:rsidRPr="00364799">
        <w:rPr>
          <w:rFonts w:ascii="TH SarabunIT๙" w:eastAsia="Angsana New" w:hAnsi="TH SarabunIT๙" w:cs="TH SarabunIT๙"/>
          <w:sz w:val="32"/>
          <w:szCs w:val="32"/>
        </w:rPr>
        <w:t xml:space="preserve"> (Positioning) </w:t>
      </w:r>
      <w:r w:rsidRPr="00364799">
        <w:rPr>
          <w:rFonts w:ascii="TH SarabunIT๙" w:eastAsia="Angsana New" w:hAnsi="TH SarabunIT๙" w:cs="TH SarabunIT๙"/>
          <w:sz w:val="32"/>
          <w:szCs w:val="32"/>
          <w:cs/>
        </w:rPr>
        <w:t>ขององค์การบริหารส่วนตำบลโนนกาเล็น</w:t>
      </w:r>
      <w:r w:rsidRPr="0036479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64799">
        <w:rPr>
          <w:rFonts w:ascii="TH SarabunIT๙" w:eastAsia="Angsana New" w:hAnsi="TH SarabunIT๙" w:cs="TH SarabunIT๙"/>
          <w:sz w:val="32"/>
          <w:szCs w:val="32"/>
          <w:cs/>
        </w:rPr>
        <w:t>กำหนดการพัฒนาที่ครอบคลุมกิจกรรมต่าง</w:t>
      </w:r>
      <w:r w:rsidRPr="0036479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64799">
        <w:rPr>
          <w:rFonts w:ascii="TH SarabunIT๙" w:eastAsia="Angsana New" w:hAnsi="TH SarabunIT๙" w:cs="TH SarabunIT๙"/>
          <w:sz w:val="32"/>
          <w:szCs w:val="32"/>
          <w:cs/>
        </w:rPr>
        <w:t>ๆ</w:t>
      </w:r>
      <w:r w:rsidRPr="0036479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64799">
        <w:rPr>
          <w:rFonts w:ascii="TH SarabunIT๙" w:eastAsia="Angsana New" w:hAnsi="TH SarabunIT๙" w:cs="TH SarabunIT๙"/>
          <w:sz w:val="32"/>
          <w:szCs w:val="32"/>
          <w:cs/>
        </w:rPr>
        <w:t>ขององค์การบริหารส่วนตำบลโนนกาเล็น</w:t>
      </w:r>
      <w:r w:rsidRPr="0036479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64799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ที่เกี่ยวข้องกับยุทธศาสตร์การพัฒนา จำนวน </w:t>
      </w:r>
      <w:r>
        <w:rPr>
          <w:rFonts w:ascii="TH SarabunIT๙" w:eastAsia="Angsana New" w:hAnsi="TH SarabunIT๙" w:cs="TH SarabunIT๙"/>
          <w:sz w:val="32"/>
          <w:szCs w:val="32"/>
        </w:rPr>
        <w:t>6</w:t>
      </w:r>
      <w:r w:rsidRPr="00364799">
        <w:rPr>
          <w:rFonts w:ascii="TH SarabunIT๙" w:eastAsia="Angsana New" w:hAnsi="TH SarabunIT๙" w:cs="TH SarabunIT๙"/>
          <w:sz w:val="32"/>
          <w:szCs w:val="32"/>
          <w:cs/>
        </w:rPr>
        <w:t xml:space="preserve"> ยุทธศาสตร์ และ </w:t>
      </w:r>
      <w:r w:rsidRPr="00364799"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>8</w:t>
      </w:r>
      <w:r w:rsidRPr="00364799">
        <w:rPr>
          <w:rFonts w:ascii="TH SarabunIT๙" w:eastAsia="Angsana New" w:hAnsi="TH SarabunIT๙" w:cs="TH SarabunIT๙"/>
          <w:sz w:val="32"/>
          <w:szCs w:val="32"/>
          <w:cs/>
        </w:rPr>
        <w:t xml:space="preserve"> กลยุทธ์ ดังนี้</w:t>
      </w:r>
    </w:p>
    <w:p w:rsidR="0059033D" w:rsidRPr="00364799" w:rsidRDefault="0059033D" w:rsidP="00B42886">
      <w:pPr>
        <w:spacing w:before="240" w:after="0" w:line="240" w:lineRule="auto"/>
        <w:ind w:right="84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</w:p>
    <w:p w:rsidR="0059033D" w:rsidRPr="00364799" w:rsidRDefault="0059033D" w:rsidP="00B4288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กลยุทธ์การ</w:t>
      </w:r>
      <w:r w:rsidRPr="00364799">
        <w:rPr>
          <w:rFonts w:ascii="TH SarabunIT๙" w:hAnsi="TH SarabunIT๙" w:cs="TH SarabunIT๙"/>
          <w:sz w:val="32"/>
          <w:szCs w:val="32"/>
          <w:cs/>
        </w:rPr>
        <w:t xml:space="preserve">ก่อสร้าง ปรับปรุง บำรุงรักษา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ถนน สะพานและท่อระบายน้ำ</w:t>
      </w:r>
    </w:p>
    <w:p w:rsidR="0059033D" w:rsidRPr="00364799" w:rsidRDefault="0059033D" w:rsidP="007704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>1.2</w:t>
      </w:r>
      <w:r w:rsidRPr="0036479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กลยุทธ์การ</w:t>
      </w:r>
      <w:r w:rsidRPr="00364799">
        <w:rPr>
          <w:rFonts w:ascii="TH SarabunIT๙" w:hAnsi="TH SarabunIT๙" w:cs="TH SarabunIT๙"/>
          <w:sz w:val="32"/>
          <w:szCs w:val="32"/>
          <w:cs/>
        </w:rPr>
        <w:t>ก่อสร้างปรับปรุง บำรุงรักษาและขยายเขตประปา</w:t>
      </w:r>
    </w:p>
    <w:p w:rsidR="0059033D" w:rsidRPr="00364799" w:rsidRDefault="0059033D" w:rsidP="007704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ab/>
        <w:t>1.3</w:t>
      </w:r>
      <w:r w:rsidRPr="0036479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กลยุทธ์การ</w:t>
      </w:r>
      <w:r w:rsidRPr="00364799">
        <w:rPr>
          <w:rFonts w:ascii="TH SarabunIT๙" w:hAnsi="TH SarabunIT๙" w:cs="TH SarabunIT๙"/>
          <w:sz w:val="32"/>
          <w:szCs w:val="32"/>
          <w:cs/>
        </w:rPr>
        <w:t>ขยายเขตไฟฟ้าและไฟฟ้าสาธารณะ</w:t>
      </w:r>
    </w:p>
    <w:p w:rsidR="0059033D" w:rsidRDefault="0059033D" w:rsidP="007704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>1.4</w:t>
      </w:r>
      <w:r w:rsidRPr="0036479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กลยุทธ์การ</w:t>
      </w:r>
      <w:r w:rsidRPr="00364799">
        <w:rPr>
          <w:rFonts w:ascii="TH SarabunIT๙" w:hAnsi="TH SarabunIT๙" w:cs="TH SarabunIT๙"/>
          <w:sz w:val="32"/>
          <w:szCs w:val="32"/>
          <w:cs/>
        </w:rPr>
        <w:t xml:space="preserve">ก่อสร้างปรับปรุง บำรุงรักษา แหล่งน้ำ เพื่ออุปโภค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บริโภค และ</w:t>
      </w:r>
    </w:p>
    <w:p w:rsidR="0059033D" w:rsidRPr="00364799" w:rsidRDefault="0059033D" w:rsidP="007704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การเกษตร</w:t>
      </w:r>
    </w:p>
    <w:p w:rsidR="0059033D" w:rsidRPr="00364799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>1.5</w:t>
      </w:r>
      <w:r w:rsidRPr="0036479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  <w:r w:rsidRPr="00364799">
        <w:rPr>
          <w:rFonts w:ascii="TH SarabunIT๙" w:hAnsi="TH SarabunIT๙" w:cs="TH SarabunIT๙"/>
          <w:sz w:val="32"/>
          <w:szCs w:val="32"/>
          <w:cs/>
        </w:rPr>
        <w:t>การบริการสาธารณะที่พึงได้รับ</w:t>
      </w:r>
    </w:p>
    <w:p w:rsidR="0059033D" w:rsidRPr="008443C8" w:rsidRDefault="0059033D" w:rsidP="007704A4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การพัฒนาด้าน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การจัดระเบียบชุมชน 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สังคมและสาธารณสุข</w:t>
      </w:r>
      <w:r w:rsidRPr="00364799">
        <w:rPr>
          <w:rFonts w:ascii="TH SarabunIT๙" w:eastAsia="Calibri" w:hAnsi="TH SarabunIT๙" w:cs="TH SarabunIT๙"/>
          <w:sz w:val="32"/>
          <w:szCs w:val="32"/>
        </w:rPr>
        <w:t xml:space="preserve">       </w:t>
      </w:r>
    </w:p>
    <w:p w:rsidR="0059033D" w:rsidRPr="00364799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2.1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กลยุทธ์การพัฒนา และเสริมสร้างคุณภาพชีวิตในสังคมที่ดีขึ้น</w:t>
      </w:r>
    </w:p>
    <w:p w:rsidR="0059033D" w:rsidRPr="00364799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กลยุทธ์การบริหารจัดการสาธารณสุข</w:t>
      </w:r>
    </w:p>
    <w:p w:rsidR="0059033D" w:rsidRPr="00364799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กลยุทธ์การรักษาความสงบเรียบร้อย และแก้ไขปัญหาสังคม</w:t>
      </w:r>
    </w:p>
    <w:p w:rsidR="0059033D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>2.4</w:t>
      </w:r>
      <w:r w:rsidRPr="00364799">
        <w:rPr>
          <w:rFonts w:ascii="TH SarabunIT๙" w:hAnsi="TH SarabunIT๙" w:cs="TH SarabunIT๙"/>
          <w:sz w:val="32"/>
          <w:szCs w:val="32"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กลยุทธ์การป้องกันและบรรเทาสาธารณภัย</w:t>
      </w:r>
    </w:p>
    <w:p w:rsidR="0059033D" w:rsidRPr="00364799" w:rsidRDefault="0059033D" w:rsidP="00B42886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การพัฒนาด้านเศรษฐกิจและแก้ไขปัญหาความยากจน</w:t>
      </w:r>
    </w:p>
    <w:p w:rsidR="0059033D" w:rsidRDefault="0059033D" w:rsidP="00B4288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>3.1  กลยุทธ์การส่งเสริมการพัฒนาการเกษตรตามหลักปรัชญาเศรษฐกิจ พอเพียง</w:t>
      </w:r>
    </w:p>
    <w:p w:rsidR="0059033D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4799">
        <w:rPr>
          <w:rFonts w:ascii="TH SarabunIT๙" w:hAnsi="TH SarabunIT๙" w:cs="TH SarabunIT๙"/>
          <w:sz w:val="32"/>
          <w:szCs w:val="32"/>
          <w:cs/>
        </w:rPr>
        <w:t>3.2  กลยุทธ์การส่งเสริมการประกอบอาชีพให้แก่ประชาชน</w:t>
      </w:r>
    </w:p>
    <w:p w:rsidR="0059033D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  กลยุทธ์การส่งเสริมการท่องเที่ยว</w:t>
      </w:r>
    </w:p>
    <w:p w:rsidR="0059033D" w:rsidRPr="00364799" w:rsidRDefault="0059033D" w:rsidP="00B42886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การบริหารจัดการและการอนุรักษ์ทรัพยากรธรรมชาติและสิ่งแวดล้อม</w:t>
      </w:r>
    </w:p>
    <w:p w:rsidR="0059033D" w:rsidRPr="00364799" w:rsidRDefault="0059033D" w:rsidP="00B4288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กลยุทธ์การส่งเสริมการอนุรักษ์ทรัพยากรธรรมชาติ และสิ่งแวดล้อม</w:t>
      </w:r>
    </w:p>
    <w:p w:rsidR="0059033D" w:rsidRPr="00364799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64799">
        <w:rPr>
          <w:rFonts w:ascii="TH SarabunIT๙" w:hAnsi="TH SarabunIT๙" w:cs="TH SarabunIT๙"/>
          <w:sz w:val="32"/>
          <w:szCs w:val="32"/>
          <w:cs/>
        </w:rPr>
        <w:t>.2 กลยุทธ์การบริหารจัดการขยะและสิ่งปฏิกูล</w:t>
      </w:r>
    </w:p>
    <w:p w:rsidR="0059033D" w:rsidRPr="00364799" w:rsidRDefault="0059033D" w:rsidP="007704A4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E4C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AE4CD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AE4CD5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Pr="00AE4CD5">
        <w:rPr>
          <w:rFonts w:ascii="TH SarabunIT๙" w:hAnsi="TH SarabunIT๙" w:cs="TH SarabunIT๙"/>
          <w:b/>
          <w:bCs/>
          <w:sz w:val="32"/>
          <w:szCs w:val="32"/>
          <w:cs/>
        </w:rPr>
        <w:t>ารพัฒนาด้านการศึกษา ศาสนา วัฒนธรรมจารีตประเพณี</w:t>
      </w:r>
      <w:r w:rsidRPr="00AE4C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4CD5">
        <w:rPr>
          <w:rFonts w:ascii="TH SarabunIT๙" w:hAnsi="TH SarabunIT๙" w:cs="TH SarabunIT๙"/>
          <w:b/>
          <w:bCs/>
          <w:sz w:val="32"/>
          <w:szCs w:val="32"/>
          <w:cs/>
        </w:rPr>
        <w:t>และภูมิ</w:t>
      </w:r>
      <w:r w:rsidRPr="00364799">
        <w:rPr>
          <w:rFonts w:ascii="TH SarabunIT๙" w:hAnsi="TH SarabunIT๙" w:cs="TH SarabunIT๙"/>
          <w:b/>
          <w:bCs/>
          <w:sz w:val="32"/>
          <w:szCs w:val="32"/>
          <w:cs/>
        </w:rPr>
        <w:t>ปัญญาท้องถิ่น</w:t>
      </w: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47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4799">
        <w:rPr>
          <w:rFonts w:ascii="TH SarabunIT๙" w:hAnsi="TH SarabunIT๙" w:cs="TH SarabunIT๙"/>
          <w:sz w:val="32"/>
          <w:szCs w:val="32"/>
          <w:cs/>
        </w:rPr>
        <w:t>5.1  กลยุทธ์การ</w:t>
      </w:r>
      <w:r w:rsidRPr="00364799">
        <w:rPr>
          <w:rFonts w:ascii="TH SarabunIT๙" w:hAnsi="TH SarabunIT๙" w:cs="TH SarabunIT๙"/>
          <w:sz w:val="30"/>
          <w:szCs w:val="30"/>
          <w:cs/>
        </w:rPr>
        <w:t>พัฒนา ส่งเสริม สนับสนุน การศึกษาทั้งในระบบและนอกระบบ</w:t>
      </w:r>
    </w:p>
    <w:p w:rsidR="0059033D" w:rsidRPr="00AE4CD5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5.2 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กลยุทธ์การส่งเสริมสนับสนุน ศาสนา วัฒนธรรมและจารีต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ประเพณี</w:t>
      </w:r>
      <w:r w:rsidRPr="00364799">
        <w:rPr>
          <w:rFonts w:ascii="TH SarabunIT๙" w:hAnsi="TH SarabunIT๙" w:cs="TH SarabunIT๙"/>
          <w:sz w:val="32"/>
          <w:szCs w:val="32"/>
        </w:rPr>
        <w:t xml:space="preserve"> </w:t>
      </w:r>
      <w:r w:rsidRPr="00364799">
        <w:rPr>
          <w:rFonts w:ascii="TH SarabunIT๙" w:hAnsi="TH SarabunIT๙" w:cs="TH SarabunIT๙"/>
          <w:sz w:val="32"/>
          <w:szCs w:val="32"/>
          <w:cs/>
        </w:rPr>
        <w:t>และภูมิปัญญาท้องถิ่น</w:t>
      </w:r>
    </w:p>
    <w:p w:rsidR="0059033D" w:rsidRDefault="0059033D" w:rsidP="007704A4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44319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44319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443191">
        <w:rPr>
          <w:rFonts w:ascii="TH SarabunIT๙" w:hAnsi="TH SarabunIT๙" w:cs="TH SarabunIT๙"/>
          <w:b/>
          <w:bCs/>
          <w:sz w:val="32"/>
          <w:szCs w:val="32"/>
          <w:cs/>
        </w:rPr>
        <w:t>พัฒนาด้านการเมืองการบริหารจัดการทรัพยากรของ</w:t>
      </w:r>
      <w:r w:rsidRPr="004431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43191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</w:t>
      </w:r>
    </w:p>
    <w:p w:rsidR="0059033D" w:rsidRPr="00443191" w:rsidRDefault="0059033D" w:rsidP="007704A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3191">
        <w:rPr>
          <w:rFonts w:ascii="TH SarabunIT๙" w:hAnsi="TH SarabunIT๙" w:cs="TH SarabunIT๙"/>
          <w:b/>
          <w:bCs/>
          <w:sz w:val="32"/>
          <w:szCs w:val="32"/>
          <w:cs/>
        </w:rPr>
        <w:t>ส่วนท้องถิ่น</w:t>
      </w:r>
    </w:p>
    <w:p w:rsidR="0059033D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64799">
        <w:rPr>
          <w:rFonts w:ascii="TH SarabunIT๙" w:hAnsi="TH SarabunIT๙" w:cs="TH SarabunIT๙"/>
          <w:sz w:val="32"/>
          <w:szCs w:val="32"/>
          <w:cs/>
        </w:rPr>
        <w:t>.1  กลยุทธ์การ</w:t>
      </w:r>
      <w:r>
        <w:rPr>
          <w:rFonts w:ascii="TH SarabunIT๙" w:hAnsi="TH SarabunIT๙" w:cs="TH SarabunIT๙" w:hint="cs"/>
          <w:sz w:val="30"/>
          <w:szCs w:val="30"/>
          <w:cs/>
        </w:rPr>
        <w:t>พัฒนาระบบการบริหารงานขององค์กรปกครองส่วนท้องถิ่น</w:t>
      </w:r>
    </w:p>
    <w:p w:rsidR="0059033D" w:rsidRDefault="0059033D" w:rsidP="007704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6.2 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การพัฒนาบุคลากรขององค์กรปกครองส่วนท้องถิ่น</w:t>
      </w:r>
    </w:p>
    <w:p w:rsidR="002D4E69" w:rsidRDefault="002D4E69" w:rsidP="007704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2D4E69" w:rsidRDefault="002D4E69" w:rsidP="002D4E69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2D4E69" w:rsidRPr="002F6AFA" w:rsidRDefault="002D4E69" w:rsidP="002D4E69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 1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>9</w:t>
      </w:r>
    </w:p>
    <w:p w:rsidR="0059033D" w:rsidRPr="00364799" w:rsidRDefault="0059033D" w:rsidP="0059033D">
      <w:pPr>
        <w:spacing w:before="240" w:line="240" w:lineRule="auto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AE4CD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364799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ความเชื่อมโยงของยุทธศาสตร์ในภาพรวม</w:t>
      </w:r>
    </w:p>
    <w:p w:rsidR="0059033D" w:rsidRDefault="0059033D" w:rsidP="000C19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64799">
        <w:rPr>
          <w:rFonts w:ascii="TH SarabunIT๙" w:hAnsi="TH SarabunIT๙" w:cs="TH SarabunIT๙"/>
          <w:sz w:val="32"/>
          <w:szCs w:val="32"/>
          <w:cs/>
        </w:rPr>
        <w:t xml:space="preserve">ในภาพรวมแล้วยุทธศาสตร์การพัฒนาขององค์การบริหารส่วนตำบลโนนกาเล็น มุ่งพัฒนา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3647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64799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</w:p>
    <w:p w:rsidR="0059033D" w:rsidRDefault="0059033D" w:rsidP="007704A4">
      <w:pPr>
        <w:spacing w:after="0" w:line="240" w:lineRule="auto"/>
        <w:ind w:right="9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364799">
        <w:rPr>
          <w:rFonts w:ascii="TH SarabunIT๙" w:hAnsi="TH SarabunIT๙" w:cs="TH SarabunIT๙"/>
          <w:sz w:val="32"/>
          <w:szCs w:val="32"/>
          <w:cs/>
        </w:rPr>
        <w:t xml:space="preserve">การพัฒนาด้านโครงสร้างพื้นฐาน </w:t>
      </w:r>
    </w:p>
    <w:p w:rsidR="0059033D" w:rsidRDefault="0059033D" w:rsidP="007704A4">
      <w:pPr>
        <w:spacing w:after="0" w:line="240" w:lineRule="auto"/>
        <w:ind w:right="9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2F3A99">
        <w:rPr>
          <w:rFonts w:ascii="TH SarabunIT๙" w:eastAsia="Calibri" w:hAnsi="TH SarabunIT๙" w:cs="TH SarabunIT๙"/>
          <w:sz w:val="32"/>
          <w:szCs w:val="32"/>
          <w:cs/>
        </w:rPr>
        <w:t>ด้านสังคมและสาธารณสุข</w:t>
      </w:r>
      <w:r w:rsidRPr="00364799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59033D" w:rsidRDefault="0059033D" w:rsidP="007704A4">
      <w:pPr>
        <w:spacing w:after="0" w:line="240" w:lineRule="auto"/>
        <w:ind w:right="9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2F3A99">
        <w:rPr>
          <w:rFonts w:ascii="TH SarabunIT๙" w:hAnsi="TH SarabunIT๙" w:cs="TH SarabunIT๙"/>
          <w:sz w:val="32"/>
          <w:szCs w:val="32"/>
          <w:cs/>
        </w:rPr>
        <w:t>ด้านเศรษฐกิจและแก้ไขปัญหาความยากจน</w:t>
      </w:r>
      <w:r w:rsidRPr="0036479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9033D" w:rsidRDefault="0059033D" w:rsidP="007704A4">
      <w:pPr>
        <w:spacing w:after="0" w:line="240" w:lineRule="auto"/>
        <w:ind w:right="9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 w:rsidRPr="002F3A99">
        <w:rPr>
          <w:rFonts w:ascii="TH SarabunIT๙" w:hAnsi="TH SarabunIT๙" w:cs="TH SarabunIT๙"/>
          <w:sz w:val="32"/>
          <w:szCs w:val="32"/>
          <w:cs/>
        </w:rPr>
        <w:t>การบริหารจัดการและการอนุรักษ์ทรัพยากรธรรมชาติและสิ่งแวดล้อม</w:t>
      </w:r>
      <w:r w:rsidRPr="0036479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9033D" w:rsidRDefault="0059033D" w:rsidP="007704A4">
      <w:pPr>
        <w:spacing w:after="0" w:line="240" w:lineRule="auto"/>
        <w:ind w:right="9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2F3A99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2F3A99">
        <w:rPr>
          <w:rFonts w:ascii="TH SarabunIT๙" w:hAnsi="TH SarabunIT๙" w:cs="TH SarabunIT๙"/>
          <w:sz w:val="32"/>
          <w:szCs w:val="32"/>
          <w:cs/>
        </w:rPr>
        <w:t>ารพัฒนาด้านการศึกษา ศาสนา วัฒนธรรมจารีตประเพณี</w:t>
      </w:r>
      <w:r w:rsidRPr="002F3A99">
        <w:rPr>
          <w:rFonts w:ascii="TH SarabunIT๙" w:hAnsi="TH SarabunIT๙" w:cs="TH SarabunIT๙"/>
          <w:sz w:val="32"/>
          <w:szCs w:val="32"/>
        </w:rPr>
        <w:t xml:space="preserve"> </w:t>
      </w:r>
      <w:r w:rsidRPr="002F3A99">
        <w:rPr>
          <w:rFonts w:ascii="TH SarabunIT๙" w:hAnsi="TH SarabunIT๙" w:cs="TH SarabunIT๙"/>
          <w:sz w:val="32"/>
          <w:szCs w:val="32"/>
          <w:cs/>
        </w:rPr>
        <w:t>และภูมิปัญญาท้องถิ่น</w:t>
      </w:r>
    </w:p>
    <w:p w:rsidR="0059033D" w:rsidRPr="00AE4CD5" w:rsidRDefault="0059033D" w:rsidP="007704A4">
      <w:pPr>
        <w:spacing w:after="0" w:line="240" w:lineRule="auto"/>
        <w:ind w:right="9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364799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 w:rsidRPr="002F3A99">
        <w:rPr>
          <w:rFonts w:ascii="TH SarabunIT๙" w:hAnsi="TH SarabunIT๙" w:cs="TH SarabunIT๙"/>
          <w:sz w:val="32"/>
          <w:szCs w:val="32"/>
          <w:cs/>
        </w:rPr>
        <w:t>การเมืองการบริหารจัดการทรัพยากรของ</w:t>
      </w:r>
      <w:r w:rsidRPr="002F3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3A9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:rsidR="0059033D" w:rsidRPr="003B1383" w:rsidRDefault="0059033D" w:rsidP="0059033D">
      <w:pPr>
        <w:spacing w:before="240" w:line="240" w:lineRule="auto"/>
        <w:ind w:left="1276" w:right="90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138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การวิเคราะห์เพื่อพัฒนาท้องถิ่น</w:t>
      </w:r>
    </w:p>
    <w:p w:rsidR="0059033D" w:rsidRPr="003B1383" w:rsidRDefault="0059033D" w:rsidP="00B42886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    </w:t>
      </w:r>
      <w:r w:rsidRPr="003B1383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Pr="003B138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3B138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59033D" w:rsidRDefault="0059033D" w:rsidP="00B42886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(1) </w:t>
      </w:r>
      <w:r w:rsidRPr="003B13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วิเคราะห์ </w:t>
      </w:r>
      <w:r w:rsidRPr="003B138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SWOT </w:t>
      </w:r>
      <w:r w:rsidRPr="003B13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ในมิติด้านบุคลากรและทรัพยากรบุคคลในพื้นที่ (</w:t>
      </w:r>
      <w:r w:rsidRPr="003B1383">
        <w:rPr>
          <w:rFonts w:ascii="TH SarabunIT๙" w:eastAsia="Calibri" w:hAnsi="TH SarabunIT๙" w:cs="TH SarabunIT๙"/>
          <w:b/>
          <w:bCs/>
          <w:sz w:val="32"/>
          <w:szCs w:val="32"/>
        </w:rPr>
        <w:t>Man</w:t>
      </w:r>
      <w:r w:rsidRPr="003B13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12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59033D" w:rsidRPr="00364799" w:rsidTr="0059033D">
        <w:tc>
          <w:tcPr>
            <w:tcW w:w="4678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9033D" w:rsidRPr="00364799" w:rsidTr="0059033D">
        <w:tc>
          <w:tcPr>
            <w:tcW w:w="4678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อัตรากำลังคนทำงานในองค์กรมีจำนวนมากเมื่อเปรียบเทียบกับองค์กรที่มีรายได้เทียบเท่ากัน </w:t>
            </w:r>
          </w:p>
          <w:p w:rsidR="0059033D" w:rsidRPr="00364799" w:rsidRDefault="0059033D" w:rsidP="00B428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ประชากรมีประมาณ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เจ็ด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พันกว่าคนถือเป็นจำนวนที่เหมาะสมไม่มากไม่น้อยเกินไปทำให้สามารถให้บริการสาธารณะได้อย่างทั่วถึง</w:t>
            </w:r>
          </w:p>
          <w:p w:rsidR="0059033D" w:rsidRDefault="0059033D" w:rsidP="00B42886">
            <w:pPr>
              <w:jc w:val="both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มีการรวมกลุ่มที่เข้มแข็งในพื้นที่หลายกลุ่ม เช่น </w:t>
            </w:r>
          </w:p>
          <w:p w:rsidR="0059033D" w:rsidRDefault="0059033D" w:rsidP="00B4288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F0F">
              <w:rPr>
                <w:rFonts w:ascii="TH SarabunIT๙" w:eastAsia="Angsana New" w:hAnsi="TH SarabunIT๙" w:cs="TH SarabunIT๙"/>
                <w:sz w:val="32"/>
                <w:szCs w:val="32"/>
              </w:rPr>
              <w:t>-</w:t>
            </w:r>
            <w:r w:rsidRPr="008F6F0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กลุ่ม</w:t>
            </w:r>
            <w:r w:rsidRPr="008F6F0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จิ้งหรีด ม.6, ม.11</w:t>
            </w:r>
            <w:r w:rsidRPr="008F6F0F">
              <w:rPr>
                <w:rFonts w:ascii="TH SarabunIT๙" w:eastAsia="Angsana New" w:hAnsi="TH SarabunIT๙" w:cs="TH SarabunIT๙"/>
                <w:sz w:val="32"/>
                <w:szCs w:val="32"/>
              </w:rPr>
              <w:tab/>
            </w:r>
            <w:r w:rsidRPr="008F6F0F">
              <w:rPr>
                <w:rFonts w:ascii="TH SarabunIT๙" w:eastAsia="Angsana New" w:hAnsi="TH SarabunIT๙" w:cs="TH SarabunIT๙"/>
                <w:sz w:val="32"/>
                <w:szCs w:val="32"/>
              </w:rPr>
              <w:tab/>
            </w:r>
            <w:r w:rsidRPr="008F6F0F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59033D" w:rsidRPr="008F6F0F" w:rsidRDefault="0059033D" w:rsidP="00B42886">
            <w:pPr>
              <w:jc w:val="both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F6F0F">
              <w:rPr>
                <w:rFonts w:ascii="TH SarabunIT๙" w:eastAsia="Angsana New" w:hAnsi="TH SarabunIT๙" w:cs="TH SarabunIT๙"/>
                <w:sz w:val="32"/>
                <w:szCs w:val="32"/>
              </w:rPr>
              <w:t>-</w:t>
            </w:r>
            <w:r w:rsidRPr="008F6F0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กลุ่ม</w:t>
            </w:r>
            <w:r w:rsidRPr="008F6F0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สมุนไพร ม.8</w:t>
            </w:r>
            <w:r w:rsidRPr="008F6F0F">
              <w:rPr>
                <w:rFonts w:ascii="TH SarabunIT๙" w:eastAsia="Angsana New" w:hAnsi="TH SarabunIT๙" w:cs="TH SarabunIT๙"/>
                <w:sz w:val="32"/>
                <w:szCs w:val="32"/>
              </w:rPr>
              <w:tab/>
            </w:r>
            <w:r w:rsidRPr="008F6F0F">
              <w:rPr>
                <w:rFonts w:ascii="TH SarabunIT๙" w:eastAsia="Angsana New" w:hAnsi="TH SarabunIT๙" w:cs="TH SarabunIT๙"/>
                <w:sz w:val="32"/>
                <w:szCs w:val="32"/>
              </w:rPr>
              <w:tab/>
            </w:r>
            <w:r w:rsidRPr="008F6F0F">
              <w:rPr>
                <w:rFonts w:ascii="TH SarabunIT๙" w:eastAsia="Angsana New" w:hAnsi="TH SarabunIT๙" w:cs="TH SarabunIT๙"/>
                <w:sz w:val="32"/>
                <w:szCs w:val="32"/>
              </w:rPr>
              <w:tab/>
            </w:r>
          </w:p>
          <w:p w:rsidR="0059033D" w:rsidRDefault="0059033D" w:rsidP="00B42886">
            <w:pPr>
              <w:jc w:val="both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F6F0F">
              <w:rPr>
                <w:rFonts w:ascii="TH SarabunIT๙" w:eastAsia="Angsana New" w:hAnsi="TH SarabunIT๙" w:cs="TH SarabunIT๙"/>
                <w:sz w:val="32"/>
                <w:szCs w:val="32"/>
              </w:rPr>
              <w:t>-</w:t>
            </w:r>
            <w:r w:rsidRPr="008F6F0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กลุ่ม</w:t>
            </w:r>
            <w:r w:rsidRPr="008F6F0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หมอนขิด</w:t>
            </w:r>
            <w:r w:rsidRPr="008F6F0F">
              <w:rPr>
                <w:rFonts w:ascii="TH SarabunIT๙" w:eastAsia="Angsana New" w:hAnsi="TH SarabunIT๙" w:cs="TH SarabunIT๙"/>
                <w:sz w:val="32"/>
                <w:szCs w:val="32"/>
              </w:rPr>
              <w:tab/>
            </w:r>
            <w:r w:rsidRPr="008F6F0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ม.7, ม.8</w:t>
            </w:r>
            <w:r w:rsidRPr="008F6F0F">
              <w:rPr>
                <w:rFonts w:ascii="TH SarabunIT๙" w:eastAsia="Angsana New" w:hAnsi="TH SarabunIT๙" w:cs="TH SarabunIT๙"/>
                <w:sz w:val="32"/>
                <w:szCs w:val="32"/>
              </w:rPr>
              <w:tab/>
            </w:r>
            <w:r w:rsidRPr="008F6F0F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59033D" w:rsidRPr="00364799" w:rsidRDefault="0059033D" w:rsidP="00B42886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F6F0F">
              <w:rPr>
                <w:rFonts w:ascii="TH SarabunIT๙" w:eastAsia="Angsana New" w:hAnsi="TH SarabunIT๙" w:cs="TH SarabunIT๙"/>
                <w:sz w:val="32"/>
                <w:szCs w:val="32"/>
              </w:rPr>
              <w:t>-</w:t>
            </w:r>
            <w:r w:rsidRPr="008F6F0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กลุ่ม</w:t>
            </w:r>
            <w:r w:rsidRPr="008F6F0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ปุ๋ยชีวภาพอัดเม็ด ม.12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4536" w:type="dxa"/>
          </w:tcPr>
          <w:p w:rsid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ปัญหาด้านทรัพยากรบุค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คลที่มีมากเกินงาน </w:t>
            </w:r>
          </w:p>
          <w:p w:rsidR="0059033D" w:rsidRPr="00364799" w:rsidRDefault="0059033D" w:rsidP="00B428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 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ว่างงาน</w:t>
            </w:r>
          </w:p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59033D" w:rsidRPr="00364799" w:rsidTr="0059033D">
        <w:tc>
          <w:tcPr>
            <w:tcW w:w="4678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9033D" w:rsidRPr="00364799" w:rsidTr="0059033D">
        <w:tc>
          <w:tcPr>
            <w:tcW w:w="4678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กรมส่งเสริมการปกครองท้องถิ่นมีก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ารเพิ่มเติมอัตรากำลังในโรงเรียน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 ตำแหน่ง ภารโรง โดยไม่ใช้งบประมาณของ อบต.</w:t>
            </w:r>
          </w:p>
        </w:tc>
        <w:tc>
          <w:tcPr>
            <w:tcW w:w="4536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กรมส่งเสริมจัดสรรเงินค่าตอบแทนครูผู้ดูแลเด็กไม่ครบตามเงินเดือนที่แท้จริง ให้ อบต.จ่ายส่วนเพิ่ม</w:t>
            </w:r>
          </w:p>
        </w:tc>
      </w:tr>
      <w:tr w:rsidR="0059033D" w:rsidRPr="00364799" w:rsidTr="0059033D">
        <w:tc>
          <w:tcPr>
            <w:tcW w:w="4678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4536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59033D" w:rsidRPr="00364799" w:rsidTr="0059033D">
        <w:tc>
          <w:tcPr>
            <w:tcW w:w="4678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จำนวนบุคลากรมากทำให้ได้เปรียบองค์กรอื่นในการจัดทำโครงการ กิจกรรมต่างๆ</w:t>
            </w:r>
          </w:p>
        </w:tc>
        <w:tc>
          <w:tcPr>
            <w:tcW w:w="4536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จะมีวิธีการลดจำนวนบุคลากรเพื่อประหยัดงบประมาณอย่างไร</w:t>
            </w:r>
          </w:p>
          <w:p w:rsidR="0059033D" w:rsidRPr="00364799" w:rsidRDefault="0059033D" w:rsidP="00B428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การลดจำนวนบุคลากรลง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แต่เสริมประสิทธิภาพการปฏิบัติงานให้มากขึ้นได้อย่างไร</w:t>
            </w:r>
          </w:p>
        </w:tc>
      </w:tr>
    </w:tbl>
    <w:p w:rsidR="002D4E69" w:rsidRPr="00033496" w:rsidRDefault="002D4E69" w:rsidP="00033496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</w:p>
    <w:p w:rsidR="00355AB2" w:rsidRDefault="00355AB2" w:rsidP="002D4E69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2D4E69" w:rsidRPr="002F6AFA" w:rsidRDefault="002D4E69" w:rsidP="002D4E69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20</w:t>
      </w:r>
    </w:p>
    <w:p w:rsidR="0059033D" w:rsidRDefault="0059033D" w:rsidP="00CD6FED">
      <w:pPr>
        <w:spacing w:line="240" w:lineRule="auto"/>
        <w:ind w:firstLine="15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4799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วิเคราะห์ 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SWOT 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ในมิติด้านการเงิน (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</w:rPr>
        <w:t>Money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12"/>
        <w:tblW w:w="9356" w:type="dxa"/>
        <w:tblInd w:w="-34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9033D" w:rsidRPr="00364799" w:rsidTr="00CD6FED">
        <w:tc>
          <w:tcPr>
            <w:tcW w:w="4820" w:type="dxa"/>
          </w:tcPr>
          <w:p w:rsidR="0059033D" w:rsidRPr="00364799" w:rsidRDefault="0059033D" w:rsidP="00CD6FED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59033D" w:rsidRPr="00364799" w:rsidRDefault="0059033D" w:rsidP="00CD6FED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9033D" w:rsidRPr="00364799" w:rsidTr="00CD6FED">
        <w:tc>
          <w:tcPr>
            <w:tcW w:w="4820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ปัจจุบันมีเจ้าหน้าที่ที่มีความเชี่ยวชาญระบบ 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e-</w:t>
            </w:r>
            <w:proofErr w:type="spellStart"/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laas</w:t>
            </w:r>
            <w:proofErr w:type="spellEnd"/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หลายคน </w:t>
            </w:r>
          </w:p>
        </w:tc>
        <w:tc>
          <w:tcPr>
            <w:tcW w:w="4536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มีการตั้งงบประมาณ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ไม่เพียงพอ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ทำให้การบริหารงบประมาณขาดประสิทธิภาพและมีปัญหา</w:t>
            </w:r>
          </w:p>
          <w:p w:rsidR="0059033D" w:rsidRPr="00364799" w:rsidRDefault="0059033D" w:rsidP="00B428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ปัญหาด้านระบบบัญชี การเงิน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ยังไม่เป็นระบบ</w:t>
            </w:r>
          </w:p>
          <w:p w:rsidR="0059033D" w:rsidRPr="00364799" w:rsidRDefault="0059033D" w:rsidP="00B428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วัฒนธรรมการจัดสรรงบประมาณแบบเอาหมู่บ้านเป็นเกณฑ์ ไม่ได้นำเอาปัญหาและความต้องการเป็นเกณฑ์</w:t>
            </w:r>
          </w:p>
        </w:tc>
      </w:tr>
      <w:tr w:rsidR="0059033D" w:rsidRPr="00364799" w:rsidTr="00CD6FED">
        <w:tc>
          <w:tcPr>
            <w:tcW w:w="4820" w:type="dxa"/>
          </w:tcPr>
          <w:p w:rsidR="0059033D" w:rsidRPr="00364799" w:rsidRDefault="0059033D" w:rsidP="00CD6FED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59033D" w:rsidRPr="00364799" w:rsidRDefault="0059033D" w:rsidP="00CD6FED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9033D" w:rsidRPr="00364799" w:rsidTr="00CD6FED">
        <w:tc>
          <w:tcPr>
            <w:tcW w:w="4820" w:type="dxa"/>
          </w:tcPr>
          <w:p w:rsidR="0059033D" w:rsidRPr="00555FFF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55FF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555F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ได้รับสนับสนุนงบประมาณจากกระทรวงการพัฒนาสังคมและความมั่นคงของมนุษย์ด้านสวัสดิการสังคม</w:t>
            </w:r>
          </w:p>
        </w:tc>
        <w:tc>
          <w:tcPr>
            <w:tcW w:w="4536" w:type="dxa"/>
          </w:tcPr>
          <w:p w:rsid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รัฐจัดสรรงบประมาณให้ท้องถิ่นค่อนข้างน้อยเมื่อเทียบกับภารกิจ และส่วนใหญ่เป็นเงินผ่าน เช่น </w:t>
            </w:r>
          </w:p>
          <w:p w:rsidR="0059033D" w:rsidRDefault="0059033D" w:rsidP="00B428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งบอาหารกลางวัน เบี้ยผู้สูงอายุ ผู้พิการ เอดส์ </w:t>
            </w:r>
          </w:p>
          <w:p w:rsidR="0059033D" w:rsidRPr="00364799" w:rsidRDefault="0059033D" w:rsidP="00B428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งบสาธารณสุขมูลฐาน</w:t>
            </w:r>
          </w:p>
        </w:tc>
      </w:tr>
      <w:tr w:rsidR="0059033D" w:rsidRPr="00364799" w:rsidTr="00CD6FED">
        <w:tc>
          <w:tcPr>
            <w:tcW w:w="4820" w:type="dxa"/>
          </w:tcPr>
          <w:p w:rsidR="0059033D" w:rsidRPr="00364799" w:rsidRDefault="0059033D" w:rsidP="00CD6FED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4536" w:type="dxa"/>
          </w:tcPr>
          <w:p w:rsidR="0059033D" w:rsidRPr="00364799" w:rsidRDefault="0059033D" w:rsidP="00CD6FED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59033D" w:rsidRPr="00364799" w:rsidTr="00CD6FED">
        <w:tc>
          <w:tcPr>
            <w:tcW w:w="4820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การดำเนินงานด้านสังคม สวัสดิการ และสังคมสงเคราะห์ได้รับงบประมาณสนับสนุนจากหลายหน่วยงานของกระทรวงการพัฒนาสังคมและความมั่นคงของมนุษย์ ทำให้ประหยัดงบประมาณในด้านนี้ สามารถนำงบประมาณไปเสริมในด้านอื่นๆที่ยังเป็นจุดอ่อน</w:t>
            </w:r>
          </w:p>
        </w:tc>
        <w:tc>
          <w:tcPr>
            <w:tcW w:w="4536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จะมีวิธีการใดที่จะสามารถปรับงบประมาณสู่ระบบงบประมาณสมดุล</w:t>
            </w:r>
          </w:p>
          <w:p w:rsidR="0059033D" w:rsidRPr="00364799" w:rsidRDefault="0059033D" w:rsidP="00B428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จะมีวิธีการเปลี่ยนแปลงวัฒนธรรมการจัดสรรงบประมาณเพื่อแก้ไขปัญหาด้านงบประมาณได้อย่างไร</w:t>
            </w:r>
          </w:p>
        </w:tc>
      </w:tr>
    </w:tbl>
    <w:p w:rsidR="0059033D" w:rsidRPr="00364799" w:rsidRDefault="0059033D" w:rsidP="0059033D">
      <w:pPr>
        <w:spacing w:before="24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วิเคราะห์ 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SWOT 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ในมิติด้านทรัพย์สิน วัสดุ ครุภัณฑ์ เครื่องมือเครื่องใช้ (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</w:rPr>
        <w:t>Material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12"/>
        <w:tblW w:w="9214" w:type="dxa"/>
        <w:tblInd w:w="-34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59033D" w:rsidRPr="00364799" w:rsidTr="00CD6FED">
        <w:tc>
          <w:tcPr>
            <w:tcW w:w="4678" w:type="dxa"/>
          </w:tcPr>
          <w:p w:rsidR="0059033D" w:rsidRPr="00364799" w:rsidRDefault="0059033D" w:rsidP="00CD6FED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59033D" w:rsidRPr="00364799" w:rsidRDefault="0059033D" w:rsidP="00CD6FED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9033D" w:rsidRPr="00555FFF" w:rsidTr="00CD6FED">
        <w:tc>
          <w:tcPr>
            <w:tcW w:w="4678" w:type="dxa"/>
          </w:tcPr>
          <w:p w:rsidR="0059033D" w:rsidRPr="00555FFF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55FF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555F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มีรถ</w:t>
            </w:r>
            <w:r w:rsidRPr="00555F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บรรทุกน้ำ</w:t>
            </w:r>
            <w:r w:rsidRPr="00555F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ไว้คอยช่วยเหลือ</w:t>
            </w:r>
            <w:r w:rsidRPr="00555F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บรรเทาความเดือดร้อน</w:t>
            </w:r>
            <w:r w:rsidRPr="00555F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ประชาชน เช่น </w:t>
            </w:r>
            <w:r w:rsidRPr="00555F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ช่วงหน้าแล้งจะมีบริการส่งน้ำเพื่อให้อุปโภค บริโภคฟรี เ</w:t>
            </w:r>
            <w:r w:rsidRPr="00555F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ป็นต้น</w:t>
            </w:r>
          </w:p>
        </w:tc>
        <w:tc>
          <w:tcPr>
            <w:tcW w:w="4536" w:type="dxa"/>
          </w:tcPr>
          <w:p w:rsidR="0059033D" w:rsidRPr="00555FFF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55FF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555F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ที่ทำงานคับแคบ ที่จอดรถพนักงานและผู้มาติดต่อราชการ</w:t>
            </w:r>
            <w:r w:rsidRPr="00555F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ยังไม่เพียงพอ</w:t>
            </w:r>
          </w:p>
          <w:p w:rsidR="0059033D" w:rsidRPr="00555FFF" w:rsidRDefault="0059033D" w:rsidP="00B428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55FFF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555F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การเรียกใช้รถ</w:t>
            </w:r>
            <w:r w:rsidRPr="00555F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บรรทุกน้ำ</w:t>
            </w:r>
            <w:r w:rsidRPr="00555F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ได้ง่ายทำให้บางครั้งนำไปดำเนินการในสิ่งที่ไม่จำเป็นเร่งด่วน</w:t>
            </w:r>
          </w:p>
          <w:p w:rsidR="0059033D" w:rsidRPr="00555FFF" w:rsidRDefault="0059033D" w:rsidP="00B428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55F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ทำให้เกิดการสิ้นเปลืองโดยใช่เหตุ</w:t>
            </w:r>
          </w:p>
        </w:tc>
      </w:tr>
      <w:tr w:rsidR="0059033D" w:rsidRPr="00555FFF" w:rsidTr="00CD6FED">
        <w:tc>
          <w:tcPr>
            <w:tcW w:w="4678" w:type="dxa"/>
          </w:tcPr>
          <w:p w:rsidR="0059033D" w:rsidRPr="00555FFF" w:rsidRDefault="0059033D" w:rsidP="00CD6FED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55FF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555FF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55FF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55FF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555FF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59033D" w:rsidRPr="00555FFF" w:rsidRDefault="0059033D" w:rsidP="00CD6FED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55FF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555FF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555FF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9033D" w:rsidRPr="00555FFF" w:rsidTr="00CD6FED">
        <w:tc>
          <w:tcPr>
            <w:tcW w:w="4678" w:type="dxa"/>
          </w:tcPr>
          <w:p w:rsidR="0059033D" w:rsidRPr="00555FFF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55FF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555F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สามารถประสานยืมครุภัณฑ์ยานพาหนะที่มีราคาแพงจาก อปท.ข้างเคียง </w:t>
            </w:r>
          </w:p>
        </w:tc>
        <w:tc>
          <w:tcPr>
            <w:tcW w:w="4536" w:type="dxa"/>
          </w:tcPr>
          <w:p w:rsidR="0059033D" w:rsidRPr="00555FFF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55FFF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555F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ครุภัณฑ์คอมพิวเตอร์ที่มีอยู่เริ่มชำรุดและล้าสมัย</w:t>
            </w:r>
          </w:p>
        </w:tc>
      </w:tr>
      <w:tr w:rsidR="0059033D" w:rsidRPr="00555FFF" w:rsidTr="00CD6FED">
        <w:tc>
          <w:tcPr>
            <w:tcW w:w="4678" w:type="dxa"/>
          </w:tcPr>
          <w:p w:rsidR="0059033D" w:rsidRPr="00555FFF" w:rsidRDefault="0059033D" w:rsidP="00CD6FED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55FF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4536" w:type="dxa"/>
          </w:tcPr>
          <w:p w:rsidR="0059033D" w:rsidRPr="00555FFF" w:rsidRDefault="0059033D" w:rsidP="00CD6FED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55FF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59033D" w:rsidRPr="00555FFF" w:rsidTr="00CD6FED">
        <w:tc>
          <w:tcPr>
            <w:tcW w:w="4678" w:type="dxa"/>
          </w:tcPr>
          <w:p w:rsidR="0059033D" w:rsidRPr="00555FFF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55FF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555F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การมีรถ</w:t>
            </w:r>
            <w:r w:rsidRPr="00555F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บรรทุกน้ำ</w:t>
            </w:r>
            <w:r w:rsidRPr="00555F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ไว้คอยช่วยเหลือ</w:t>
            </w:r>
            <w:r w:rsidRPr="00555F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บรรเทาความเดือดร้อน</w:t>
            </w:r>
            <w:r w:rsidRPr="00555F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 ทำให้ประหยัดงบประมาณในการจ้างเหมาเอกชน</w:t>
            </w:r>
          </w:p>
        </w:tc>
        <w:tc>
          <w:tcPr>
            <w:tcW w:w="4536" w:type="dxa"/>
          </w:tcPr>
          <w:p w:rsidR="0059033D" w:rsidRPr="00555FFF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55FF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555F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จะมีวิธีการปรับปรุงที่ทำการให้ทัดเทียมกับ อปท.อื่นๆ</w:t>
            </w:r>
            <w:r w:rsidRPr="00555FF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555F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ได้อย่างไรภายใต้งบประมาณที่จำกัด</w:t>
            </w:r>
          </w:p>
        </w:tc>
      </w:tr>
    </w:tbl>
    <w:p w:rsidR="00CD6FED" w:rsidRPr="002F6AFA" w:rsidRDefault="00CD6FED" w:rsidP="00CD6FED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21</w:t>
      </w:r>
    </w:p>
    <w:p w:rsidR="0059033D" w:rsidRPr="00364799" w:rsidRDefault="0059033D" w:rsidP="00CD6FED">
      <w:pPr>
        <w:spacing w:before="24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วิเคราะห์ 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SWOT 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ในมิติด้านการบริหารจัดการ (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</w:rPr>
        <w:t>Management</w:t>
      </w:r>
      <w:r w:rsidRPr="0036479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12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59033D" w:rsidRPr="00364799" w:rsidTr="0059033D">
        <w:tc>
          <w:tcPr>
            <w:tcW w:w="4678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9033D" w:rsidRPr="00364799" w:rsidTr="0059033D">
        <w:tc>
          <w:tcPr>
            <w:tcW w:w="4678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การถ่ายโอนโรงเรียนทำให้ อปท.ใกล้ชิดกับการศึกษามากขึ้น มีองค์ความรู้ด้านการศึกษามากขึ้น</w:t>
            </w:r>
          </w:p>
        </w:tc>
        <w:tc>
          <w:tcPr>
            <w:tcW w:w="4536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การถ่ายโอนโรงเรียนทำให้มีภาระในการบริหารงานและการปฏิบัติงานมากกว่าองค์กรที่ไม่ถ่ายโอนโรงเรียน</w:t>
            </w:r>
          </w:p>
        </w:tc>
      </w:tr>
      <w:tr w:rsidR="0059033D" w:rsidRPr="00364799" w:rsidTr="0059033D">
        <w:tc>
          <w:tcPr>
            <w:tcW w:w="4678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3647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9033D" w:rsidRPr="00364799" w:rsidTr="0059033D">
        <w:tc>
          <w:tcPr>
            <w:tcW w:w="4678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กรมส่งเสริมการปกครองท้องถิ่นมีเว็บไซต์รวมหนังสือสั่งการต่างๆ รวมระเบียบกฎหมาย รวมระบบสารสนเทศต่างๆ </w:t>
            </w:r>
          </w:p>
        </w:tc>
        <w:tc>
          <w:tcPr>
            <w:tcW w:w="4536" w:type="dxa"/>
          </w:tcPr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ปัญหาในระเบียบข้อกฎหมายที่ยังไม่ครอบคลุมความต้องการของประชาชน เช่น ไฟไหม้บ้านหลังเดียว รัฐให้การช่วยเหลือไม่ได้ เป็นต้น</w:t>
            </w:r>
          </w:p>
          <w:p w:rsid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ปัญหาข้อระเบียบกฎหมายที่ไม่ชัดเจนของส่วนกลางในด้านการบริหารการศึกษา เช่น เด็กปฐมวัยที่ไร้สัญชาติจะมีสิทธิได้รับสวัสดิการอาหารกลางวัน อาหารเสริมนมหรือไม่ เป็นต้น</w:t>
            </w:r>
          </w:p>
          <w:p w:rsidR="0059033D" w:rsidRPr="00364799" w:rsidRDefault="0059033D" w:rsidP="0059033D">
            <w:pPr>
              <w:tabs>
                <w:tab w:val="center" w:pos="4513"/>
                <w:tab w:val="right" w:pos="9026"/>
              </w:tabs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799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47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สำนักงานตรวจเงินแผ่นดินตรวจสอบ อปท.อย่างเข้มข้น บางครั้งปัญหาไม่ได้เกิดที่ อปท.แต่เป็นปัญหาระเบียบกฎหมายที่ส่วนกลางกำหนดมามีปัญหาในทางปฏิบัติ เช่น ปัญหาฉีดวัคซีนโรคพิษสุนัขบ้าได้หรือไม่ ฯลฯ</w:t>
            </w:r>
          </w:p>
        </w:tc>
      </w:tr>
      <w:tr w:rsidR="0059033D" w:rsidRPr="0059033D" w:rsidTr="0059033D">
        <w:tc>
          <w:tcPr>
            <w:tcW w:w="4678" w:type="dxa"/>
          </w:tcPr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4536" w:type="dxa"/>
          </w:tcPr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59033D" w:rsidRPr="0059033D" w:rsidTr="0059033D">
        <w:tc>
          <w:tcPr>
            <w:tcW w:w="4678" w:type="dxa"/>
          </w:tcPr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9033D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5903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มีองค์ความรู้ด้านการจัดและบริหารการศึกษามากกว่า อปท.อื่นๆ</w:t>
            </w:r>
          </w:p>
        </w:tc>
        <w:tc>
          <w:tcPr>
            <w:tcW w:w="4536" w:type="dxa"/>
          </w:tcPr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9033D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5903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ะทำให้บุคลากรมีความรู้เรื่องระเบียบกฎหมายให้ถ่องแท้เพื่อการปรับใช้ในพื้นที่ให้ได้อย่างมีประสิทธิภาพได้อย่างไร</w:t>
            </w:r>
          </w:p>
        </w:tc>
      </w:tr>
    </w:tbl>
    <w:p w:rsidR="00CD6FED" w:rsidRDefault="0059033D" w:rsidP="0059033D">
      <w:pPr>
        <w:spacing w:before="240" w:after="0" w:line="240" w:lineRule="auto"/>
        <w:ind w:right="-11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033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CD6FED" w:rsidRDefault="00CD6FED" w:rsidP="0059033D">
      <w:pPr>
        <w:spacing w:before="240" w:after="0" w:line="240" w:lineRule="auto"/>
        <w:ind w:right="-11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D6FED" w:rsidRDefault="00CD6FED" w:rsidP="0059033D">
      <w:pPr>
        <w:spacing w:before="240" w:after="0" w:line="240" w:lineRule="auto"/>
        <w:ind w:right="-11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D6FED" w:rsidRDefault="00CD6FED" w:rsidP="0059033D">
      <w:pPr>
        <w:spacing w:before="240" w:after="0" w:line="240" w:lineRule="auto"/>
        <w:ind w:right="-11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D6FED" w:rsidRDefault="00CD6FED" w:rsidP="0059033D">
      <w:pPr>
        <w:spacing w:before="240" w:after="0" w:line="240" w:lineRule="auto"/>
        <w:ind w:right="-11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D6FED" w:rsidRDefault="00CD6FED" w:rsidP="0059033D">
      <w:pPr>
        <w:spacing w:before="240" w:after="0" w:line="240" w:lineRule="auto"/>
        <w:ind w:right="-11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D6FED" w:rsidRDefault="00CD6FED" w:rsidP="00CD6FED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CD6FED" w:rsidRPr="002F6AFA" w:rsidRDefault="00CD6FED" w:rsidP="00CD6FED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22</w:t>
      </w:r>
    </w:p>
    <w:p w:rsidR="0059033D" w:rsidRPr="0059033D" w:rsidRDefault="0059033D" w:rsidP="0059033D">
      <w:pPr>
        <w:spacing w:before="240" w:after="0" w:line="240" w:lineRule="auto"/>
        <w:ind w:right="-11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033D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Pr="005903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วิเคราะห์ </w:t>
      </w:r>
      <w:r w:rsidRPr="0059033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SWOT </w:t>
      </w:r>
      <w:r w:rsidRPr="005903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ในมิติด้านบริบทของพื้นที่ ธรรมชาติและสิ่งแวดล้อม </w:t>
      </w:r>
    </w:p>
    <w:tbl>
      <w:tblPr>
        <w:tblStyle w:val="12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59033D" w:rsidRPr="0059033D" w:rsidTr="0059033D">
        <w:tc>
          <w:tcPr>
            <w:tcW w:w="4678" w:type="dxa"/>
          </w:tcPr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9033D" w:rsidRPr="0059033D" w:rsidTr="0059033D">
        <w:tc>
          <w:tcPr>
            <w:tcW w:w="4678" w:type="dxa"/>
          </w:tcPr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9033D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5903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มีแหล่งท่องเที่ยวในพื้นที่ ได้แก่ </w:t>
            </w:r>
            <w:r w:rsidRPr="005903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วัดป่าศรีมงคล บ้านเปือย (หลวงปู่สี) อ่างเก็บน้ำห้วยไผ่ บ้านเปือย</w:t>
            </w:r>
          </w:p>
          <w:p w:rsid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9033D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5903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มีหมู่บ้านเศรษฐกิจพอเพียงดีเด่นระดับอำเภอ จังหวัด คือ หมู่บ้าน</w:t>
            </w:r>
            <w:r w:rsidRPr="005903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โนนกาเล็น</w:t>
            </w:r>
            <w:r w:rsidRPr="005903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Pr="005903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  <w:p w:rsidR="00CD6FED" w:rsidRPr="0059033D" w:rsidRDefault="00CD6FE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9033D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5903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พื้นที่บางหมู่บ้านเป็นพื้นที่บริหารจัดการลำบาก </w:t>
            </w:r>
          </w:p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59033D" w:rsidRPr="0059033D" w:rsidTr="0059033D">
        <w:tc>
          <w:tcPr>
            <w:tcW w:w="4678" w:type="dxa"/>
          </w:tcPr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9033D" w:rsidRPr="0059033D" w:rsidTr="0059033D">
        <w:tc>
          <w:tcPr>
            <w:tcW w:w="4678" w:type="dxa"/>
          </w:tcPr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9033D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5903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การเข้าสู่ </w:t>
            </w:r>
            <w:r w:rsidRPr="0059033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AEC </w:t>
            </w:r>
            <w:r w:rsidRPr="005903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จะทำให้มีนักท่องเที่ยวมาเที่ยวในพื้นที่มากขึ้น สร้างรายได้ให้แก่ราษฎรในพื้นที่</w:t>
            </w:r>
          </w:p>
        </w:tc>
        <w:tc>
          <w:tcPr>
            <w:tcW w:w="4536" w:type="dxa"/>
          </w:tcPr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9033D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5903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.มีถนนหลายสายในพื้นที่ที่เป็นทรัพย์สินของหน่วยงานอื่น เช่น กรมทางหลวงชนบท องค์การบริหารส่วนจังหวัด ซึ่งเมื่อมีปัญหาเกิดขึ้นกับถนนได้รับการแก้ไขที่ล่าช้า</w:t>
            </w:r>
          </w:p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9033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5903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ชการส่วนกลางถ่ายโอนภารกิจมากมายให้ท้องถิ่นแต่ไม่ถ่ายโอนงบประมาณให้ท้องถิ่นเพื่อเป็นค่าบริหารจัดการ เช่น การถ่ายโอนถนนมาให้ท้องถิ่นแต่ไม่ถ่ายโอนงบประมาณเพื่อบำรุงรักษาซ่อมแซม</w:t>
            </w:r>
          </w:p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59033D" w:rsidRPr="0059033D" w:rsidTr="0059033D">
        <w:tc>
          <w:tcPr>
            <w:tcW w:w="4678" w:type="dxa"/>
          </w:tcPr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4536" w:type="dxa"/>
          </w:tcPr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903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59033D" w:rsidRPr="0059033D" w:rsidTr="0059033D">
        <w:tc>
          <w:tcPr>
            <w:tcW w:w="4678" w:type="dxa"/>
          </w:tcPr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9033D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5903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59033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5903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ทำเลที่ตั้งของตำบลมีแหล่งท่องเที่ยวที่โดดเด่นมาก</w:t>
            </w:r>
          </w:p>
        </w:tc>
        <w:tc>
          <w:tcPr>
            <w:tcW w:w="4536" w:type="dxa"/>
          </w:tcPr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9033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5903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การทำอย่างไรเพื่อบริหารจัดการกับปัญหาคนไร้สถานะทางทะเบียน ยาเสพติด โสเภณีเด็ก เด็กไม่เข้าศึกษาในสถานศึกษา ปัญหาที่อยู่อาศัยที่ไม่มีเอกสารสิทธิ</w:t>
            </w:r>
          </w:p>
          <w:p w:rsidR="0059033D" w:rsidRPr="0059033D" w:rsidRDefault="0059033D" w:rsidP="0059033D">
            <w:pPr>
              <w:tabs>
                <w:tab w:val="center" w:pos="4513"/>
                <w:tab w:val="right" w:pos="9026"/>
              </w:tabs>
              <w:spacing w:before="240"/>
              <w:ind w:right="-11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9033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5903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วางนโยบายไม่รับถ่ายโอนภารกิจที่ไม่พร้อมจะดำเนินการ</w:t>
            </w:r>
          </w:p>
        </w:tc>
      </w:tr>
    </w:tbl>
    <w:p w:rsidR="0059033D" w:rsidRPr="0059033D" w:rsidRDefault="0059033D" w:rsidP="0059033D">
      <w:pPr>
        <w:spacing w:before="240" w:after="0" w:line="240" w:lineRule="auto"/>
        <w:ind w:right="-11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9033D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59033D" w:rsidRDefault="0059033D" w:rsidP="0059033D">
      <w:pPr>
        <w:spacing w:before="240" w:after="0" w:line="240" w:lineRule="auto"/>
        <w:ind w:right="-11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CD6FED" w:rsidRDefault="00CD6FED" w:rsidP="0059033D">
      <w:pPr>
        <w:spacing w:before="240" w:after="0" w:line="240" w:lineRule="auto"/>
        <w:ind w:right="-11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CD6FED" w:rsidRDefault="00CD6FED" w:rsidP="00C113F2">
      <w:pPr>
        <w:spacing w:before="240" w:after="0" w:line="240" w:lineRule="auto"/>
        <w:ind w:right="-1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C113F2" w:rsidRPr="006762F9" w:rsidRDefault="00C113F2" w:rsidP="00C113F2">
      <w:pPr>
        <w:spacing w:before="240" w:after="0" w:line="240" w:lineRule="auto"/>
        <w:ind w:right="-11"/>
        <w:jc w:val="thaiDistribute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D6FED" w:rsidRDefault="00CD6FED" w:rsidP="00CD6FED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หน้า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23</w:t>
      </w:r>
    </w:p>
    <w:p w:rsidR="00C113F2" w:rsidRPr="00C113F2" w:rsidRDefault="00C113F2" w:rsidP="00CD6FED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</w:p>
    <w:p w:rsidR="0059033D" w:rsidRPr="0059033D" w:rsidRDefault="0059033D" w:rsidP="00C113F2">
      <w:pPr>
        <w:spacing w:before="240" w:after="0" w:line="240" w:lineRule="auto"/>
        <w:ind w:right="-11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  <w:u w:val="single"/>
        </w:rPr>
      </w:pPr>
      <w:r w:rsidRPr="0059033D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การประเมินสถานการณ์สภาพแวดล้อมภายนอกที่เกี่ยวข้อง</w:t>
      </w:r>
    </w:p>
    <w:p w:rsidR="0059033D" w:rsidRPr="0059033D" w:rsidRDefault="0059033D" w:rsidP="0059033D">
      <w:pPr>
        <w:spacing w:before="240" w:after="0" w:line="240" w:lineRule="auto"/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033D">
        <w:rPr>
          <w:rFonts w:ascii="TH SarabunIT๙" w:eastAsia="Calibri" w:hAnsi="TH SarabunIT๙" w:cs="TH SarabunIT๙"/>
          <w:b/>
          <w:bCs/>
          <w:sz w:val="32"/>
          <w:szCs w:val="32"/>
        </w:rPr>
        <w:t>1.</w:t>
      </w:r>
      <w:r w:rsidRPr="005903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การเปลี่ยนแปลงในประเทศที่จะส่งผลกระทบต่อ อบต.</w:t>
      </w:r>
    </w:p>
    <w:p w:rsidR="0059033D" w:rsidRPr="0059033D" w:rsidRDefault="0059033D" w:rsidP="007704A4">
      <w:pPr>
        <w:spacing w:after="0" w:line="240" w:lineRule="auto"/>
        <w:ind w:right="-11" w:firstLine="720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59033D">
        <w:rPr>
          <w:rFonts w:ascii="TH SarabunIT๙" w:eastAsia="Calibri" w:hAnsi="TH SarabunIT๙" w:cs="TH SarabunIT๙"/>
          <w:sz w:val="32"/>
          <w:szCs w:val="32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59033D" w:rsidRPr="0059033D" w:rsidRDefault="0059033D" w:rsidP="007704A4">
      <w:pPr>
        <w:spacing w:after="0" w:line="240" w:lineRule="auto"/>
        <w:ind w:right="-11" w:firstLine="720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59033D">
        <w:rPr>
          <w:rFonts w:ascii="TH SarabunIT๙" w:eastAsia="Calibri" w:hAnsi="TH SarabunIT๙" w:cs="TH SarabunIT๙"/>
          <w:sz w:val="32"/>
          <w:szCs w:val="32"/>
          <w:cs/>
        </w:rPr>
        <w:t>แนวโน้มการยกฐานะจาก อบต. เป็นเทศบาลทั่วประเทศ</w:t>
      </w:r>
    </w:p>
    <w:p w:rsidR="0059033D" w:rsidRPr="0059033D" w:rsidRDefault="0059033D" w:rsidP="007704A4">
      <w:pPr>
        <w:spacing w:after="0" w:line="240" w:lineRule="auto"/>
        <w:ind w:right="-11" w:firstLine="720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59033D">
        <w:rPr>
          <w:rFonts w:ascii="TH SarabunIT๙" w:eastAsia="Calibri" w:hAnsi="TH SarabunIT๙" w:cs="TH SarabunIT๙"/>
          <w:sz w:val="32"/>
          <w:szCs w:val="32"/>
          <w:cs/>
        </w:rPr>
        <w:t>แนวโน้มการควบรวมองค์กรปกครองส่วนท้องถิ่นที่มีพื้นที่ในตำบลเดียวกันให้มีองค์กรเดียว</w:t>
      </w:r>
    </w:p>
    <w:p w:rsidR="0059033D" w:rsidRPr="0059033D" w:rsidRDefault="0059033D" w:rsidP="007704A4">
      <w:pPr>
        <w:spacing w:after="0" w:line="240" w:lineRule="auto"/>
        <w:ind w:right="-11" w:firstLine="720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59033D">
        <w:rPr>
          <w:rFonts w:ascii="TH SarabunIT๙" w:eastAsia="Calibri" w:hAnsi="TH SarabunIT๙" w:cs="TH SarabunIT๙"/>
          <w:sz w:val="32"/>
          <w:szCs w:val="32"/>
          <w:cs/>
        </w:rPr>
        <w:t>การเพิ่มขึ้นหรือลดลงของการจัดสรรเงินงบประมาณให้  อปท.</w:t>
      </w:r>
    </w:p>
    <w:p w:rsidR="0059033D" w:rsidRPr="0059033D" w:rsidRDefault="0059033D" w:rsidP="0059033D">
      <w:pPr>
        <w:spacing w:before="240" w:after="0" w:line="240" w:lineRule="auto"/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033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5903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การเปลี่ยนแปลงในระดับภูมิภาคที่จะส่งผลกระทบต่อ อบต.</w:t>
      </w:r>
    </w:p>
    <w:p w:rsidR="0059033D" w:rsidRPr="0059033D" w:rsidRDefault="0059033D" w:rsidP="0059033D">
      <w:pPr>
        <w:spacing w:before="240" w:after="0" w:line="240" w:lineRule="auto"/>
        <w:ind w:left="720" w:right="900"/>
        <w:jc w:val="thaiDistribute"/>
        <w:textAlignment w:val="baselin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59033D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AEC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</w:t>
      </w:r>
      <w:r w:rsidRPr="0059033D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 </w:t>
      </w:r>
      <w:proofErr w:type="spellStart"/>
      <w:r w:rsidRPr="0059033D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Asean</w:t>
      </w:r>
      <w:proofErr w:type="spellEnd"/>
      <w:r w:rsidRPr="0059033D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Economics Community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คือการรวมตัวของชาติในอาเซียน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10 </w:t>
      </w:r>
    </w:p>
    <w:p w:rsidR="0059033D" w:rsidRPr="0059033D" w:rsidRDefault="0059033D" w:rsidP="007704A4">
      <w:pPr>
        <w:spacing w:after="0" w:line="240" w:lineRule="auto"/>
        <w:ind w:right="900"/>
        <w:jc w:val="thaiDistribute"/>
        <w:textAlignment w:val="baselin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ประเทศ โดยมี ไทย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พม่า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ลาว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เวียดนาม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มาเลเซีย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สิงคโปร์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อินโดนีเซีย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ฟิลิปปินส์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กัมพูชา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บรูไน เพื่อที่จะให้มีผลประโยชน์ทางเศรษฐกิจร่วมกัน จะมีรูปแบบคล้ายๆ กลุ่ม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Euro Zone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นั่นเอง จะทำให้มีผลประโยชน์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>Asean</w:t>
      </w:r>
      <w:proofErr w:type="spellEnd"/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31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ธันวาคม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2558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ณ วันนั้นจะทำให้ภูมิภาคนี้เปลี่ยนไปอย่างมาก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โดย </w:t>
      </w:r>
      <w:r w:rsidRPr="0059033D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AEC Blueprint (</w:t>
      </w:r>
      <w:r w:rsidRPr="0059033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แบบพิมพ์เขียว) หรือแนวทางที่จะให้ </w:t>
      </w:r>
      <w:r w:rsidRPr="0059033D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AEC </w:t>
      </w:r>
      <w:r w:rsidRPr="0059033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เป็นไปคือ</w:t>
      </w:r>
    </w:p>
    <w:p w:rsidR="0059033D" w:rsidRPr="0059033D" w:rsidRDefault="0059033D" w:rsidP="0059033D">
      <w:pPr>
        <w:spacing w:before="240" w:after="0" w:line="240" w:lineRule="auto"/>
        <w:ind w:left="720" w:right="-11"/>
        <w:textAlignment w:val="baselin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ab/>
        <w:t xml:space="preserve">1.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การเป็นตลาดและฐานการผลิตเดียวกัน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ab/>
        <w:t xml:space="preserve">2.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การเป็นภูมิภาคที่มีขีดความสามารถในการแข่งขันสูง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ab/>
        <w:t xml:space="preserve">3.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ab/>
        <w:t xml:space="preserve">4.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การเป็นภูมิภาคที่มีการบูรณาการเข้ากับเศรษฐกิจโลก</w:t>
      </w:r>
    </w:p>
    <w:p w:rsidR="0059033D" w:rsidRPr="0059033D" w:rsidRDefault="0059033D" w:rsidP="0059033D">
      <w:pPr>
        <w:spacing w:before="240" w:after="0" w:line="240" w:lineRule="auto"/>
        <w:ind w:right="9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/>
          <w:sz w:val="32"/>
          <w:szCs w:val="32"/>
          <w:cs/>
        </w:rPr>
        <w:t xml:space="preserve">จากการที่องค์การบริหารส่วนตำบลโนนกาเล็นได้กำหนดยุทธศาสตร์การพัฒนา ไว้จำนวน </w:t>
      </w:r>
      <w:r w:rsidRPr="0059033D">
        <w:rPr>
          <w:rFonts w:ascii="TH SarabunIT๙" w:eastAsia="Calibri" w:hAnsi="TH SarabunIT๙" w:cs="TH SarabunIT๙"/>
          <w:sz w:val="32"/>
          <w:szCs w:val="32"/>
        </w:rPr>
        <w:t>6</w:t>
      </w:r>
      <w:r w:rsidRPr="0059033D">
        <w:rPr>
          <w:rFonts w:ascii="TH SarabunIT๙" w:eastAsia="Calibri" w:hAnsi="TH SarabunIT๙" w:cs="TH SarabunIT๙"/>
          <w:sz w:val="32"/>
          <w:szCs w:val="32"/>
          <w:cs/>
        </w:rPr>
        <w:t xml:space="preserve"> ยุทธศาสตร์</w:t>
      </w:r>
      <w:r w:rsidRPr="005903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9033D">
        <w:rPr>
          <w:rFonts w:ascii="TH SarabunIT๙" w:eastAsia="Calibri" w:hAnsi="TH SarabunIT๙" w:cs="TH SarabunIT๙"/>
          <w:sz w:val="32"/>
          <w:szCs w:val="32"/>
          <w:cs/>
        </w:rPr>
        <w:t xml:space="preserve">ดังนั้น จึงวิเคราะห์การเปลี่ยนแปลงในระดับภูมิภาค หรือ การเข้าสู่ </w:t>
      </w:r>
      <w:r w:rsidRPr="0059033D">
        <w:rPr>
          <w:rFonts w:ascii="TH SarabunIT๙" w:eastAsia="Calibri" w:hAnsi="TH SarabunIT๙" w:cs="TH SarabunIT๙"/>
          <w:sz w:val="32"/>
          <w:szCs w:val="32"/>
        </w:rPr>
        <w:t>AEC</w:t>
      </w:r>
      <w:r w:rsidRPr="0059033D">
        <w:rPr>
          <w:rFonts w:ascii="TH SarabunIT๙" w:eastAsia="Calibri" w:hAnsi="TH SarabunIT๙" w:cs="TH SarabunIT๙"/>
          <w:sz w:val="32"/>
          <w:szCs w:val="32"/>
          <w:cs/>
        </w:rPr>
        <w:t xml:space="preserve"> ที่จะส่งผลกระทบต่อองค์การบริหารส่วนตำบลโนนกาเล็น</w:t>
      </w:r>
      <w:r w:rsidRPr="005903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9033D">
        <w:rPr>
          <w:rFonts w:ascii="TH SarabunIT๙" w:eastAsia="Calibri" w:hAnsi="TH SarabunIT๙" w:cs="TH SarabunIT๙"/>
          <w:sz w:val="32"/>
          <w:szCs w:val="32"/>
          <w:cs/>
        </w:rPr>
        <w:t>ในยุทธศาสตร์ต่างๆ ดังนี้</w:t>
      </w:r>
    </w:p>
    <w:p w:rsidR="0059033D" w:rsidRPr="0059033D" w:rsidRDefault="0059033D" w:rsidP="0059033D">
      <w:pPr>
        <w:spacing w:before="240" w:after="0" w:line="240" w:lineRule="auto"/>
        <w:ind w:right="-11" w:firstLine="720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59033D" w:rsidRPr="0059033D" w:rsidRDefault="0059033D" w:rsidP="0059033D">
      <w:pPr>
        <w:spacing w:before="240" w:after="0" w:line="240" w:lineRule="auto"/>
        <w:ind w:right="-11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033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5903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59033D" w:rsidRPr="0059033D" w:rsidRDefault="0059033D" w:rsidP="0059033D">
      <w:pPr>
        <w:spacing w:before="240" w:after="0" w:line="240" w:lineRule="auto"/>
        <w:ind w:right="90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/>
          <w:sz w:val="32"/>
          <w:szCs w:val="32"/>
          <w:cs/>
        </w:rPr>
        <w:t>การเข้าสู่ประชาคมเศรษฐกิจอาเซียน (</w:t>
      </w:r>
      <w:r w:rsidRPr="0059033D">
        <w:rPr>
          <w:rFonts w:ascii="TH SarabunIT๙" w:eastAsia="Calibri" w:hAnsi="TH SarabunIT๙" w:cs="TH SarabunIT๙"/>
          <w:sz w:val="32"/>
          <w:szCs w:val="32"/>
        </w:rPr>
        <w:t>AEC</w:t>
      </w:r>
      <w:r w:rsidRPr="0059033D">
        <w:rPr>
          <w:rFonts w:ascii="TH SarabunIT๙" w:eastAsia="Calibri" w:hAnsi="TH SarabunIT๙" w:cs="TH SarabunIT๙"/>
          <w:sz w:val="32"/>
          <w:szCs w:val="32"/>
          <w:cs/>
        </w:rPr>
        <w:t>) ของไทย ทำให้องค์กรปกครองส่วนท้องถิ่นโดยเฉพาะอย่างยิ่งองค์การบริหารส่วนตำบลโนนกาเล็น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59033D" w:rsidRPr="0059033D" w:rsidRDefault="0059033D" w:rsidP="0059033D">
      <w:pPr>
        <w:spacing w:before="240" w:after="0" w:line="240" w:lineRule="auto"/>
        <w:ind w:left="1418" w:right="900" w:hanging="272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9033D" w:rsidRPr="0059033D" w:rsidRDefault="0059033D" w:rsidP="0059033D">
      <w:pPr>
        <w:spacing w:before="240" w:after="0" w:line="240" w:lineRule="auto"/>
        <w:ind w:left="1418" w:right="900" w:hanging="272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9033D" w:rsidRPr="0059033D" w:rsidRDefault="0059033D" w:rsidP="0059033D">
      <w:pPr>
        <w:spacing w:before="240" w:after="0" w:line="240" w:lineRule="auto"/>
        <w:ind w:left="1418" w:right="900" w:hanging="272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9033D" w:rsidRPr="0059033D" w:rsidRDefault="0059033D" w:rsidP="0059033D">
      <w:pPr>
        <w:spacing w:before="240" w:after="0" w:line="240" w:lineRule="auto"/>
        <w:ind w:left="1418" w:right="900" w:hanging="272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9033D" w:rsidRDefault="0059033D" w:rsidP="0059033D">
      <w:pPr>
        <w:spacing w:before="240" w:after="0" w:line="240" w:lineRule="auto"/>
        <w:ind w:left="1418" w:right="900" w:hanging="272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113F2" w:rsidRPr="002F6AFA" w:rsidRDefault="00C113F2" w:rsidP="00C113F2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24</w:t>
      </w:r>
    </w:p>
    <w:p w:rsidR="0059033D" w:rsidRPr="0059033D" w:rsidRDefault="0059033D" w:rsidP="0059033D">
      <w:pPr>
        <w:spacing w:before="240" w:after="0" w:line="240" w:lineRule="auto"/>
        <w:ind w:right="-11"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033D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5903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ยุทธศาสตร์การพัฒนาด้านการจัดระเบียบชุมชน สังคมและสาธารณสุข</w:t>
      </w:r>
    </w:p>
    <w:p w:rsidR="0059033D" w:rsidRPr="0059033D" w:rsidRDefault="0059033D" w:rsidP="0059033D">
      <w:pPr>
        <w:tabs>
          <w:tab w:val="left" w:pos="10773"/>
        </w:tabs>
        <w:spacing w:before="240" w:after="0" w:line="240" w:lineRule="auto"/>
        <w:ind w:left="1418" w:right="900" w:hanging="69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/>
          <w:sz w:val="32"/>
          <w:szCs w:val="32"/>
          <w:cs/>
        </w:rPr>
        <w:tab/>
        <w:t>การเข้าสู่ประชาคมเศรษฐกิจอาเซียน (</w:t>
      </w:r>
      <w:r w:rsidRPr="0059033D">
        <w:rPr>
          <w:rFonts w:ascii="TH SarabunIT๙" w:eastAsia="Calibri" w:hAnsi="TH SarabunIT๙" w:cs="TH SarabunIT๙"/>
          <w:sz w:val="32"/>
          <w:szCs w:val="32"/>
        </w:rPr>
        <w:t>AEC</w:t>
      </w:r>
      <w:r w:rsidRPr="0059033D">
        <w:rPr>
          <w:rFonts w:ascii="TH SarabunIT๙" w:eastAsia="Calibri" w:hAnsi="TH SarabunIT๙" w:cs="TH SarabunIT๙"/>
          <w:sz w:val="32"/>
          <w:szCs w:val="32"/>
          <w:cs/>
        </w:rPr>
        <w:t>) ของไทย ทำให้องค์กรปกครองส่วน</w:t>
      </w:r>
    </w:p>
    <w:p w:rsidR="0059033D" w:rsidRPr="0059033D" w:rsidRDefault="0059033D" w:rsidP="0059033D">
      <w:pPr>
        <w:tabs>
          <w:tab w:val="left" w:pos="10773"/>
        </w:tabs>
        <w:spacing w:before="240" w:after="0" w:line="240" w:lineRule="auto"/>
        <w:ind w:right="9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/>
          <w:sz w:val="32"/>
          <w:szCs w:val="32"/>
          <w:cs/>
        </w:rPr>
        <w:t>ท้องถิ่นโดยเฉพาะอย่างยิ่งองค์การบริหารส่วนตำบลโนนกาเล็นต้องให้ความสำคัญกับการจัดระเบียบชุมชนสังคม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อาจมีการฝ่าฝืนกฎหมายจากชาวต่างประเทศในไทยมากขึ้นทั้งโดยตั้งใจและความไม่รู้กฎหมาย</w:t>
      </w:r>
      <w:r w:rsidRPr="0059033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ปัญหาสังคมจะรุนแรงถ้าไม่ได้รับการวางแผนที่ดี เนื่องจากจะมีขยะจำนวนมากมากขึ้น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ปัญหาการแบ่งชนชั้น ถ้าคนไทยทำงานกับคนต่างชาติที่ด้อยกว่า อาจมีการแบ่งชนชั้นกันได้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จะมีชุมชนสลัมเกิดขึ้น และ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ปัญหาอาชญากรรมจะรุนแรง สถิติการก่ออาชญากรรมจะเพิ่มขึ้นอย่างมากจากชนนั้นที่มีปัญหา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9033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คนจะทำผิดกฎหมายมากขึ้นเนื่องจากไม่รู้กฎหมาย</w:t>
      </w:r>
    </w:p>
    <w:p w:rsidR="0059033D" w:rsidRPr="0059033D" w:rsidRDefault="0059033D" w:rsidP="0059033D">
      <w:pPr>
        <w:spacing w:before="240" w:after="0" w:line="240" w:lineRule="auto"/>
        <w:ind w:right="-11" w:firstLine="720"/>
        <w:contextualSpacing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59033D" w:rsidRPr="0059033D" w:rsidRDefault="0059033D" w:rsidP="0059033D">
      <w:pPr>
        <w:spacing w:before="240" w:after="0" w:line="240" w:lineRule="auto"/>
        <w:ind w:right="-11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033D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5903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ยุทธศาสตร์การพัฒนาด้าน</w:t>
      </w:r>
      <w:r w:rsidRPr="0059033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เศรษฐกิจและแก้ไขปัญหาความยากจน</w:t>
      </w:r>
    </w:p>
    <w:p w:rsidR="0059033D" w:rsidRPr="0059033D" w:rsidRDefault="0059033D" w:rsidP="007704A4">
      <w:pPr>
        <w:spacing w:after="0" w:line="240" w:lineRule="auto"/>
        <w:ind w:left="1418" w:right="900" w:hanging="27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/>
          <w:sz w:val="32"/>
          <w:szCs w:val="32"/>
        </w:rPr>
        <w:tab/>
      </w:r>
      <w:r w:rsidRPr="0059033D">
        <w:rPr>
          <w:rFonts w:ascii="TH SarabunIT๙" w:eastAsia="Calibri" w:hAnsi="TH SarabunIT๙" w:cs="TH SarabunIT๙"/>
          <w:sz w:val="32"/>
          <w:szCs w:val="32"/>
        </w:rPr>
        <w:tab/>
      </w:r>
      <w:r w:rsidRPr="0059033D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องค์การบริหารส่วนตำบลโนนกาเล็น ต้อง</w:t>
      </w:r>
      <w:r w:rsidRPr="005903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ให้ความสำคัญกับการส่งเสริมกลุ่มอาชีพ </w:t>
      </w:r>
    </w:p>
    <w:p w:rsidR="0059033D" w:rsidRPr="0059033D" w:rsidRDefault="0059033D" w:rsidP="007704A4">
      <w:pPr>
        <w:spacing w:after="0" w:line="240" w:lineRule="auto"/>
        <w:ind w:right="9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ให้สามารถผลิตสินค้าตามภูมิปัญญาท้องถิ่นให้ออกสู่ตลาด เพื่อให้ประชาชนมีรายได้เพิ่มมากขึ้น และส่งเสริมให้พัฒนาการเกษตรตามหลักปรัชญาเศรษฐกิจพอเพียง </w:t>
      </w:r>
      <w:r w:rsidRPr="0059033D">
        <w:rPr>
          <w:rFonts w:ascii="TH SarabunIT๙" w:eastAsia="Calibri" w:hAnsi="TH SarabunIT๙" w:cs="TH SarabunIT๙"/>
          <w:sz w:val="32"/>
          <w:szCs w:val="32"/>
          <w:cs/>
        </w:rPr>
        <w:t>เร่งบูรณาการร่วมกับแหล่งท่องเที่ยวในพื้นที่ ไม่ว่าจะเป็น</w:t>
      </w:r>
      <w:r w:rsidRPr="005903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หน่วยงานภาครัฐต่างๆ </w:t>
      </w:r>
      <w:r w:rsidRPr="0059033D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เพื่อพัฒนาไปสู่ความยั่งยืนของแหล่งท่องเที่ยวดังกล่าว</w:t>
      </w:r>
    </w:p>
    <w:p w:rsidR="0059033D" w:rsidRPr="0059033D" w:rsidRDefault="0059033D" w:rsidP="0059033D">
      <w:pPr>
        <w:spacing w:before="240" w:after="0" w:line="240" w:lineRule="auto"/>
        <w:ind w:right="90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033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59033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ยุทธศาสตร์การบริหารจัดการและการอนุรักษ์ทรัพยากรธรรมชาติและสิ่งแวดล้อม</w:t>
      </w:r>
    </w:p>
    <w:p w:rsidR="0059033D" w:rsidRPr="0059033D" w:rsidRDefault="0059033D" w:rsidP="0059033D">
      <w:pPr>
        <w:spacing w:after="0" w:line="240" w:lineRule="auto"/>
        <w:ind w:left="720" w:right="9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 w:hint="cs"/>
          <w:sz w:val="32"/>
          <w:szCs w:val="32"/>
          <w:cs/>
        </w:rPr>
        <w:t>การเข้าสู่ประชาคมเศรษฐกิจอาเยน (</w:t>
      </w:r>
      <w:r w:rsidRPr="0059033D">
        <w:rPr>
          <w:rFonts w:ascii="TH SarabunIT๙" w:eastAsia="Calibri" w:hAnsi="TH SarabunIT๙" w:cs="TH SarabunIT๙"/>
          <w:sz w:val="32"/>
          <w:szCs w:val="32"/>
        </w:rPr>
        <w:t>AEC</w:t>
      </w:r>
      <w:r w:rsidRPr="0059033D">
        <w:rPr>
          <w:rFonts w:ascii="TH SarabunIT๙" w:eastAsia="Calibri" w:hAnsi="TH SarabunIT๙" w:cs="TH SarabunIT๙" w:hint="cs"/>
          <w:sz w:val="32"/>
          <w:szCs w:val="32"/>
          <w:cs/>
        </w:rPr>
        <w:t>) ของไทย ทำให้องค์กรปกครองส่วน</w:t>
      </w:r>
    </w:p>
    <w:p w:rsidR="0059033D" w:rsidRPr="0059033D" w:rsidRDefault="0059033D" w:rsidP="0059033D">
      <w:pPr>
        <w:spacing w:after="0" w:line="240" w:lineRule="auto"/>
        <w:ind w:right="9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ต้องให้ความสำคัญกับการพัฒนาการบริหารจัดการและการอนุรักษ์ทรัพยากรธรรมชาติและสิ่งแวดล้อม เพื่อลดมลภาวะที่เป็นพิษ เพื่อสุขภาพของประชากรนประเทศ และรองรับการหลั่งไหลเข้ามาของประชากรประเทศเพื่อนบ้าน ไม่ว่าจะเข้ามาในฐานะนักท่องเที่ยว คนทำงาน เป็นต้น</w:t>
      </w:r>
    </w:p>
    <w:p w:rsidR="0059033D" w:rsidRPr="0059033D" w:rsidRDefault="0059033D" w:rsidP="0059033D">
      <w:pPr>
        <w:spacing w:before="240" w:after="0" w:line="240" w:lineRule="auto"/>
        <w:ind w:right="-11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9033D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Pr="005903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ยุทธศาสตร์การพัฒนาด้านการศึกษา</w:t>
      </w:r>
      <w:r w:rsidRPr="0059033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5903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ศาสนา</w:t>
      </w:r>
      <w:r w:rsidRPr="0059033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5903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วัฒนธรรม</w:t>
      </w:r>
      <w:r w:rsidRPr="0059033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จารีตประเพณี และภูมิปัญญาท้องถิ่น</w:t>
      </w:r>
    </w:p>
    <w:p w:rsidR="0059033D" w:rsidRPr="0059033D" w:rsidRDefault="0059033D" w:rsidP="0059033D">
      <w:pPr>
        <w:spacing w:after="0" w:line="240" w:lineRule="auto"/>
        <w:ind w:right="-11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9033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5903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การศึกษา</w:t>
      </w:r>
    </w:p>
    <w:p w:rsidR="0059033D" w:rsidRPr="0059033D" w:rsidRDefault="0059033D" w:rsidP="0059033D">
      <w:pPr>
        <w:spacing w:after="0" w:line="240" w:lineRule="auto"/>
        <w:ind w:left="1134" w:right="900" w:firstLine="1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/>
          <w:sz w:val="32"/>
          <w:szCs w:val="32"/>
        </w:rPr>
        <w:tab/>
      </w:r>
      <w:r w:rsidRPr="0059033D">
        <w:rPr>
          <w:rFonts w:ascii="TH SarabunIT๙" w:eastAsia="Calibri" w:hAnsi="TH SarabunIT๙" w:cs="TH SarabunIT๙"/>
          <w:sz w:val="32"/>
          <w:szCs w:val="32"/>
          <w:cs/>
        </w:rPr>
        <w:t>ภาษาอังกฤษยังเป็นภาษาที่คนไทยมีความเชี่ยวชาญในการสื่อสารน้อยกว่า</w:t>
      </w:r>
    </w:p>
    <w:p w:rsidR="0059033D" w:rsidRPr="0059033D" w:rsidRDefault="0059033D" w:rsidP="0059033D">
      <w:pPr>
        <w:spacing w:after="0" w:line="240" w:lineRule="auto"/>
        <w:ind w:right="9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/>
          <w:sz w:val="32"/>
          <w:szCs w:val="32"/>
          <w:cs/>
        </w:rPr>
        <w:t>ประเทศอื่นๆในอาเซียน ดังนั้น องค์การบริหารส่วนตำบลโนนกาเล็น จึงได้เริ่มต้นสนับสนุน ส่งเสริมการนำครูชาวต่างชาติจากมูลนิธิกระจกเงาเข้ามาสอนภาษาอังกฤษโดยการให้อยู่กินกับชาวบ้าน โรงเรียนในพื้นที่ เพื่อนำร่องไปสู่โครงการอื่นๆในการเร่งรัดพัฒนาให้ประชาชนในพื้นที่มีทักษะในการสนทนาภาษาอังกฤษเพิ่มมากขึ้น</w:t>
      </w:r>
    </w:p>
    <w:p w:rsidR="0059033D" w:rsidRPr="0059033D" w:rsidRDefault="0059033D" w:rsidP="0059033D">
      <w:pPr>
        <w:spacing w:before="240" w:after="0" w:line="240" w:lineRule="auto"/>
        <w:ind w:left="414" w:right="-11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03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ศาสนา</w:t>
      </w:r>
    </w:p>
    <w:p w:rsidR="0059033D" w:rsidRPr="0059033D" w:rsidRDefault="0059033D" w:rsidP="0059033D">
      <w:pPr>
        <w:tabs>
          <w:tab w:val="left" w:pos="10915"/>
        </w:tabs>
        <w:spacing w:after="0" w:line="240" w:lineRule="auto"/>
        <w:ind w:left="1134" w:right="900" w:hanging="41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</w:t>
      </w:r>
      <w:r w:rsidRPr="0059033D">
        <w:rPr>
          <w:rFonts w:ascii="TH SarabunIT๙" w:eastAsia="Calibri" w:hAnsi="TH SarabunIT๙" w:cs="TH SarabunIT๙"/>
          <w:sz w:val="32"/>
          <w:szCs w:val="32"/>
          <w:cs/>
        </w:rPr>
        <w:t>อาจเกิดความขัดแย้งในการเผยแพร่ศาสนาของชาวต่างชาติที่เดินทางเข้ามาในไทย</w:t>
      </w:r>
    </w:p>
    <w:p w:rsidR="0059033D" w:rsidRPr="0059033D" w:rsidRDefault="0059033D" w:rsidP="0059033D">
      <w:pPr>
        <w:tabs>
          <w:tab w:val="left" w:pos="10915"/>
        </w:tabs>
        <w:spacing w:after="0" w:line="240" w:lineRule="auto"/>
        <w:ind w:right="9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/>
          <w:sz w:val="32"/>
          <w:szCs w:val="32"/>
          <w:cs/>
        </w:rPr>
        <w:t>มากขึ้น เช่น อาจมีการเผยแผ่ศาสนาคริสต์ ศาสนาอิสลาม อาจมีการกระทบกระทั่งกันระหว่างผู้นับถือศาสนาที่แตกต่างกัน เช่น ชาวคริสเตียนมาท่องเที่ยวในวัดที่เป็นแหล่งท่องเที่ยวและมีการลบหลู่อย่างรู้เท่าไม่ถึงการณ์ เป็นต้น</w:t>
      </w:r>
    </w:p>
    <w:p w:rsidR="00C113F2" w:rsidRDefault="00C113F2" w:rsidP="0059033D">
      <w:pPr>
        <w:spacing w:before="240" w:after="0" w:line="240" w:lineRule="auto"/>
        <w:ind w:left="414" w:right="-11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13F2" w:rsidRDefault="00C113F2" w:rsidP="0059033D">
      <w:pPr>
        <w:spacing w:before="240" w:after="0" w:line="240" w:lineRule="auto"/>
        <w:ind w:left="414" w:right="-11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13F2" w:rsidRPr="002F6AFA" w:rsidRDefault="00C113F2" w:rsidP="00C113F2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25</w:t>
      </w:r>
    </w:p>
    <w:p w:rsidR="0059033D" w:rsidRPr="0059033D" w:rsidRDefault="0059033D" w:rsidP="006912E3">
      <w:pPr>
        <w:spacing w:after="0" w:line="240" w:lineRule="auto"/>
        <w:ind w:left="414" w:right="-11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03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วัฒ</w:t>
      </w:r>
      <w:r w:rsidRPr="00C113F2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cs/>
        </w:rPr>
        <w:t>น</w:t>
      </w:r>
      <w:r w:rsidRPr="005903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ธรรม</w:t>
      </w:r>
    </w:p>
    <w:p w:rsidR="0059033D" w:rsidRPr="0059033D" w:rsidRDefault="0059033D" w:rsidP="0059033D">
      <w:pPr>
        <w:spacing w:after="0" w:line="240" w:lineRule="auto"/>
        <w:ind w:left="1134" w:right="900" w:hanging="41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9033D">
        <w:rPr>
          <w:rFonts w:ascii="TH SarabunIT๙" w:eastAsia="Calibri" w:hAnsi="TH SarabunIT๙" w:cs="TH SarabunIT๙"/>
          <w:sz w:val="32"/>
          <w:szCs w:val="32"/>
          <w:cs/>
        </w:rPr>
        <w:t>ประชาสังคมและวัฒนธรรมอาเซียน (</w:t>
      </w:r>
      <w:r w:rsidRPr="0059033D">
        <w:rPr>
          <w:rFonts w:ascii="TH SarabunIT๙" w:eastAsia="Calibri" w:hAnsi="TH SarabunIT๙" w:cs="TH SarabunIT๙"/>
          <w:sz w:val="32"/>
          <w:szCs w:val="32"/>
        </w:rPr>
        <w:t>ASEAN SOCIO-CULTURAL COMMUNITY</w:t>
      </w:r>
      <w:r w:rsidRPr="0059033D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</w:p>
    <w:p w:rsidR="0059033D" w:rsidRPr="0059033D" w:rsidRDefault="0059033D" w:rsidP="0059033D">
      <w:pPr>
        <w:spacing w:after="0" w:line="240" w:lineRule="auto"/>
        <w:ind w:right="90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9033D">
        <w:rPr>
          <w:rFonts w:ascii="TH SarabunIT๙" w:eastAsia="Calibri" w:hAnsi="TH SarabunIT๙" w:cs="TH SarabunIT๙"/>
          <w:sz w:val="32"/>
          <w:szCs w:val="32"/>
          <w:cs/>
        </w:rPr>
        <w:t>แผนปฏิบัติการด้านสังคมและวัฒนธรรมอาเซียนระบุในแผนปฏิบัติการเวียงจันทร์ที่สำคัญ คือ การพัฒนามนุษย์และการสร้างอัตลักษณ์อาเซียน ต้องสร้างความตระหนักรู้ถึงความแตกต่างในมรดกทางวัฒนธรรม เช่น มุสลิมมีอาหารที่เป็นข้อห้าม ตามธรรมเนียมบรูไนไม่มีการจับมือกับเพศตรงข้าม การใช้มือซ้ายในการส่งของหรือนามบัตรให้แก่ชาวมุสลิมถือเป็นสิ่งไม่สุภาพ เป็นต้น</w:t>
      </w:r>
    </w:p>
    <w:p w:rsidR="0059033D" w:rsidRPr="0059033D" w:rsidRDefault="0059033D" w:rsidP="0059033D">
      <w:pPr>
        <w:spacing w:before="240" w:after="0" w:line="240" w:lineRule="auto"/>
        <w:ind w:left="720" w:right="43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9033D">
        <w:rPr>
          <w:rFonts w:ascii="TH SarabunIT๙" w:eastAsia="Calibri" w:hAnsi="TH SarabunIT๙" w:cs="TH SarabunIT๙"/>
          <w:b/>
          <w:bCs/>
          <w:sz w:val="32"/>
          <w:szCs w:val="32"/>
        </w:rPr>
        <w:t>6</w:t>
      </w:r>
      <w:r w:rsidRPr="005903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ยุทธศาสตร์การพัฒนาด้านการเมืองการบริหาร</w:t>
      </w:r>
      <w:r w:rsidRPr="0059033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จัดการทรัพยากรขององค์กรปกครองส่วนท้องถิ่น</w:t>
      </w:r>
    </w:p>
    <w:p w:rsidR="0059033D" w:rsidRPr="0059033D" w:rsidRDefault="0059033D" w:rsidP="006912E3">
      <w:pPr>
        <w:spacing w:after="0" w:line="240" w:lineRule="auto"/>
        <w:ind w:left="1134" w:right="9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/>
          <w:sz w:val="32"/>
          <w:szCs w:val="32"/>
          <w:cs/>
        </w:rPr>
        <w:t>ด้านการเมืองในระดับชาติอาจยังความขัดแย้งด้านการเมืองระหว่างรัฐสมาชิกด้วยกัน</w:t>
      </w:r>
    </w:p>
    <w:p w:rsidR="0059033D" w:rsidRPr="0059033D" w:rsidRDefault="0059033D" w:rsidP="0059033D">
      <w:pPr>
        <w:spacing w:after="0" w:line="240" w:lineRule="auto"/>
        <w:ind w:right="90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9033D">
        <w:rPr>
          <w:rFonts w:ascii="TH SarabunIT๙" w:eastAsia="Calibri" w:hAnsi="TH SarabunIT๙" w:cs="TH SarabunIT๙"/>
          <w:sz w:val="32"/>
          <w:szCs w:val="32"/>
          <w:cs/>
        </w:rPr>
        <w:t>เอง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</w:t>
      </w:r>
    </w:p>
    <w:p w:rsidR="0059033D" w:rsidRPr="0059033D" w:rsidRDefault="0059033D" w:rsidP="006912E3">
      <w:pPr>
        <w:spacing w:after="0" w:line="240" w:lineRule="auto"/>
        <w:ind w:left="1134" w:right="900" w:firstLine="1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33D">
        <w:rPr>
          <w:rFonts w:ascii="TH SarabunIT๙" w:eastAsia="Calibri" w:hAnsi="TH SarabunIT๙" w:cs="TH SarabunIT๙"/>
          <w:sz w:val="32"/>
          <w:szCs w:val="32"/>
          <w:cs/>
        </w:rPr>
        <w:t>การบริหารภาครัฐต้องเร่งรัดพัฒนาให้ตอบสนองการให้บริการ โดยเฉพาะอย่างยิ่งการ</w:t>
      </w:r>
    </w:p>
    <w:p w:rsidR="0059033D" w:rsidRPr="0059033D" w:rsidRDefault="0059033D" w:rsidP="0059033D">
      <w:pPr>
        <w:spacing w:after="0" w:line="240" w:lineRule="auto"/>
        <w:ind w:right="900"/>
        <w:jc w:val="thaiDistribute"/>
        <w:rPr>
          <w:rFonts w:ascii="TH SarabunIT๙" w:eastAsia="Sarabun" w:hAnsi="TH SarabunIT๙" w:cs="TH SarabunIT๙"/>
          <w:color w:val="000000"/>
          <w:sz w:val="24"/>
          <w:szCs w:val="24"/>
        </w:rPr>
      </w:pPr>
      <w:r w:rsidRPr="0059033D">
        <w:rPr>
          <w:rFonts w:ascii="TH SarabunIT๙" w:eastAsia="Calibri" w:hAnsi="TH SarabunIT๙" w:cs="TH SarabunIT๙"/>
          <w:sz w:val="32"/>
          <w:szCs w:val="32"/>
          <w:cs/>
        </w:rPr>
        <w:t>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  <w:r w:rsidRPr="0059033D">
        <w:rPr>
          <w:rFonts w:ascii="TH SarabunIT๙" w:eastAsia="Sarabun" w:hAnsi="TH SarabunIT๙" w:cs="TH SarabunIT๙"/>
          <w:i/>
          <w:iCs/>
          <w:color w:val="0D0D0D"/>
          <w:sz w:val="28"/>
          <w:cs/>
        </w:rPr>
        <w:t xml:space="preserve"> </w:t>
      </w:r>
    </w:p>
    <w:p w:rsidR="0059033D" w:rsidRPr="0059033D" w:rsidRDefault="0059033D" w:rsidP="006912E3">
      <w:pPr>
        <w:spacing w:after="0" w:line="240" w:lineRule="auto"/>
        <w:ind w:left="1440" w:right="-11"/>
        <w:rPr>
          <w:rFonts w:ascii="TH SarabunIT๙" w:eastAsia="Calibri" w:hAnsi="TH SarabunIT๙" w:cs="TH SarabunIT๙"/>
          <w:sz w:val="16"/>
          <w:szCs w:val="16"/>
          <w:cs/>
        </w:rPr>
      </w:pPr>
    </w:p>
    <w:p w:rsidR="00094BE9" w:rsidRPr="002F6AFA" w:rsidRDefault="00094BE9" w:rsidP="006912E3">
      <w:pPr>
        <w:ind w:left="720" w:right="57" w:firstLine="720"/>
        <w:rPr>
          <w:rFonts w:ascii="TH SarabunIT๙" w:hAnsi="TH SarabunIT๙" w:cs="TH SarabunIT๙"/>
          <w:b/>
          <w:bCs/>
          <w:vanish/>
          <w:color w:val="000000"/>
          <w:sz w:val="36"/>
          <w:szCs w:val="36"/>
          <w:cs/>
          <w:lang w:eastAsia="zh-CN"/>
        </w:rPr>
      </w:pPr>
      <w:r w:rsidRPr="002F6AFA">
        <w:rPr>
          <w:rFonts w:ascii="TH SarabunIT๙" w:hAnsi="TH SarabunIT๙" w:cs="TH SarabunIT๙"/>
          <w:b/>
          <w:bCs/>
          <w:vanish/>
          <w:color w:val="000000"/>
          <w:sz w:val="36"/>
          <w:szCs w:val="36"/>
          <w:cs/>
          <w:lang w:eastAsia="zh-CN"/>
        </w:rPr>
        <w:t>ิจทั้งสามภาคดังกล่าว  โดยมีนโยบายหลัก ประซ้อนโด</w:t>
      </w:r>
    </w:p>
    <w:p w:rsidR="00094BE9" w:rsidRDefault="00094BE9" w:rsidP="00094BE9">
      <w:pPr>
        <w:pStyle w:val="af1"/>
        <w:spacing w:after="0" w:line="20" w:lineRule="atLeas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2F6AF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นโยบายการพัฒนาของผู้บริหารท้องถิ่น</w:t>
      </w:r>
    </w:p>
    <w:p w:rsidR="00891006" w:rsidRPr="00AC587D" w:rsidRDefault="00891006" w:rsidP="00C3705D">
      <w:pPr>
        <w:pStyle w:val="af1"/>
        <w:spacing w:before="240" w:after="0" w:line="240" w:lineRule="auto"/>
        <w:ind w:left="1003" w:firstLine="437"/>
        <w:rPr>
          <w:rFonts w:ascii="TH SarabunIT๙" w:hAnsi="TH SarabunIT๙" w:cs="TH SarabunIT๙"/>
          <w:b/>
          <w:bCs/>
          <w:sz w:val="32"/>
          <w:szCs w:val="32"/>
        </w:rPr>
      </w:pPr>
      <w:r w:rsidRPr="00AC587D">
        <w:rPr>
          <w:rFonts w:ascii="TH SarabunIT๙" w:hAnsi="TH SarabunIT๙" w:cs="TH SarabunIT๙"/>
          <w:b/>
          <w:bCs/>
          <w:sz w:val="32"/>
          <w:szCs w:val="32"/>
          <w:cs/>
        </w:rPr>
        <w:t>* นโยบายการพัฒนาด้านการเมือง การบริหาร</w:t>
      </w:r>
    </w:p>
    <w:p w:rsidR="00891006" w:rsidRPr="00AC587D" w:rsidRDefault="00891006" w:rsidP="00C3705D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โดยยึดหลักการบริหารจัดการบ้านเมืองที่ดี ซึ่งมีแนวทางหลักในการบริหารดังนี้</w:t>
      </w:r>
    </w:p>
    <w:p w:rsidR="00891006" w:rsidRPr="00AC587D" w:rsidRDefault="00891006" w:rsidP="00C3705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1.  บริหารจัดการ อบต.โนนกาเล็นด้วยหลักนิติธรรม คุณธรรม คุ้มค่า โปร่งใส</w:t>
      </w:r>
      <w:r w:rsidR="00AC587D" w:rsidRPr="00AC58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87D">
        <w:rPr>
          <w:rFonts w:ascii="TH SarabunIT๙" w:hAnsi="TH SarabunIT๙" w:cs="TH SarabunIT๙" w:hint="cs"/>
          <w:sz w:val="32"/>
          <w:szCs w:val="32"/>
          <w:cs/>
        </w:rPr>
        <w:t>ตรวจสอบได้</w:t>
      </w:r>
    </w:p>
    <w:p w:rsidR="00AC587D" w:rsidRPr="00AC587D" w:rsidRDefault="00891006" w:rsidP="00C3705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2. ปฏิรูปการบริหารงาน อบต.โนนกาเล็นให้มีประสิทธิภาพ มีความก้าวหน้าทันสมัย</w:t>
      </w:r>
      <w:r w:rsidR="00AC587D" w:rsidRPr="00AC58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587D">
        <w:rPr>
          <w:rFonts w:ascii="TH SarabunIT๙" w:hAnsi="TH SarabunIT๙" w:cs="TH SarabunIT๙" w:hint="cs"/>
          <w:sz w:val="32"/>
          <w:szCs w:val="32"/>
          <w:cs/>
        </w:rPr>
        <w:t>ด้าน</w:t>
      </w:r>
    </w:p>
    <w:p w:rsidR="00891006" w:rsidRPr="00AC587D" w:rsidRDefault="00891006" w:rsidP="00C370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เทคโนโลยี และให้บริการประชาชนอย่างทั่วถึง สะดวก รวดเร็ว เป็นที่ประทับใจต่อผู้รับบริการ</w:t>
      </w:r>
    </w:p>
    <w:p w:rsidR="00891006" w:rsidRPr="00AC587D" w:rsidRDefault="00891006" w:rsidP="00C3705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3. บริหารจัดการแบบมีส่วนร่วมของประชาชน ร่วมคิด ร่วมทำ ร่วมตรวจสอบการบริหารงาน</w:t>
      </w:r>
    </w:p>
    <w:p w:rsidR="00AC587D" w:rsidRPr="00AC587D" w:rsidRDefault="00891006" w:rsidP="00C3705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4. สร้างระบบบริหารงานที่มีประสิทธิภาพ โปร่งใส มีขีดความสามารถในการแก้ไขปัญหา</w:t>
      </w:r>
    </w:p>
    <w:p w:rsidR="00891006" w:rsidRPr="00AC587D" w:rsidRDefault="00891006" w:rsidP="00C370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ความเดือดร้อนได้ตรงตามความต้องการของประชาชน</w:t>
      </w:r>
    </w:p>
    <w:p w:rsidR="00AC587D" w:rsidRPr="00AC587D" w:rsidRDefault="00891006" w:rsidP="00C3705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/>
          <w:sz w:val="32"/>
          <w:szCs w:val="32"/>
        </w:rPr>
        <w:t xml:space="preserve">5. </w:t>
      </w:r>
      <w:r w:rsidRPr="00AC587D">
        <w:rPr>
          <w:rFonts w:ascii="TH SarabunIT๙" w:hAnsi="TH SarabunIT๙" w:cs="TH SarabunIT๙" w:hint="cs"/>
          <w:sz w:val="32"/>
          <w:szCs w:val="32"/>
          <w:cs/>
        </w:rPr>
        <w:t>ปลูกจิตสำนึกในการรับผิดชอบต่อสังคมโดยรวม เคารพกฎหมาย เสริมสร้างความ</w:t>
      </w:r>
      <w:r w:rsidR="00AC587D" w:rsidRPr="00AC587D">
        <w:rPr>
          <w:rFonts w:ascii="TH SarabunIT๙" w:hAnsi="TH SarabunIT๙" w:cs="TH SarabunIT๙" w:hint="cs"/>
          <w:sz w:val="32"/>
          <w:szCs w:val="32"/>
          <w:cs/>
        </w:rPr>
        <w:t>เป็น</w:t>
      </w:r>
    </w:p>
    <w:p w:rsidR="00891006" w:rsidRPr="00AC587D" w:rsidRDefault="00891006" w:rsidP="00C370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ระเบียบเรียบร้อยของบ้านเมือง</w:t>
      </w:r>
    </w:p>
    <w:p w:rsidR="00AC587D" w:rsidRPr="00AC587D" w:rsidRDefault="00891006" w:rsidP="00C3705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6. มีการนำเทคโนโลยีที่ทันสมัยมาใช้ในการบริการประชาชน เพื่อความสะดวก</w:t>
      </w:r>
      <w:r w:rsidR="00AC587D" w:rsidRPr="00AC58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87D">
        <w:rPr>
          <w:rFonts w:ascii="TH SarabunIT๙" w:hAnsi="TH SarabunIT๙" w:cs="TH SarabunIT๙" w:hint="cs"/>
          <w:sz w:val="32"/>
          <w:szCs w:val="32"/>
          <w:cs/>
        </w:rPr>
        <w:t>รวดเร็วใน</w:t>
      </w:r>
    </w:p>
    <w:p w:rsidR="00891006" w:rsidRPr="00AC587D" w:rsidRDefault="00891006" w:rsidP="00C370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การให้บริการ</w:t>
      </w:r>
    </w:p>
    <w:p w:rsidR="00AC587D" w:rsidRPr="00AC587D" w:rsidRDefault="00891006" w:rsidP="00C3705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7. ส่งเสริมให้บ้านเมืองมีการเจริญเติบโตแบบยั่งยืน ปรับปรุงการจัดเก็บรายได้ให้มี</w:t>
      </w:r>
    </w:p>
    <w:p w:rsidR="00891006" w:rsidRPr="00AC587D" w:rsidRDefault="00891006" w:rsidP="00C370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ประสิทธิภาพ</w:t>
      </w:r>
    </w:p>
    <w:p w:rsidR="008459F2" w:rsidRPr="00AC587D" w:rsidRDefault="00891006" w:rsidP="00C3705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8. เน้นการพัฒนาบุคลากรของ อบ.โนนกาเล็นทุกระดับอย่างต่อเนื่องให้มีคุณภาพใน</w:t>
      </w:r>
    </w:p>
    <w:p w:rsidR="00891006" w:rsidRPr="00AC587D" w:rsidRDefault="00891006" w:rsidP="00C370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การทำงานอย่างเป็นระบบ</w:t>
      </w:r>
    </w:p>
    <w:p w:rsidR="00AC587D" w:rsidRDefault="00AC587D" w:rsidP="00AC587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C587D" w:rsidRDefault="00AC587D" w:rsidP="00AC587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3705D" w:rsidRDefault="00C3705D" w:rsidP="00AC587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3705D" w:rsidRPr="00AC587D" w:rsidRDefault="00C3705D" w:rsidP="00AC587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12E3" w:rsidRPr="00AC587D" w:rsidRDefault="006912E3" w:rsidP="006912E3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C587D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 w:rsidRPr="00AC587D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26</w:t>
      </w:r>
    </w:p>
    <w:p w:rsidR="00891006" w:rsidRPr="00AC587D" w:rsidRDefault="00891006" w:rsidP="00891006">
      <w:pPr>
        <w:pStyle w:val="af1"/>
        <w:spacing w:after="0" w:line="2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p w:rsidR="00094BE9" w:rsidRPr="00AC587D" w:rsidRDefault="00094BE9" w:rsidP="00AC587D">
      <w:pPr>
        <w:pStyle w:val="af1"/>
        <w:spacing w:before="240"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8459F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    </w:t>
      </w:r>
      <w:r w:rsidR="00B0569C" w:rsidRPr="008459F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B0569C" w:rsidRPr="008459F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C587D">
        <w:rPr>
          <w:rFonts w:ascii="TH SarabunIT๙" w:hAnsi="TH SarabunIT๙" w:cs="TH SarabunIT๙"/>
          <w:b/>
          <w:bCs/>
          <w:sz w:val="32"/>
          <w:szCs w:val="32"/>
          <w:cs/>
        </w:rPr>
        <w:t>* นโยบายการพัฒนาด้านโครงสร้างพื้นฐาน</w:t>
      </w:r>
    </w:p>
    <w:p w:rsidR="00D2280D" w:rsidRPr="00AC587D" w:rsidRDefault="00D2280D" w:rsidP="00AC587D">
      <w:pPr>
        <w:spacing w:after="0"/>
        <w:ind w:firstLine="1003"/>
        <w:jc w:val="thaiDistribute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/>
          <w:sz w:val="32"/>
          <w:szCs w:val="32"/>
          <w:cs/>
        </w:rPr>
        <w:t>ยึดหลักความคุ้มค่าและเกิดประโยชน์สูงสุดต่อส่วนรวม ด้วยการก่อสร้างและปรับปรุงโครงสร้างพื้นฐานในเขตองค์การบริหารส่วนตำบลโนนกาเ</w:t>
      </w:r>
      <w:r w:rsidRPr="00AC587D">
        <w:rPr>
          <w:rFonts w:ascii="TH SarabunIT๙" w:hAnsi="TH SarabunIT๙" w:cs="TH SarabunIT๙" w:hint="cs"/>
          <w:sz w:val="32"/>
          <w:szCs w:val="32"/>
          <w:cs/>
        </w:rPr>
        <w:t>ล็</w:t>
      </w:r>
      <w:r w:rsidRPr="00AC587D">
        <w:rPr>
          <w:rFonts w:ascii="TH SarabunIT๙" w:hAnsi="TH SarabunIT๙" w:cs="TH SarabunIT๙"/>
          <w:sz w:val="32"/>
          <w:szCs w:val="32"/>
          <w:cs/>
        </w:rPr>
        <w:t>น เพื่อรองรับการเจริญเติบโตทางด้านเศรษฐกิจ สังคมและพัฒนาให้เป็นชุมชนน่าอยู่ โดยจัดให้มีสิ่งอำนวยความสะดวกด้านสาธารณูปโภคที่มีคุณภาพได้มาตรฐาน โดยมีแนวทางในการดำเนินการ ดังนี้</w:t>
      </w:r>
    </w:p>
    <w:p w:rsidR="00891006" w:rsidRPr="00AC587D" w:rsidRDefault="00AC587D" w:rsidP="00AC587D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/>
          <w:sz w:val="32"/>
          <w:szCs w:val="32"/>
        </w:rPr>
        <w:tab/>
      </w:r>
      <w:r w:rsidRPr="00AC587D">
        <w:rPr>
          <w:rFonts w:ascii="TH SarabunIT๙" w:hAnsi="TH SarabunIT๙" w:cs="TH SarabunIT๙"/>
          <w:sz w:val="32"/>
          <w:szCs w:val="32"/>
        </w:rPr>
        <w:tab/>
      </w:r>
      <w:r w:rsidR="00891006" w:rsidRPr="00AC587D">
        <w:rPr>
          <w:rFonts w:ascii="TH SarabunIT๙" w:hAnsi="TH SarabunIT๙" w:cs="TH SarabunIT๙"/>
          <w:sz w:val="32"/>
          <w:szCs w:val="32"/>
          <w:cs/>
        </w:rPr>
        <w:t>1</w:t>
      </w:r>
      <w:r w:rsidR="00891006" w:rsidRPr="00AC587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91006" w:rsidRPr="00AC587D">
        <w:rPr>
          <w:rFonts w:ascii="TH SarabunIT๙" w:hAnsi="TH SarabunIT๙" w:cs="TH SarabunIT๙"/>
          <w:sz w:val="32"/>
          <w:szCs w:val="32"/>
        </w:rPr>
        <w:t xml:space="preserve"> </w:t>
      </w:r>
      <w:r w:rsidR="00891006" w:rsidRPr="00AC587D">
        <w:rPr>
          <w:rFonts w:ascii="TH SarabunIT๙" w:hAnsi="TH SarabunIT๙" w:cs="TH SarabunIT๙"/>
          <w:sz w:val="32"/>
          <w:szCs w:val="32"/>
          <w:cs/>
        </w:rPr>
        <w:t>สนับสนุนประสานการขอขยายเขตไฟฟ้าให้ทั่วถึงความต้องการของประชาชนภายใต้</w:t>
      </w:r>
      <w:r w:rsidR="00891006" w:rsidRPr="00AC58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006" w:rsidRPr="00AC587D">
        <w:rPr>
          <w:rFonts w:ascii="TH SarabunIT๙" w:hAnsi="TH SarabunIT๙" w:cs="TH SarabunIT๙"/>
          <w:sz w:val="32"/>
          <w:szCs w:val="32"/>
          <w:cs/>
        </w:rPr>
        <w:t>เงื่อนไขของการไฟฟ้าส่วนภูมิภาคกำหนด</w:t>
      </w:r>
    </w:p>
    <w:p w:rsidR="008459F2" w:rsidRPr="00AC587D" w:rsidRDefault="00891006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/>
          <w:sz w:val="32"/>
          <w:szCs w:val="32"/>
          <w:cs/>
        </w:rPr>
        <w:t>2</w:t>
      </w:r>
      <w:r w:rsidRPr="00AC587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C587D">
        <w:rPr>
          <w:rFonts w:ascii="TH SarabunIT๙" w:hAnsi="TH SarabunIT๙" w:cs="TH SarabunIT๙"/>
          <w:sz w:val="32"/>
          <w:szCs w:val="32"/>
          <w:cs/>
        </w:rPr>
        <w:t>สนับสนุนประสานการก่อสร้างระบบประปาหมู่บ้านให้ได้มาตรฐานจากหน่วย</w:t>
      </w:r>
      <w:r w:rsidR="008459F2" w:rsidRPr="00AC587D">
        <w:rPr>
          <w:rFonts w:ascii="TH SarabunIT๙" w:hAnsi="TH SarabunIT๙" w:cs="TH SarabunIT๙"/>
          <w:sz w:val="32"/>
          <w:szCs w:val="32"/>
          <w:cs/>
        </w:rPr>
        <w:t>งา</w:t>
      </w:r>
      <w:r w:rsidR="008459F2" w:rsidRPr="00AC587D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891006" w:rsidRPr="00AC587D" w:rsidRDefault="008459F2" w:rsidP="00AC58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/>
          <w:sz w:val="32"/>
          <w:szCs w:val="32"/>
          <w:cs/>
        </w:rPr>
        <w:t>ที</w:t>
      </w:r>
      <w:r w:rsidRPr="00AC587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91006" w:rsidRPr="00AC587D">
        <w:rPr>
          <w:rFonts w:ascii="TH SarabunIT๙" w:hAnsi="TH SarabunIT๙" w:cs="TH SarabunIT๙"/>
          <w:sz w:val="32"/>
          <w:szCs w:val="32"/>
          <w:cs/>
        </w:rPr>
        <w:t>เกี่ยวข้อง จากแหล่งน้</w:t>
      </w:r>
      <w:r w:rsidR="00891006" w:rsidRPr="00AC587D">
        <w:rPr>
          <w:rFonts w:ascii="TH SarabunIT๙" w:hAnsi="TH SarabunIT๙" w:cs="TH SarabunIT๙" w:hint="cs"/>
          <w:sz w:val="32"/>
          <w:szCs w:val="32"/>
          <w:cs/>
        </w:rPr>
        <w:t>ำห้วย</w:t>
      </w:r>
      <w:r w:rsidR="00891006" w:rsidRPr="00AC587D">
        <w:rPr>
          <w:rFonts w:ascii="TH SarabunIT๙" w:hAnsi="TH SarabunIT๙" w:cs="TH SarabunIT๙"/>
          <w:sz w:val="32"/>
          <w:szCs w:val="32"/>
          <w:cs/>
        </w:rPr>
        <w:t>ขยุงส่งขยายให้ทั่วถึงทุกหมู่บ้าน</w:t>
      </w:r>
    </w:p>
    <w:p w:rsidR="008459F2" w:rsidRPr="00AC587D" w:rsidRDefault="00891006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AC587D">
        <w:rPr>
          <w:rFonts w:ascii="TH SarabunIT๙" w:hAnsi="TH SarabunIT๙" w:cs="TH SarabunIT๙"/>
          <w:sz w:val="32"/>
          <w:szCs w:val="32"/>
          <w:cs/>
        </w:rPr>
        <w:t>สนับสนุนประสานการก่</w:t>
      </w:r>
      <w:r w:rsidRPr="00AC587D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AC587D">
        <w:rPr>
          <w:rFonts w:ascii="TH SarabunIT๙" w:hAnsi="TH SarabunIT๙" w:cs="TH SarabunIT๙"/>
          <w:sz w:val="32"/>
          <w:szCs w:val="32"/>
          <w:cs/>
        </w:rPr>
        <w:t>สร้าง ปรับปรุงถนนเชื่อมระหว่างหมู่บ้านตำบลให้ทั่วถึง</w:t>
      </w:r>
    </w:p>
    <w:p w:rsidR="00891006" w:rsidRPr="00AC587D" w:rsidRDefault="00891006" w:rsidP="00AC58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/>
          <w:sz w:val="32"/>
          <w:szCs w:val="32"/>
          <w:cs/>
        </w:rPr>
        <w:t>ทุกหมู่บ้าน</w:t>
      </w:r>
    </w:p>
    <w:p w:rsidR="008459F2" w:rsidRPr="00AC587D" w:rsidRDefault="00891006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AC587D">
        <w:rPr>
          <w:rFonts w:ascii="TH SarabunIT๙" w:hAnsi="TH SarabunIT๙" w:cs="TH SarabunIT๙"/>
          <w:sz w:val="32"/>
          <w:szCs w:val="32"/>
          <w:cs/>
        </w:rPr>
        <w:t>สนับสนุนประสานการก่อสร้าง ปรับปรุงคลองส่งน้ำและแหล่งน้ำเพื่อการเกษตร</w:t>
      </w:r>
    </w:p>
    <w:p w:rsidR="00891006" w:rsidRPr="00AC587D" w:rsidRDefault="00891006" w:rsidP="00AC58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/>
          <w:sz w:val="32"/>
          <w:szCs w:val="32"/>
          <w:cs/>
        </w:rPr>
        <w:t>ให้ทั่วถึงทุกหมู่บ้าน</w:t>
      </w:r>
    </w:p>
    <w:p w:rsidR="00094BE9" w:rsidRPr="00AC587D" w:rsidRDefault="00094BE9" w:rsidP="00AC587D">
      <w:pPr>
        <w:pStyle w:val="af1"/>
        <w:spacing w:before="240"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C58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B0569C" w:rsidRPr="00AC58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0569C" w:rsidRPr="00AC58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587D">
        <w:rPr>
          <w:rFonts w:ascii="TH SarabunIT๙" w:hAnsi="TH SarabunIT๙" w:cs="TH SarabunIT๙"/>
          <w:b/>
          <w:bCs/>
          <w:sz w:val="32"/>
          <w:szCs w:val="32"/>
          <w:cs/>
        </w:rPr>
        <w:t>* นโยบายการพัฒนาด้านพัฒนาคนและสังคม</w:t>
      </w:r>
    </w:p>
    <w:p w:rsidR="008459F2" w:rsidRPr="00AC587D" w:rsidRDefault="00094BE9" w:rsidP="008459F2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/>
          <w:sz w:val="32"/>
          <w:szCs w:val="32"/>
        </w:rPr>
        <w:tab/>
      </w:r>
      <w:r w:rsidRPr="00AC587D">
        <w:rPr>
          <w:rFonts w:ascii="TH SarabunIT๙" w:hAnsi="TH SarabunIT๙" w:cs="TH SarabunIT๙"/>
          <w:sz w:val="32"/>
          <w:szCs w:val="32"/>
        </w:rPr>
        <w:tab/>
      </w:r>
      <w:r w:rsidR="008459F2" w:rsidRPr="00AC587D">
        <w:rPr>
          <w:rFonts w:ascii="TH SarabunIT๙" w:hAnsi="TH SarabunIT๙" w:cs="TH SarabunIT๙" w:hint="cs"/>
          <w:sz w:val="32"/>
          <w:szCs w:val="32"/>
          <w:cs/>
        </w:rPr>
        <w:t>มุ่งเน้นประชาชนเป็นศูนย์กลางและหัวใจของการบริการโดยมีแนวทางการดำเนินการ ดังนี้</w:t>
      </w:r>
    </w:p>
    <w:p w:rsidR="008459F2" w:rsidRPr="00AC587D" w:rsidRDefault="008459F2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1. ส่งเสริมการปกครองในระบอบประชาธิปไตย และสิทธิเสรีภาพของประชาชน</w:t>
      </w:r>
    </w:p>
    <w:p w:rsidR="008459F2" w:rsidRPr="00AC587D" w:rsidRDefault="008459F2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2. ส่งเสริมการมีส่วนร่วมของประชาชนในการพัฒนาท้องถิ่น</w:t>
      </w:r>
    </w:p>
    <w:p w:rsidR="00AC587D" w:rsidRPr="00AC587D" w:rsidRDefault="008459F2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3. ส่งเสริมดูแลผู้สูงอายุ ผู้พิการและผู้ด้วยโอกาสที่ไม่มีผู้ดูแลให้ได้เบี้ยยังชีพอย่างทั่วถึงตาม</w:t>
      </w:r>
    </w:p>
    <w:p w:rsidR="008459F2" w:rsidRPr="00AC587D" w:rsidRDefault="008459F2" w:rsidP="00AC58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นโยบายของรัฐบาล</w:t>
      </w:r>
    </w:p>
    <w:p w:rsidR="008459F2" w:rsidRPr="00AC587D" w:rsidRDefault="008459F2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/>
          <w:sz w:val="32"/>
          <w:szCs w:val="32"/>
        </w:rPr>
        <w:t xml:space="preserve">4. </w:t>
      </w:r>
      <w:r w:rsidRPr="00AC587D"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ส่งเสริมสนับสนุนด้านการสังคมสงเคราะห์อย่างทั่วถึง</w:t>
      </w:r>
    </w:p>
    <w:p w:rsidR="008459F2" w:rsidRPr="00AC587D" w:rsidRDefault="008459F2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5. ส่งเสริมหลักปรัชญาเศรษฐกิจพอพียงในการดำรงชีวิต</w:t>
      </w:r>
    </w:p>
    <w:p w:rsidR="008459F2" w:rsidRPr="00AC587D" w:rsidRDefault="008459F2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6. ส่งเสริม สนับสนุน รณรงค์ให้ทุกหมู่บ้านเป็นหมู่บ้านสีขาวปลอดยาเสพติด</w:t>
      </w:r>
    </w:p>
    <w:p w:rsidR="008459F2" w:rsidRPr="00AC587D" w:rsidRDefault="008459F2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7. ส่งเสริมและสนับสนุนพัฒนางานด้านป้องกันและบรรเทาสาธารณภัยให้มีคุณภาพ</w:t>
      </w:r>
    </w:p>
    <w:p w:rsidR="008459F2" w:rsidRPr="00AC587D" w:rsidRDefault="008459F2" w:rsidP="00AC58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และได้มาตรฐานในชุมชน</w:t>
      </w:r>
    </w:p>
    <w:p w:rsidR="008459F2" w:rsidRPr="00AC587D" w:rsidRDefault="008459F2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8. ส่งเริม สนับสนุนการป้องกันและรักษาความสงบเรียบร้อยในชีวิตและทรัพย์สิน</w:t>
      </w:r>
    </w:p>
    <w:p w:rsidR="008459F2" w:rsidRPr="00AC587D" w:rsidRDefault="008459F2" w:rsidP="00AC58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>ของประชาชนและด้านจราจร</w:t>
      </w:r>
    </w:p>
    <w:p w:rsidR="008459F2" w:rsidRPr="00AC587D" w:rsidRDefault="008459F2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Pr="00AC587D">
        <w:rPr>
          <w:rFonts w:ascii="TH SarabunIT๙" w:hAnsi="TH SarabunIT๙" w:cs="TH SarabunIT๙"/>
          <w:sz w:val="32"/>
          <w:szCs w:val="32"/>
          <w:cs/>
        </w:rPr>
        <w:t>สนับสนุนกิจกรรมการมีส่วนร่วมของ อสม</w:t>
      </w:r>
      <w:r w:rsidRPr="00AC587D">
        <w:rPr>
          <w:rFonts w:ascii="TH SarabunIT๙" w:hAnsi="TH SarabunIT๙" w:cs="TH SarabunIT๙"/>
          <w:sz w:val="32"/>
          <w:szCs w:val="32"/>
        </w:rPr>
        <w:t xml:space="preserve">, </w:t>
      </w:r>
      <w:r w:rsidRPr="00AC587D">
        <w:rPr>
          <w:rFonts w:ascii="TH SarabunIT๙" w:hAnsi="TH SarabunIT๙" w:cs="TH SarabunIT๙"/>
          <w:sz w:val="32"/>
          <w:szCs w:val="32"/>
          <w:cs/>
        </w:rPr>
        <w:t>กับ รพ.สต.ทั้ง2แห่งและผู้สูงอายุ</w:t>
      </w:r>
    </w:p>
    <w:p w:rsidR="008459F2" w:rsidRPr="00AC587D" w:rsidRDefault="008459F2" w:rsidP="00AC58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/>
          <w:sz w:val="32"/>
          <w:szCs w:val="32"/>
          <w:cs/>
        </w:rPr>
        <w:t>อย่างต่อเนื่องและทั่วถึง</w:t>
      </w:r>
    </w:p>
    <w:p w:rsidR="008459F2" w:rsidRPr="00AC587D" w:rsidRDefault="008459F2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/>
          <w:sz w:val="32"/>
          <w:szCs w:val="32"/>
          <w:cs/>
        </w:rPr>
        <w:t>10</w:t>
      </w:r>
      <w:r w:rsidRPr="00AC587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C587D">
        <w:rPr>
          <w:rFonts w:ascii="TH SarabunIT๙" w:hAnsi="TH SarabunIT๙" w:cs="TH SarabunIT๙"/>
          <w:sz w:val="32"/>
          <w:szCs w:val="32"/>
          <w:cs/>
        </w:rPr>
        <w:t xml:space="preserve"> สนับสนุนการจัดให้มี ไฟฟ้าและแสงสว่างตามถนนในหมู่บ้านให้ถั่วถึง</w:t>
      </w:r>
    </w:p>
    <w:p w:rsidR="008459F2" w:rsidRPr="00AC587D" w:rsidRDefault="008459F2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/>
          <w:sz w:val="32"/>
          <w:szCs w:val="32"/>
          <w:cs/>
        </w:rPr>
        <w:t>11</w:t>
      </w:r>
      <w:r w:rsidRPr="00AC587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C587D">
        <w:rPr>
          <w:rFonts w:ascii="TH SarabunIT๙" w:hAnsi="TH SarabunIT๙" w:cs="TH SarabunIT๙"/>
          <w:sz w:val="32"/>
          <w:szCs w:val="32"/>
          <w:cs/>
        </w:rPr>
        <w:t xml:space="preserve"> สนับสนุนประสานความร่วมมือกับภาคีเครือข่ายต่างๆในพื้นที่ทั้งภาครัฐเอกชน</w:t>
      </w:r>
    </w:p>
    <w:p w:rsidR="008459F2" w:rsidRPr="00AC587D" w:rsidRDefault="008459F2" w:rsidP="00AC58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587D">
        <w:rPr>
          <w:rFonts w:ascii="TH SarabunIT๙" w:hAnsi="TH SarabunIT๙" w:cs="TH SarabunIT๙"/>
          <w:sz w:val="32"/>
          <w:szCs w:val="32"/>
          <w:cs/>
        </w:rPr>
        <w:t>และอื่นๆ</w:t>
      </w:r>
    </w:p>
    <w:p w:rsidR="0008124E" w:rsidRPr="00AC587D" w:rsidRDefault="0008124E" w:rsidP="008459F2">
      <w:pPr>
        <w:pStyle w:val="af1"/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C587D" w:rsidRPr="00AC587D" w:rsidRDefault="00AC587D" w:rsidP="008459F2">
      <w:pPr>
        <w:pStyle w:val="af1"/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08124E" w:rsidRPr="002F6AFA" w:rsidRDefault="0008124E" w:rsidP="0008124E">
      <w:pPr>
        <w:pStyle w:val="af1"/>
        <w:spacing w:after="0"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 w:rsidR="006912E3">
        <w:rPr>
          <w:rFonts w:ascii="TH SarabunIT๙" w:hAnsi="TH SarabunIT๙" w:cs="TH SarabunIT๙"/>
          <w:b/>
          <w:bCs/>
          <w:i/>
          <w:iCs/>
          <w:sz w:val="32"/>
          <w:szCs w:val="32"/>
        </w:rPr>
        <w:t>27</w:t>
      </w:r>
    </w:p>
    <w:p w:rsidR="00094BE9" w:rsidRPr="00AD70AC" w:rsidRDefault="00094BE9" w:rsidP="00094BE9">
      <w:pPr>
        <w:pStyle w:val="af1"/>
        <w:spacing w:after="0" w:line="20" w:lineRule="atLeas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236BD8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70AC">
        <w:rPr>
          <w:rFonts w:ascii="TH SarabunIT๙" w:hAnsi="TH SarabunIT๙" w:cs="TH SarabunIT๙"/>
          <w:b/>
          <w:bCs/>
          <w:sz w:val="32"/>
          <w:szCs w:val="32"/>
          <w:cs/>
        </w:rPr>
        <w:t>* นโยบายการพัฒนาด้านเศรษฐกิจ</w:t>
      </w:r>
    </w:p>
    <w:p w:rsidR="00D2280D" w:rsidRPr="00AD70AC" w:rsidRDefault="00094BE9" w:rsidP="00AD70AC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</w:rPr>
        <w:tab/>
      </w:r>
      <w:r w:rsidRPr="00AD70AC">
        <w:rPr>
          <w:rFonts w:ascii="TH SarabunIT๙" w:hAnsi="TH SarabunIT๙" w:cs="TH SarabunIT๙"/>
          <w:sz w:val="32"/>
          <w:szCs w:val="32"/>
        </w:rPr>
        <w:tab/>
      </w:r>
      <w:r w:rsidR="00D2280D" w:rsidRPr="00AD70AC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D2280D" w:rsidRPr="00AD70AC">
        <w:rPr>
          <w:rFonts w:ascii="TH SarabunIT๙" w:hAnsi="TH SarabunIT๙" w:cs="TH SarabunIT๙"/>
          <w:sz w:val="32"/>
          <w:szCs w:val="32"/>
          <w:cs/>
        </w:rPr>
        <w:t>เศรษฐกิจชุมชน การคลังและการสร้างรายได้</w:t>
      </w:r>
    </w:p>
    <w:p w:rsidR="00D2280D" w:rsidRPr="00AD70AC" w:rsidRDefault="00D2280D" w:rsidP="00AC587D">
      <w:pPr>
        <w:pStyle w:val="a3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ab/>
      </w:r>
      <w:r w:rsidR="00AC587D" w:rsidRPr="00AD70A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D70AC">
        <w:rPr>
          <w:rFonts w:ascii="TH SarabunIT๙" w:hAnsi="TH SarabunIT๙" w:cs="TH SarabunIT๙"/>
          <w:sz w:val="32"/>
          <w:szCs w:val="32"/>
          <w:cs/>
        </w:rPr>
        <w:t>มุ่งเน้นให้ความสำคัญกับเศรษฐกิจชุมชน ในการจัดตั้งศูนย์ส่งเสริมอาชีพอย่างครบวงจร การส่งเสริมอาชีพของกลุ่มต่างๆ</w:t>
      </w:r>
      <w:r w:rsidRPr="00AD70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70AC">
        <w:rPr>
          <w:rFonts w:ascii="TH SarabunIT๙" w:hAnsi="TH SarabunIT๙" w:cs="TH SarabunIT๙"/>
          <w:sz w:val="32"/>
          <w:szCs w:val="32"/>
          <w:cs/>
        </w:rPr>
        <w:t>และการจ้างงานในชุมชนให้มีรายได้เพิ่มขึ้นอย่างยั่งยืน เช่น การฝึกอบรมให้ความรู้เพิ่มทักษะในการประกอบอาชีพส่งเสริมให้มีการออมเงินของครอบครัว เพื่อให้มีคุณภาพชีวิตที่ดีต่อการดำรงชีพบนพื้นฐานของเศรษฐกิจพอเพียง ส่งเสริมสนับสนุนการสร้างความเข้มแข็งให้กับชุมชนภายใต้การมีส่วนร่วม การยอมรับและการไว้วางใจซึ่งกันและกัน โดยมีแนวทางในกาดำเนินการดังนี้</w:t>
      </w:r>
    </w:p>
    <w:p w:rsidR="00D2280D" w:rsidRPr="00AD70AC" w:rsidRDefault="00D2280D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1</w:t>
      </w:r>
      <w:r w:rsidRPr="00AD70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70AC">
        <w:rPr>
          <w:rFonts w:ascii="TH SarabunIT๙" w:hAnsi="TH SarabunIT๙" w:cs="TH SarabunIT๙"/>
          <w:sz w:val="32"/>
          <w:szCs w:val="32"/>
        </w:rPr>
        <w:t xml:space="preserve"> </w:t>
      </w:r>
      <w:r w:rsidRPr="00AD70AC">
        <w:rPr>
          <w:rFonts w:ascii="TH SarabunIT๙" w:hAnsi="TH SarabunIT๙" w:cs="TH SarabunIT๙"/>
          <w:sz w:val="32"/>
          <w:szCs w:val="32"/>
          <w:cs/>
        </w:rPr>
        <w:t>บริหารจัดการส่งเสริมกิจการของท้องถิ่นให้เข้มแข็ง สร้างงาน</w:t>
      </w:r>
      <w:r w:rsidRPr="00AD70AC">
        <w:rPr>
          <w:rFonts w:ascii="TH SarabunIT๙" w:hAnsi="TH SarabunIT๙" w:cs="TH SarabunIT๙"/>
          <w:sz w:val="32"/>
          <w:szCs w:val="32"/>
        </w:rPr>
        <w:t xml:space="preserve"> </w:t>
      </w:r>
      <w:r w:rsidRPr="00AD70AC">
        <w:rPr>
          <w:rFonts w:ascii="TH SarabunIT๙" w:hAnsi="TH SarabunIT๙" w:cs="TH SarabunIT๙"/>
          <w:sz w:val="32"/>
          <w:szCs w:val="32"/>
          <w:cs/>
        </w:rPr>
        <w:t>สร้างรายได้ให้กับชุมชน</w:t>
      </w:r>
    </w:p>
    <w:p w:rsidR="00D2280D" w:rsidRPr="00AD70AC" w:rsidRDefault="00D2280D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D70AC">
        <w:rPr>
          <w:rFonts w:ascii="TH SarabunIT๙" w:hAnsi="TH SarabunIT๙" w:cs="TH SarabunIT๙"/>
          <w:sz w:val="32"/>
          <w:szCs w:val="32"/>
          <w:cs/>
        </w:rPr>
        <w:t>จัดการ การเงิน การคลังอย่างมีเสถียรภาพและยั่งยืนโดยเฉพาะการรักษาวินัย</w:t>
      </w:r>
    </w:p>
    <w:p w:rsidR="00D2280D" w:rsidRPr="00AD70AC" w:rsidRDefault="00D2280D" w:rsidP="00AC58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ทางการคลัง รวมถึงความโปร่งใสและเป็นธรรมตรวจสอบได้และการมีส่วนร่วมของชุมชน</w:t>
      </w:r>
    </w:p>
    <w:p w:rsidR="00AC587D" w:rsidRPr="00AD70AC" w:rsidRDefault="00D2280D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3</w:t>
      </w:r>
      <w:r w:rsidRPr="00AD70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70AC">
        <w:rPr>
          <w:rFonts w:ascii="TH SarabunIT๙" w:hAnsi="TH SarabunIT๙" w:cs="TH SarabunIT๙"/>
          <w:sz w:val="32"/>
          <w:szCs w:val="32"/>
        </w:rPr>
        <w:t xml:space="preserve"> </w:t>
      </w:r>
      <w:r w:rsidRPr="00AD70AC">
        <w:rPr>
          <w:rFonts w:ascii="TH SarabunIT๙" w:hAnsi="TH SarabunIT๙" w:cs="TH SarabunIT๙"/>
          <w:sz w:val="32"/>
          <w:szCs w:val="32"/>
          <w:cs/>
        </w:rPr>
        <w:t>ส่งเสริมสนับสนุนและขยายโอกาสการสร้างอาชีพ เพิ่มความคล่องตัวและให้มีการลงทุน</w:t>
      </w:r>
    </w:p>
    <w:p w:rsidR="00D2280D" w:rsidRPr="00AD70AC" w:rsidRDefault="00D2280D" w:rsidP="00AC58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โดยเน้นให้คนในท้องถิ่น ได้รับประโยชน์ให้มากที่สุดทั้งทางตรงและทางอ้อม</w:t>
      </w:r>
    </w:p>
    <w:p w:rsidR="00D2280D" w:rsidRPr="00AD70AC" w:rsidRDefault="00D2280D" w:rsidP="00AC587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4</w:t>
      </w:r>
      <w:r w:rsidRPr="00AD70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70AC">
        <w:rPr>
          <w:rFonts w:ascii="TH SarabunIT๙" w:hAnsi="TH SarabunIT๙" w:cs="TH SarabunIT๙"/>
          <w:sz w:val="32"/>
          <w:szCs w:val="32"/>
        </w:rPr>
        <w:t xml:space="preserve"> </w:t>
      </w:r>
      <w:r w:rsidRPr="00AD70AC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ส่งเสริมสนับสนุนการเลี้ยงโค กระบือของเกษตรกรในท้องถิ่น</w:t>
      </w:r>
    </w:p>
    <w:p w:rsidR="00D2280D" w:rsidRPr="00AD70AC" w:rsidRDefault="00D2280D" w:rsidP="00D2280D">
      <w:pPr>
        <w:pStyle w:val="a3"/>
        <w:spacing w:after="0"/>
        <w:ind w:left="1440" w:firstLine="720"/>
        <w:rPr>
          <w:rFonts w:ascii="TH SarabunIT๙" w:hAnsi="TH SarabunIT๙" w:cs="TH SarabunIT๙"/>
          <w:sz w:val="16"/>
          <w:szCs w:val="16"/>
        </w:rPr>
      </w:pPr>
    </w:p>
    <w:p w:rsidR="00D2280D" w:rsidRPr="00AD70AC" w:rsidRDefault="00D2280D" w:rsidP="00AC587D">
      <w:pPr>
        <w:spacing w:before="240"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D70AC">
        <w:rPr>
          <w:rFonts w:ascii="TH SarabunIT๙" w:hAnsi="TH SarabunIT๙" w:cs="TH SarabunIT๙" w:hint="cs"/>
          <w:b/>
          <w:bCs/>
          <w:sz w:val="32"/>
          <w:szCs w:val="32"/>
          <w:cs/>
        </w:rPr>
        <w:t>* นโยบาย</w:t>
      </w:r>
      <w:r w:rsidRPr="00AD70A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ด้านการท่องเที่ยว</w:t>
      </w:r>
    </w:p>
    <w:p w:rsidR="00D2280D" w:rsidRPr="00AD70AC" w:rsidRDefault="00AC587D" w:rsidP="00AC587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2280D" w:rsidRPr="00AD70AC">
        <w:rPr>
          <w:rFonts w:ascii="TH SarabunIT๙" w:hAnsi="TH SarabunIT๙" w:cs="TH SarabunIT๙"/>
          <w:sz w:val="32"/>
          <w:szCs w:val="32"/>
          <w:cs/>
        </w:rPr>
        <w:t>ส่งเสริมสนับสนุนสร้างเอกลักษณ์วัฒนธรรมประเพณีบุญบั้งไฟ ประเพณีลอยกระทง เผยแพร่ประชาสัมพันธ์การท่องเที่ยวให้เป็นที่รู้จักอย่างกว้างขวาง ปรับปรุงสถานที่สำคัญให้เป็นแหล่งท่องเที่ยว เช่น บริเวณอ่างเก็บน้ำห้วยไผ่ ให้มีศักยภาพในการดึงดูดนักท่องเที่ยว เพื่อให้เกิดการใช้จ่ายรวมทั้งการสร้างงานสร้างรายได้ให้ประชาชน</w:t>
      </w:r>
    </w:p>
    <w:p w:rsidR="00D2280D" w:rsidRPr="00AD70AC" w:rsidRDefault="00D2280D" w:rsidP="00AD70AC">
      <w:pPr>
        <w:pStyle w:val="a3"/>
        <w:spacing w:after="0"/>
        <w:ind w:left="0"/>
        <w:rPr>
          <w:rFonts w:ascii="TH SarabunIT๙" w:hAnsi="TH SarabunIT๙" w:cs="TH SarabunIT๙"/>
          <w:sz w:val="10"/>
          <w:szCs w:val="10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ab/>
      </w:r>
      <w:r w:rsidRPr="00AD70AC">
        <w:rPr>
          <w:rFonts w:ascii="TH SarabunIT๙" w:hAnsi="TH SarabunIT๙" w:cs="TH SarabunIT๙"/>
          <w:sz w:val="32"/>
          <w:szCs w:val="32"/>
          <w:cs/>
        </w:rPr>
        <w:tab/>
      </w:r>
      <w:r w:rsidRPr="00AD70AC">
        <w:rPr>
          <w:rFonts w:ascii="TH SarabunIT๙" w:hAnsi="TH SarabunIT๙" w:cs="TH SarabunIT๙"/>
          <w:sz w:val="10"/>
          <w:szCs w:val="10"/>
          <w:cs/>
        </w:rPr>
        <w:tab/>
      </w:r>
      <w:r w:rsidRPr="00AD70AC">
        <w:rPr>
          <w:rFonts w:ascii="TH SarabunIT๙" w:hAnsi="TH SarabunIT๙" w:cs="TH SarabunIT๙"/>
          <w:sz w:val="10"/>
          <w:szCs w:val="10"/>
          <w:cs/>
        </w:rPr>
        <w:tab/>
      </w:r>
      <w:r w:rsidRPr="00AD70AC">
        <w:rPr>
          <w:rFonts w:ascii="TH SarabunIT๙" w:hAnsi="TH SarabunIT๙" w:cs="TH SarabunIT๙"/>
          <w:sz w:val="10"/>
          <w:szCs w:val="10"/>
          <w:cs/>
        </w:rPr>
        <w:tab/>
      </w:r>
    </w:p>
    <w:p w:rsidR="00094BE9" w:rsidRPr="00AD70AC" w:rsidRDefault="00094BE9" w:rsidP="00D2280D">
      <w:pPr>
        <w:pStyle w:val="af1"/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D70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236BD8" w:rsidRPr="00AD70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2AA3" w:rsidRPr="00AD70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70AC">
        <w:rPr>
          <w:rFonts w:ascii="TH SarabunIT๙" w:hAnsi="TH SarabunIT๙" w:cs="TH SarabunIT๙"/>
          <w:b/>
          <w:bCs/>
          <w:sz w:val="32"/>
          <w:szCs w:val="32"/>
          <w:cs/>
        </w:rPr>
        <w:t>* นโยบายการพัฒนาด้านการป้องกันและบรรเทาสาธารณภัย</w:t>
      </w:r>
    </w:p>
    <w:p w:rsidR="00094BE9" w:rsidRPr="00AD70AC" w:rsidRDefault="00094BE9" w:rsidP="00094BE9">
      <w:pPr>
        <w:pStyle w:val="af1"/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</w:rPr>
        <w:tab/>
      </w:r>
      <w:r w:rsidRPr="00AD70AC">
        <w:rPr>
          <w:rFonts w:ascii="TH SarabunIT๙" w:hAnsi="TH SarabunIT๙" w:cs="TH SarabunIT๙"/>
          <w:sz w:val="32"/>
          <w:szCs w:val="32"/>
        </w:rPr>
        <w:tab/>
      </w:r>
      <w:r w:rsidR="00236BD8" w:rsidRPr="00AD70AC">
        <w:rPr>
          <w:rFonts w:ascii="TH SarabunIT๙" w:hAnsi="TH SarabunIT๙" w:cs="TH SarabunIT๙"/>
          <w:sz w:val="32"/>
          <w:szCs w:val="32"/>
          <w:cs/>
        </w:rPr>
        <w:tab/>
      </w:r>
      <w:r w:rsidRPr="00AD70AC">
        <w:rPr>
          <w:rFonts w:ascii="TH SarabunIT๙" w:hAnsi="TH SarabunIT๙" w:cs="TH SarabunIT๙"/>
          <w:sz w:val="32"/>
          <w:szCs w:val="32"/>
          <w:cs/>
        </w:rPr>
        <w:t>1</w:t>
      </w:r>
      <w:r w:rsidRPr="00AD70AC">
        <w:rPr>
          <w:rFonts w:ascii="TH SarabunIT๙" w:hAnsi="TH SarabunIT๙" w:cs="TH SarabunIT๙"/>
          <w:sz w:val="32"/>
          <w:szCs w:val="32"/>
        </w:rPr>
        <w:t xml:space="preserve">. </w:t>
      </w:r>
      <w:r w:rsidRPr="00AD70AC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สนับสนุนและส่งเสริมการรณรงค์ด้านการป้องกันอุบัติเหตุและอุบัติภัยทางจราจร</w:t>
      </w:r>
    </w:p>
    <w:p w:rsidR="00094BE9" w:rsidRPr="00AD70AC" w:rsidRDefault="00094BE9" w:rsidP="00094BE9">
      <w:pPr>
        <w:pStyle w:val="af1"/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</w:rPr>
        <w:tab/>
      </w:r>
      <w:r w:rsidRPr="00AD70AC">
        <w:rPr>
          <w:rFonts w:ascii="TH SarabunIT๙" w:hAnsi="TH SarabunIT๙" w:cs="TH SarabunIT๙"/>
          <w:sz w:val="32"/>
          <w:szCs w:val="32"/>
        </w:rPr>
        <w:tab/>
      </w:r>
      <w:r w:rsidR="00236BD8" w:rsidRPr="00AD70AC">
        <w:rPr>
          <w:rFonts w:ascii="TH SarabunIT๙" w:hAnsi="TH SarabunIT๙" w:cs="TH SarabunIT๙"/>
          <w:sz w:val="32"/>
          <w:szCs w:val="32"/>
        </w:rPr>
        <w:tab/>
      </w:r>
      <w:r w:rsidRPr="00AD70AC">
        <w:rPr>
          <w:rFonts w:ascii="TH SarabunIT๙" w:hAnsi="TH SarabunIT๙" w:cs="TH SarabunIT๙"/>
          <w:sz w:val="32"/>
          <w:szCs w:val="32"/>
        </w:rPr>
        <w:t>2.</w:t>
      </w:r>
      <w:r w:rsidRPr="00AD70AC">
        <w:rPr>
          <w:rFonts w:ascii="TH SarabunIT๙" w:hAnsi="TH SarabunIT๙" w:cs="TH SarabunIT๙"/>
          <w:sz w:val="32"/>
          <w:szCs w:val="32"/>
          <w:cs/>
        </w:rPr>
        <w:t xml:space="preserve"> สนับสนุนและส่งเสริมการช่วยเหลือผู้ประสบวาตภัยและอัคคีภัย</w:t>
      </w:r>
    </w:p>
    <w:p w:rsidR="00094BE9" w:rsidRPr="00AD70AC" w:rsidRDefault="00094BE9" w:rsidP="00094BE9">
      <w:pPr>
        <w:pStyle w:val="af1"/>
        <w:spacing w:after="0" w:line="20" w:lineRule="atLeast"/>
        <w:rPr>
          <w:rFonts w:ascii="TH SarabunIT๙" w:hAnsi="TH SarabunIT๙" w:cs="TH SarabunIT๙"/>
          <w:sz w:val="16"/>
          <w:szCs w:val="16"/>
        </w:rPr>
      </w:pPr>
    </w:p>
    <w:p w:rsidR="00D340D9" w:rsidRPr="00AD70AC" w:rsidRDefault="00094BE9" w:rsidP="00094BE9">
      <w:pPr>
        <w:pStyle w:val="af1"/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D70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3F26FA" w:rsidRPr="00AD70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26FA" w:rsidRPr="00AD70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70AC">
        <w:rPr>
          <w:rFonts w:ascii="TH SarabunIT๙" w:hAnsi="TH SarabunIT๙" w:cs="TH SarabunIT๙"/>
          <w:b/>
          <w:bCs/>
          <w:sz w:val="32"/>
          <w:szCs w:val="32"/>
          <w:cs/>
        </w:rPr>
        <w:t>* นโยบายการพัฒนาด้านการศึกษา ศาสนา ศิลปวัฒนธรรมประเพณีและภูมิปัญญา</w:t>
      </w:r>
    </w:p>
    <w:p w:rsidR="00094BE9" w:rsidRPr="00AD70AC" w:rsidRDefault="00D340D9" w:rsidP="00D340D9">
      <w:pPr>
        <w:pStyle w:val="af1"/>
        <w:spacing w:after="0" w:line="20" w:lineRule="atLeast"/>
        <w:ind w:left="1003" w:firstLine="437"/>
        <w:rPr>
          <w:rFonts w:ascii="TH SarabunIT๙" w:hAnsi="TH SarabunIT๙" w:cs="TH SarabunIT๙"/>
          <w:b/>
          <w:bCs/>
          <w:sz w:val="32"/>
          <w:szCs w:val="32"/>
        </w:rPr>
      </w:pPr>
      <w:r w:rsidRPr="00AD70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94BE9" w:rsidRPr="00AD70AC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</w:t>
      </w:r>
    </w:p>
    <w:p w:rsidR="00D2280D" w:rsidRPr="00AD70AC" w:rsidRDefault="00D2280D" w:rsidP="00E0289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มุ่งอนุรักษ์ศาสนา ศิลปะ วัฒนธรรมประเพณีที่เป็นเอกลักษณ์ของท้องถิ่นที่โดดเด่น พร้อมส่งเสริมดูแลรักษาทำนุบำรุงศาสนา ส่งเสริมภูมิปัญญาท้องถิ่นให้เกิดคุณค่าอย่างยั่งยืน โดยมีแนวทางการดำเนินการดังนี้</w:t>
      </w:r>
    </w:p>
    <w:p w:rsidR="00E02896" w:rsidRPr="00AD70AC" w:rsidRDefault="00AC587D" w:rsidP="00E0289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1</w:t>
      </w:r>
      <w:r w:rsidRPr="00AD70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70AC">
        <w:rPr>
          <w:rFonts w:ascii="TH SarabunIT๙" w:hAnsi="TH SarabunIT๙" w:cs="TH SarabunIT๙"/>
          <w:sz w:val="32"/>
          <w:szCs w:val="32"/>
          <w:cs/>
        </w:rPr>
        <w:t xml:space="preserve"> ส่งเสริมด้านการศาสนา โดยการสร้างความสัมพันธ์ที่ดีระหว่างบ้านวัดและ</w:t>
      </w:r>
    </w:p>
    <w:p w:rsidR="00AC587D" w:rsidRPr="00AD70AC" w:rsidRDefault="00AC587D" w:rsidP="00E028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โรงเรียนให้มีการถ่ายทอดองค์ความรู้ เรียนรู้และปฏิบัติตามหลักธรรมคำสอนทางศาสนา ตลอดจนส่งเสริมกิจกรรมศาสนาและวันสำคัญทางศาสนาอย่างต่อเนื่อง</w:t>
      </w:r>
    </w:p>
    <w:p w:rsidR="00AD70AC" w:rsidRPr="00AD70AC" w:rsidRDefault="00AD70AC" w:rsidP="00AD70A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2</w:t>
      </w:r>
      <w:r w:rsidRPr="00AD70AC">
        <w:rPr>
          <w:rFonts w:ascii="TH SarabunIT๙" w:hAnsi="TH SarabunIT๙" w:cs="TH SarabunIT๙"/>
          <w:sz w:val="32"/>
          <w:szCs w:val="32"/>
        </w:rPr>
        <w:t xml:space="preserve">. </w:t>
      </w:r>
      <w:r w:rsidRPr="00AD70AC">
        <w:rPr>
          <w:rFonts w:ascii="TH SarabunIT๙" w:hAnsi="TH SarabunIT๙" w:cs="TH SarabunIT๙"/>
          <w:sz w:val="32"/>
          <w:szCs w:val="32"/>
          <w:cs/>
        </w:rPr>
        <w:t>ส่งเสริมสนับสนุนทำนุบำรุงศาสนา ให้เป็นที่ยึดเหนี่ยวด้านจิตใจของประชาชน</w:t>
      </w:r>
    </w:p>
    <w:p w:rsidR="006912E3" w:rsidRPr="00AD70AC" w:rsidRDefault="00AD70AC" w:rsidP="00AD70A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3</w:t>
      </w:r>
      <w:r w:rsidRPr="00AD70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70AC">
        <w:rPr>
          <w:rFonts w:ascii="TH SarabunIT๙" w:hAnsi="TH SarabunIT๙" w:cs="TH SarabunIT๙"/>
          <w:sz w:val="32"/>
          <w:szCs w:val="32"/>
        </w:rPr>
        <w:t xml:space="preserve"> </w:t>
      </w:r>
      <w:r w:rsidRPr="00AD70AC">
        <w:rPr>
          <w:rFonts w:ascii="TH SarabunIT๙" w:hAnsi="TH SarabunIT๙" w:cs="TH SarabunIT๙"/>
          <w:sz w:val="32"/>
          <w:szCs w:val="32"/>
          <w:cs/>
        </w:rPr>
        <w:t>ส่งเสริมสนับสนุนอนุรักษ์วัฒนธรรม ประเพณีอันดีงามของท้องถิ่นและภูมิปัญญาท้องถิ่น</w:t>
      </w:r>
    </w:p>
    <w:p w:rsidR="00AD70AC" w:rsidRPr="00AD70AC" w:rsidRDefault="00AD70AC" w:rsidP="00AD70A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4</w:t>
      </w:r>
      <w:r w:rsidRPr="00AD70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70AC">
        <w:rPr>
          <w:rFonts w:ascii="TH SarabunIT๙" w:hAnsi="TH SarabunIT๙" w:cs="TH SarabunIT๙"/>
          <w:sz w:val="32"/>
          <w:szCs w:val="32"/>
        </w:rPr>
        <w:t xml:space="preserve"> </w:t>
      </w:r>
      <w:r w:rsidRPr="00AD70AC">
        <w:rPr>
          <w:rFonts w:ascii="TH SarabunIT๙" w:hAnsi="TH SarabunIT๙" w:cs="TH SarabunIT๙"/>
          <w:sz w:val="32"/>
          <w:szCs w:val="32"/>
          <w:cs/>
        </w:rPr>
        <w:t>ส่งเสริมสนับสนุนพัฒนากลุ่มอาชีพเสริมตามภูมิปัญญาท้องถิ่น เพื่อสร้างงาน สร้างรายได้</w:t>
      </w:r>
    </w:p>
    <w:p w:rsidR="00AD70AC" w:rsidRPr="00AD70AC" w:rsidRDefault="00AD70AC" w:rsidP="00AD70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แก่ประชาชน</w:t>
      </w:r>
    </w:p>
    <w:p w:rsidR="006912E3" w:rsidRPr="00AD70AC" w:rsidRDefault="006912E3" w:rsidP="00E02896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D70A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 w:rsidRPr="00AD70A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28</w:t>
      </w:r>
    </w:p>
    <w:p w:rsidR="00094BE9" w:rsidRPr="00AD70AC" w:rsidRDefault="00094BE9" w:rsidP="00AD70AC">
      <w:pPr>
        <w:pStyle w:val="af1"/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D70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3F26FA" w:rsidRPr="00AD70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26FA" w:rsidRPr="00AD70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2280D" w:rsidRPr="00AD70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2280D" w:rsidRPr="00AD70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70AC">
        <w:rPr>
          <w:rFonts w:ascii="TH SarabunIT๙" w:hAnsi="TH SarabunIT๙" w:cs="TH SarabunIT๙"/>
          <w:b/>
          <w:bCs/>
          <w:sz w:val="32"/>
          <w:szCs w:val="32"/>
          <w:cs/>
        </w:rPr>
        <w:t>* นโยบายการพัฒนาด้านสิ่งแวดล้อมและการป้องกันการควบคุมโรคติดต่อ</w:t>
      </w:r>
    </w:p>
    <w:p w:rsidR="00D2280D" w:rsidRPr="00AD70AC" w:rsidRDefault="00D2280D" w:rsidP="00E02896">
      <w:pPr>
        <w:spacing w:after="0"/>
        <w:ind w:firstLine="1003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มีนโยบายเพื่อจะส่งเสริมให้องค์การบริหารส่วนตำบลโนนกาเล็น เป็นชุมชนท้องถิ่นที่น่าอยู่ พัฒนาคุณภาพชีวิต ดูแลสุขภาพอนามัยของประชาชนและสร้างความเข้มแข็งให้กับชุมชน โดยมีแนวทางการดำเนินการ ดังนี้</w:t>
      </w:r>
    </w:p>
    <w:p w:rsidR="00D2280D" w:rsidRPr="00AD70AC" w:rsidRDefault="00D2280D" w:rsidP="00E02896">
      <w:pPr>
        <w:spacing w:after="0"/>
        <w:ind w:left="283" w:firstLine="72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1</w:t>
      </w:r>
      <w:r w:rsidRPr="00AD70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70AC">
        <w:rPr>
          <w:rFonts w:ascii="TH SarabunIT๙" w:hAnsi="TH SarabunIT๙" w:cs="TH SarabunIT๙"/>
          <w:sz w:val="32"/>
          <w:szCs w:val="32"/>
        </w:rPr>
        <w:t xml:space="preserve"> </w:t>
      </w:r>
      <w:r w:rsidRPr="00AD70AC">
        <w:rPr>
          <w:rFonts w:ascii="TH SarabunIT๙" w:hAnsi="TH SarabunIT๙" w:cs="TH SarabunIT๙"/>
          <w:sz w:val="32"/>
          <w:szCs w:val="32"/>
          <w:cs/>
        </w:rPr>
        <w:t>จัดให้มีศูนย์พัฒนาคุณภาพชีวิตสำหรับผู้สูงอายุ</w:t>
      </w:r>
    </w:p>
    <w:p w:rsidR="00D2280D" w:rsidRPr="00AD70AC" w:rsidRDefault="00D2280D" w:rsidP="00E02896">
      <w:pPr>
        <w:pStyle w:val="a3"/>
        <w:spacing w:after="0"/>
        <w:ind w:left="1003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2</w:t>
      </w:r>
      <w:r w:rsidRPr="00AD70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70AC">
        <w:rPr>
          <w:rFonts w:ascii="TH SarabunIT๙" w:hAnsi="TH SarabunIT๙" w:cs="TH SarabunIT๙"/>
          <w:sz w:val="32"/>
          <w:szCs w:val="32"/>
        </w:rPr>
        <w:t xml:space="preserve"> </w:t>
      </w:r>
      <w:r w:rsidRPr="00AD70AC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ส่งเสริมสนับสนุนการสาธารณสุข อนามัยครอบครัวและการรักษาพยาบาล</w:t>
      </w:r>
    </w:p>
    <w:p w:rsidR="00D2280D" w:rsidRPr="00AD70AC" w:rsidRDefault="00D2280D" w:rsidP="00E02896">
      <w:pPr>
        <w:spacing w:after="0"/>
        <w:ind w:left="283" w:firstLine="72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AD70AC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ส่งเสริมสนับสนุนการรักษาความสะอาด และความเป็นระเบียบเรียบร้อยของบ้านเมือง</w:t>
      </w:r>
    </w:p>
    <w:p w:rsidR="00E02896" w:rsidRPr="00AD70AC" w:rsidRDefault="00D2280D" w:rsidP="00E02896">
      <w:pPr>
        <w:spacing w:after="0"/>
        <w:ind w:left="283" w:firstLine="72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4</w:t>
      </w:r>
      <w:r w:rsidRPr="00AD70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70AC">
        <w:rPr>
          <w:rFonts w:ascii="TH SarabunIT๙" w:hAnsi="TH SarabunIT๙" w:cs="TH SarabunIT๙"/>
          <w:sz w:val="32"/>
          <w:szCs w:val="32"/>
        </w:rPr>
        <w:t xml:space="preserve"> </w:t>
      </w:r>
      <w:r w:rsidRPr="00AD70AC">
        <w:rPr>
          <w:rFonts w:ascii="TH SarabunIT๙" w:hAnsi="TH SarabunIT๙" w:cs="TH SarabunIT๙"/>
          <w:sz w:val="32"/>
          <w:szCs w:val="32"/>
          <w:cs/>
        </w:rPr>
        <w:t>เสริมสร้างชุมชนเข้มแข็ง โดยให้ความสำคัญของครอบครัวทั้งเด็กเยาวชน สตรี ผู้สูงอายุและ</w:t>
      </w:r>
    </w:p>
    <w:p w:rsidR="00D2280D" w:rsidRPr="00AD70AC" w:rsidRDefault="00D2280D" w:rsidP="00E028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ผู้ด้อยโอกาสอย่างต่อเนื่อง</w:t>
      </w:r>
    </w:p>
    <w:p w:rsidR="00E02896" w:rsidRPr="00AD70AC" w:rsidRDefault="00E02896" w:rsidP="00E02896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2280D" w:rsidRPr="00AD70AC">
        <w:rPr>
          <w:rFonts w:ascii="TH SarabunIT๙" w:hAnsi="TH SarabunIT๙" w:cs="TH SarabunIT๙"/>
          <w:sz w:val="32"/>
          <w:szCs w:val="32"/>
          <w:cs/>
        </w:rPr>
        <w:t>5</w:t>
      </w:r>
      <w:r w:rsidR="00D2280D" w:rsidRPr="00AD70A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2280D" w:rsidRPr="00AD70AC">
        <w:rPr>
          <w:rFonts w:ascii="TH SarabunIT๙" w:hAnsi="TH SarabunIT๙" w:cs="TH SarabunIT๙"/>
          <w:sz w:val="32"/>
          <w:szCs w:val="32"/>
        </w:rPr>
        <w:t xml:space="preserve"> </w:t>
      </w:r>
      <w:r w:rsidR="00D2280D" w:rsidRPr="00AD70AC">
        <w:rPr>
          <w:rFonts w:ascii="TH SarabunIT๙" w:hAnsi="TH SarabunIT๙" w:cs="TH SarabunIT๙"/>
          <w:sz w:val="32"/>
          <w:szCs w:val="32"/>
          <w:cs/>
        </w:rPr>
        <w:t>ส่งเสริมสนับสนุนพัฒนาคุณภาพชีวิตเด็ก เยาวชน สตรี ผู้สูงอายุผู้ด้อยโอกาสและสตรีมี</w:t>
      </w:r>
    </w:p>
    <w:p w:rsidR="00D2280D" w:rsidRPr="00AD70AC" w:rsidRDefault="00D2280D" w:rsidP="00E028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ครรภ์</w:t>
      </w:r>
    </w:p>
    <w:p w:rsidR="00E02896" w:rsidRPr="00AD70AC" w:rsidRDefault="00E02896" w:rsidP="00E028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</w:rPr>
        <w:t xml:space="preserve">    </w:t>
      </w:r>
      <w:r w:rsidR="00D2280D" w:rsidRPr="00AD70AC">
        <w:rPr>
          <w:rFonts w:ascii="TH SarabunIT๙" w:hAnsi="TH SarabunIT๙" w:cs="TH SarabunIT๙"/>
          <w:sz w:val="32"/>
          <w:szCs w:val="32"/>
        </w:rPr>
        <w:t xml:space="preserve">6. </w:t>
      </w:r>
      <w:r w:rsidR="00D2280D" w:rsidRPr="00AD70AC">
        <w:rPr>
          <w:rFonts w:ascii="TH SarabunIT๙" w:hAnsi="TH SarabunIT๙" w:cs="TH SarabunIT๙"/>
          <w:sz w:val="32"/>
          <w:szCs w:val="32"/>
          <w:cs/>
        </w:rPr>
        <w:t>สนับสนุนจัดหาให้มีรถบริการกู้ชี</w:t>
      </w:r>
      <w:r w:rsidR="00D2280D" w:rsidRPr="00AD70AC">
        <w:rPr>
          <w:rFonts w:ascii="TH SarabunIT๙" w:hAnsi="TH SarabunIT๙" w:cs="TH SarabunIT๙" w:hint="cs"/>
          <w:sz w:val="32"/>
          <w:szCs w:val="32"/>
          <w:cs/>
        </w:rPr>
        <w:t>ฉุ</w:t>
      </w:r>
      <w:r w:rsidR="00D2280D" w:rsidRPr="00AD70AC">
        <w:rPr>
          <w:rFonts w:ascii="TH SarabunIT๙" w:hAnsi="TH SarabunIT๙" w:cs="TH SarabunIT๙"/>
          <w:sz w:val="32"/>
          <w:szCs w:val="32"/>
          <w:cs/>
        </w:rPr>
        <w:t>กเฉิน เพื่อช่วยเหลือประชาชนที่เจ็บป่วยและกรณีเกิด</w:t>
      </w:r>
    </w:p>
    <w:p w:rsidR="00D2280D" w:rsidRPr="00AD70AC" w:rsidRDefault="00D2280D" w:rsidP="00E028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อุบัติเหตุต่างๆได้อย่างทันท่วงที</w:t>
      </w:r>
    </w:p>
    <w:p w:rsidR="00D2280D" w:rsidRPr="00AD70AC" w:rsidRDefault="00E02896" w:rsidP="00E028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</w:rPr>
        <w:t xml:space="preserve">    </w:t>
      </w:r>
      <w:r w:rsidR="00D2280D" w:rsidRPr="00AD70AC">
        <w:rPr>
          <w:rFonts w:ascii="TH SarabunIT๙" w:hAnsi="TH SarabunIT๙" w:cs="TH SarabunIT๙"/>
          <w:sz w:val="32"/>
          <w:szCs w:val="32"/>
        </w:rPr>
        <w:t xml:space="preserve">7. </w:t>
      </w:r>
      <w:r w:rsidR="00D2280D" w:rsidRPr="00AD70AC">
        <w:rPr>
          <w:rFonts w:ascii="TH SarabunIT๙" w:hAnsi="TH SarabunIT๙" w:cs="TH SarabunIT๙"/>
          <w:sz w:val="32"/>
          <w:szCs w:val="32"/>
          <w:cs/>
        </w:rPr>
        <w:t>ส่งเสริมสนับสนุนช่วยเหลือประชาชน ให้มีความปลอดภัยจากกรณีโรคระบาดต่างๆ</w:t>
      </w:r>
    </w:p>
    <w:p w:rsidR="00094BE9" w:rsidRPr="00AD70AC" w:rsidRDefault="00094BE9" w:rsidP="006912E3">
      <w:pPr>
        <w:pStyle w:val="af1"/>
        <w:spacing w:before="240" w:after="0" w:line="20" w:lineRule="atLeast"/>
        <w:ind w:right="-239"/>
        <w:rPr>
          <w:rFonts w:ascii="TH SarabunIT๙" w:hAnsi="TH SarabunIT๙" w:cs="TH SarabunIT๙"/>
          <w:b/>
          <w:bCs/>
          <w:sz w:val="32"/>
          <w:szCs w:val="32"/>
        </w:rPr>
      </w:pPr>
      <w:r w:rsidRPr="00AD70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3F26FA" w:rsidRPr="00AD70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26FA" w:rsidRPr="00AD70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2280D" w:rsidRPr="00AD70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70AC">
        <w:rPr>
          <w:rFonts w:ascii="TH SarabunIT๙" w:hAnsi="TH SarabunIT๙" w:cs="TH SarabunIT๙"/>
          <w:b/>
          <w:bCs/>
          <w:sz w:val="32"/>
          <w:szCs w:val="32"/>
          <w:cs/>
        </w:rPr>
        <w:t>* นโยบายการพัฒนาด้านการกีฬา</w:t>
      </w:r>
    </w:p>
    <w:p w:rsidR="00D2280D" w:rsidRPr="00AD70AC" w:rsidRDefault="00D2280D" w:rsidP="00E02896">
      <w:pPr>
        <w:spacing w:after="0"/>
        <w:ind w:firstLine="1003"/>
        <w:jc w:val="thaiDistribute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มุ่งพัฒนาเพื่อส่งเสริมและการบริหารด้านการศึกษาแก่เด็ก เยาวชน ที่ด้อยโอกาสได้มีการศึกษาอย่างทั่วถึง และเหมาะสมกับความต้องการของท้องถิ่น พัฒนาบุคลากรทางการศึกษาให้มีคุณภาพได้มาตรฐานในการจัดการเรียนการสอน นำระบบเทคโนโลยีสารสนเทศที่ทันสมัยมาใช้ในศูนย์พัฒนาเด็กเล็กและสถานศึกษา เพื่อให้เด็กได้มีความรู้ที่ทันสมัยและทันสถานการณ์ข้อมูลข่าวสาร รวมทั้งส่งเสริมให้มีการเรียนและกิจกรรมด้านดนตรี กีฬา ศาสนา ศิลปะ วัฒนธรรมละภูมิปัญญาท้องถิ่นอย่างกว้างขวาง เพื่อให้เกิดความมีจิตใจและอารมณ์ที่ดีงาม มีความรับผิดชอบต่อตนเองและส่วนรวม โดยมีแนวทางในการดำเนินการ ดังนี้</w:t>
      </w:r>
    </w:p>
    <w:p w:rsidR="00E02896" w:rsidRPr="00AD70AC" w:rsidRDefault="00D2280D" w:rsidP="00E0289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1</w:t>
      </w:r>
      <w:r w:rsidRPr="00AD70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70AC">
        <w:rPr>
          <w:rFonts w:ascii="TH SarabunIT๙" w:hAnsi="TH SarabunIT๙" w:cs="TH SarabunIT๙"/>
          <w:sz w:val="32"/>
          <w:szCs w:val="32"/>
        </w:rPr>
        <w:t xml:space="preserve"> </w:t>
      </w:r>
      <w:r w:rsidRPr="00AD70AC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ส่งเสริมสนับสนุนการมีส่วนร่วมด้านการจัดการศึกษาของโรงเรียนและศูนย์พัฒนาเด็กเล็ก</w:t>
      </w:r>
    </w:p>
    <w:p w:rsidR="00D2280D" w:rsidRPr="00AD70AC" w:rsidRDefault="00D2280D" w:rsidP="00E028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ทุกแห่งในเขตพื้นที่ที่รับผิดชอบ</w:t>
      </w:r>
    </w:p>
    <w:p w:rsidR="00D2280D" w:rsidRPr="00AD70AC" w:rsidRDefault="00D2280D" w:rsidP="00E0289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2</w:t>
      </w:r>
      <w:r w:rsidRPr="00AD70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70AC">
        <w:rPr>
          <w:rFonts w:ascii="TH SarabunIT๙" w:hAnsi="TH SarabunIT๙" w:cs="TH SarabunIT๙"/>
          <w:sz w:val="32"/>
          <w:szCs w:val="32"/>
        </w:rPr>
        <w:t xml:space="preserve"> </w:t>
      </w:r>
      <w:r w:rsidRPr="00AD70AC">
        <w:rPr>
          <w:rFonts w:ascii="TH SarabunIT๙" w:hAnsi="TH SarabunIT๙" w:cs="TH SarabunIT๙"/>
          <w:sz w:val="32"/>
          <w:szCs w:val="32"/>
          <w:cs/>
        </w:rPr>
        <w:t>ยกระดับมาตรฐานของศูนย์พัฒนาเด็กเล็กในเขตพื้นที่ที่รับผิดชอบ</w:t>
      </w:r>
    </w:p>
    <w:p w:rsidR="00E02896" w:rsidRPr="00AD70AC" w:rsidRDefault="00E02896" w:rsidP="00E0289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3</w:t>
      </w:r>
      <w:r w:rsidRPr="00AD70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70AC">
        <w:rPr>
          <w:rFonts w:ascii="TH SarabunIT๙" w:hAnsi="TH SarabunIT๙" w:cs="TH SarabunIT๙"/>
          <w:sz w:val="32"/>
          <w:szCs w:val="32"/>
        </w:rPr>
        <w:t xml:space="preserve"> </w:t>
      </w:r>
      <w:r w:rsidRPr="00AD70AC">
        <w:rPr>
          <w:rFonts w:ascii="TH SarabunIT๙" w:hAnsi="TH SarabunIT๙" w:cs="TH SarabunIT๙"/>
          <w:sz w:val="32"/>
          <w:szCs w:val="32"/>
          <w:cs/>
        </w:rPr>
        <w:t>ปรับปรุงสถานที่บริเวณโดยรอบอ่างเก็บน้ำห้วยไผ่ เพื่อให้เป็นสถานที่พักผ่อนหย่อนใจและ</w:t>
      </w:r>
    </w:p>
    <w:p w:rsidR="00E02896" w:rsidRPr="00AD70AC" w:rsidRDefault="00E02896" w:rsidP="00E028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นันทนาการของประชาชน</w:t>
      </w:r>
    </w:p>
    <w:p w:rsidR="00E02896" w:rsidRPr="00AD70AC" w:rsidRDefault="00E02896" w:rsidP="00E02896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4</w:t>
      </w:r>
      <w:r w:rsidRPr="00AD70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70AC">
        <w:rPr>
          <w:rFonts w:ascii="TH SarabunIT๙" w:hAnsi="TH SarabunIT๙" w:cs="TH SarabunIT๙"/>
          <w:sz w:val="32"/>
          <w:szCs w:val="32"/>
        </w:rPr>
        <w:t xml:space="preserve"> </w:t>
      </w:r>
      <w:r w:rsidRPr="00AD70AC">
        <w:rPr>
          <w:rFonts w:ascii="TH SarabunIT๙" w:hAnsi="TH SarabunIT๙" w:cs="TH SarabunIT๙"/>
          <w:sz w:val="32"/>
          <w:szCs w:val="32"/>
          <w:cs/>
        </w:rPr>
        <w:t>ปรับปรุงสนามหน้าที่ทำการองค์การบริหารส่วนตำบลโนนกาเ</w:t>
      </w:r>
      <w:r w:rsidRPr="00AD70AC">
        <w:rPr>
          <w:rFonts w:ascii="TH SarabunIT๙" w:hAnsi="TH SarabunIT๙" w:cs="TH SarabunIT๙" w:hint="cs"/>
          <w:sz w:val="32"/>
          <w:szCs w:val="32"/>
          <w:cs/>
        </w:rPr>
        <w:t>ล็</w:t>
      </w:r>
      <w:r w:rsidRPr="00AD70AC">
        <w:rPr>
          <w:rFonts w:ascii="TH SarabunIT๙" w:hAnsi="TH SarabunIT๙" w:cs="TH SarabunIT๙"/>
          <w:sz w:val="32"/>
          <w:szCs w:val="32"/>
          <w:cs/>
        </w:rPr>
        <w:t>น ให้เป็นศูนย์กลางในการจัดกิจกรรมนันทนาการและการจัดการแข่งขันกีฬาของตำบล</w:t>
      </w:r>
    </w:p>
    <w:p w:rsidR="00E02896" w:rsidRPr="00AD70AC" w:rsidRDefault="00E02896" w:rsidP="00E0289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AD70AC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ส่งเสริมสนับสนุนการจัดการแข่งขันกีฬาทุกระดับ เพื่อให้ประชาชนได้มีสุขภาพที่สมบูรณ์</w:t>
      </w:r>
    </w:p>
    <w:p w:rsidR="00E02896" w:rsidRPr="00AD70AC" w:rsidRDefault="00E02896" w:rsidP="00E028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แข็งแรง เยาวชนห่างไกลยาเสพติดและเกิดความรักความสามัคคีของประชาชน</w:t>
      </w:r>
    </w:p>
    <w:p w:rsidR="00AD70AC" w:rsidRPr="00AD70AC" w:rsidRDefault="00AD70AC" w:rsidP="00AD70AC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4</w:t>
      </w:r>
      <w:r w:rsidRPr="00AD70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70AC">
        <w:rPr>
          <w:rFonts w:ascii="TH SarabunIT๙" w:hAnsi="TH SarabunIT๙" w:cs="TH SarabunIT๙"/>
          <w:sz w:val="32"/>
          <w:szCs w:val="32"/>
        </w:rPr>
        <w:t xml:space="preserve"> </w:t>
      </w:r>
      <w:r w:rsidRPr="00AD70AC">
        <w:rPr>
          <w:rFonts w:ascii="TH SarabunIT๙" w:hAnsi="TH SarabunIT๙" w:cs="TH SarabunIT๙"/>
          <w:sz w:val="32"/>
          <w:szCs w:val="32"/>
          <w:cs/>
        </w:rPr>
        <w:t>ปรับปรุงสนามหน้าที่ทำการองค์การบริหารส่วนตำบลโนนกาเ</w:t>
      </w:r>
      <w:r w:rsidRPr="00AD70AC">
        <w:rPr>
          <w:rFonts w:ascii="TH SarabunIT๙" w:hAnsi="TH SarabunIT๙" w:cs="TH SarabunIT๙" w:hint="cs"/>
          <w:sz w:val="32"/>
          <w:szCs w:val="32"/>
          <w:cs/>
        </w:rPr>
        <w:t>ล็</w:t>
      </w:r>
      <w:r w:rsidRPr="00AD70AC">
        <w:rPr>
          <w:rFonts w:ascii="TH SarabunIT๙" w:hAnsi="TH SarabunIT๙" w:cs="TH SarabunIT๙"/>
          <w:sz w:val="32"/>
          <w:szCs w:val="32"/>
          <w:cs/>
        </w:rPr>
        <w:t>น ให้เป็นศูนย์กลางในการจัดกิจกรรมนันทนาการและการจัดการแข่งขันกีฬาของตำบล</w:t>
      </w:r>
    </w:p>
    <w:p w:rsidR="00AD70AC" w:rsidRPr="00AD70AC" w:rsidRDefault="00AD70AC" w:rsidP="00AD70A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AD70AC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ส่งเสริมสนับสนุนการจัดการแข่งขันกีฬาทุกระดับ เพื่อให้ประชาชนได้มีสุขภาพที่สมบูรณ์</w:t>
      </w:r>
    </w:p>
    <w:p w:rsidR="00AD70AC" w:rsidRPr="00AD70AC" w:rsidRDefault="00AD70AC" w:rsidP="00AD70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  <w:cs/>
        </w:rPr>
        <w:t>แข็งแรง เยาวชนห่างไกลยาเสพติดและเกิดความรักความสามัคคีของประชาชน</w:t>
      </w:r>
    </w:p>
    <w:p w:rsidR="00E02896" w:rsidRPr="00E02896" w:rsidRDefault="00E02896" w:rsidP="00E02896">
      <w:pPr>
        <w:spacing w:after="0"/>
        <w:ind w:left="720" w:firstLine="72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29</w:t>
      </w:r>
    </w:p>
    <w:p w:rsidR="003F26FA" w:rsidRPr="00AD70AC" w:rsidRDefault="003F26FA" w:rsidP="00D2280D">
      <w:pPr>
        <w:pStyle w:val="af1"/>
        <w:spacing w:after="0" w:line="20" w:lineRule="atLeast"/>
        <w:rPr>
          <w:rFonts w:ascii="TH SarabunIT๙" w:hAnsi="TH SarabunIT๙" w:cs="TH SarabunIT๙"/>
          <w:sz w:val="16"/>
          <w:szCs w:val="16"/>
        </w:rPr>
      </w:pPr>
    </w:p>
    <w:p w:rsidR="00094BE9" w:rsidRPr="00AD70AC" w:rsidRDefault="00094BE9" w:rsidP="00094BE9">
      <w:pPr>
        <w:pStyle w:val="af1"/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3F26FA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26FA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70AC">
        <w:rPr>
          <w:rFonts w:ascii="TH SarabunIT๙" w:hAnsi="TH SarabunIT๙" w:cs="TH SarabunIT๙"/>
          <w:b/>
          <w:bCs/>
          <w:sz w:val="32"/>
          <w:szCs w:val="32"/>
          <w:cs/>
        </w:rPr>
        <w:t>* นโยบายการพัฒนาด้านเทคโนโลยีและสารสนเทศ</w:t>
      </w:r>
    </w:p>
    <w:p w:rsidR="00E02896" w:rsidRPr="00AD70AC" w:rsidRDefault="00E02896" w:rsidP="00094BE9">
      <w:pPr>
        <w:pStyle w:val="af1"/>
        <w:spacing w:after="0" w:line="20" w:lineRule="atLeast"/>
        <w:rPr>
          <w:rFonts w:ascii="TH SarabunIT๙" w:hAnsi="TH SarabunIT๙" w:cs="TH SarabunIT๙"/>
          <w:b/>
          <w:bCs/>
          <w:sz w:val="10"/>
          <w:szCs w:val="10"/>
        </w:rPr>
      </w:pPr>
    </w:p>
    <w:p w:rsidR="00094BE9" w:rsidRPr="00AD70AC" w:rsidRDefault="00E02896" w:rsidP="00E02896">
      <w:pPr>
        <w:pStyle w:val="af1"/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</w:rPr>
        <w:tab/>
      </w:r>
      <w:r w:rsidRPr="00AD70AC">
        <w:rPr>
          <w:rFonts w:ascii="TH SarabunIT๙" w:hAnsi="TH SarabunIT๙" w:cs="TH SarabunIT๙"/>
          <w:sz w:val="32"/>
          <w:szCs w:val="32"/>
        </w:rPr>
        <w:tab/>
      </w:r>
      <w:r w:rsidR="00094BE9" w:rsidRPr="00AD70AC">
        <w:rPr>
          <w:rFonts w:ascii="TH SarabunIT๙" w:hAnsi="TH SarabunIT๙" w:cs="TH SarabunIT๙"/>
          <w:sz w:val="32"/>
          <w:szCs w:val="32"/>
          <w:cs/>
        </w:rPr>
        <w:t>1</w:t>
      </w:r>
      <w:r w:rsidR="00094BE9" w:rsidRPr="00AD70AC">
        <w:rPr>
          <w:rFonts w:ascii="TH SarabunIT๙" w:hAnsi="TH SarabunIT๙" w:cs="TH SarabunIT๙"/>
          <w:sz w:val="32"/>
          <w:szCs w:val="32"/>
        </w:rPr>
        <w:t>.</w:t>
      </w:r>
      <w:r w:rsidR="00094BE9" w:rsidRPr="00AD70AC">
        <w:rPr>
          <w:rFonts w:ascii="TH SarabunIT๙" w:hAnsi="TH SarabunIT๙" w:cs="TH SarabunIT๙"/>
          <w:sz w:val="32"/>
          <w:szCs w:val="32"/>
          <w:cs/>
        </w:rPr>
        <w:t xml:space="preserve"> สนับสนุนและส่งเสริมให้มีวัสดุครุภัณฑ์ประจำสำนักงานอย่างเพียงพอ</w:t>
      </w:r>
    </w:p>
    <w:p w:rsidR="00094BE9" w:rsidRPr="00E72AA3" w:rsidRDefault="00094BE9" w:rsidP="00094BE9">
      <w:pPr>
        <w:pStyle w:val="af1"/>
        <w:spacing w:after="0" w:line="2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AD70AC">
        <w:rPr>
          <w:rFonts w:ascii="TH SarabunIT๙" w:hAnsi="TH SarabunIT๙" w:cs="TH SarabunIT๙"/>
          <w:sz w:val="32"/>
          <w:szCs w:val="32"/>
        </w:rPr>
        <w:tab/>
      </w:r>
      <w:r w:rsidRPr="00AD70AC">
        <w:rPr>
          <w:rFonts w:ascii="TH SarabunIT๙" w:hAnsi="TH SarabunIT๙" w:cs="TH SarabunIT๙"/>
          <w:sz w:val="32"/>
          <w:szCs w:val="32"/>
        </w:rPr>
        <w:tab/>
      </w:r>
      <w:r w:rsidRPr="00AD70AC">
        <w:rPr>
          <w:rFonts w:ascii="TH SarabunIT๙" w:hAnsi="TH SarabunIT๙" w:cs="TH SarabunIT๙"/>
          <w:sz w:val="32"/>
          <w:szCs w:val="32"/>
          <w:cs/>
        </w:rPr>
        <w:t>2</w:t>
      </w:r>
      <w:r w:rsidRPr="00AD70AC">
        <w:rPr>
          <w:rFonts w:ascii="TH SarabunIT๙" w:hAnsi="TH SarabunIT๙" w:cs="TH SarabunIT๙"/>
          <w:sz w:val="32"/>
          <w:szCs w:val="32"/>
        </w:rPr>
        <w:t>.</w:t>
      </w:r>
      <w:r w:rsidRPr="00AD70AC">
        <w:rPr>
          <w:rFonts w:ascii="TH SarabunIT๙" w:hAnsi="TH SarabunIT๙" w:cs="TH SarabunIT๙"/>
          <w:sz w:val="32"/>
          <w:szCs w:val="32"/>
          <w:cs/>
        </w:rPr>
        <w:t xml:space="preserve"> สนับสนุนและส่งเสริมให้มีหอกระจายข่าวหรือเสียงตามสาย</w:t>
      </w:r>
    </w:p>
    <w:p w:rsidR="000902FF" w:rsidRPr="002F6AFA" w:rsidRDefault="000902FF" w:rsidP="002069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DD6B5E" w:rsidRPr="002F6AFA" w:rsidRDefault="00DD6B5E" w:rsidP="002069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บทวิเคราะห์</w:t>
      </w:r>
      <w:r w:rsidRPr="002F6AFA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D76838" w:rsidRPr="002F6AFA" w:rsidRDefault="00D76838" w:rsidP="0085595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จากสภาพปัญหาและความต้องการของประชาชนในเขตตำบล</w:t>
      </w:r>
      <w:r w:rsidR="00E72AA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="00E90BD2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นำไปสู่การกำหนด</w:t>
      </w:r>
    </w:p>
    <w:p w:rsidR="00D76838" w:rsidRPr="002F6AFA" w:rsidRDefault="00E912A4" w:rsidP="0085595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 พ.ศ. 2566 - 2570</w:t>
      </w:r>
      <w:r w:rsidR="00D76838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5DB4" w:rsidRPr="002F6A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72AA3">
        <w:rPr>
          <w:rFonts w:ascii="TH SarabunIT๙" w:hAnsi="TH SarabunIT๙" w:cs="TH SarabunIT๙" w:hint="cs"/>
          <w:sz w:val="32"/>
          <w:szCs w:val="32"/>
          <w:cs/>
        </w:rPr>
        <w:t xml:space="preserve">โนนกาเล็น </w:t>
      </w:r>
      <w:r w:rsidR="00E90BD2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6838" w:rsidRPr="002F6AFA">
        <w:rPr>
          <w:rFonts w:ascii="TH SarabunIT๙" w:hAnsi="TH SarabunIT๙" w:cs="TH SarabunIT๙"/>
          <w:sz w:val="32"/>
          <w:szCs w:val="32"/>
          <w:cs/>
        </w:rPr>
        <w:t>ในการกำหนดภารกิจเพื่อนำไปพัฒนาและแก้ไขปัญหา</w:t>
      </w:r>
      <w:r w:rsidR="00E72AA3">
        <w:rPr>
          <w:rFonts w:ascii="TH SarabunIT๙" w:hAnsi="TH SarabunIT๙" w:cs="TH SarabunIT๙"/>
          <w:sz w:val="32"/>
          <w:szCs w:val="32"/>
          <w:cs/>
        </w:rPr>
        <w:t>ให้กับประชาชนภายใต้อำนาจหน้าที่</w:t>
      </w:r>
      <w:r w:rsidR="00D76838" w:rsidRPr="002F6AFA">
        <w:rPr>
          <w:rFonts w:ascii="TH SarabunIT๙" w:hAnsi="TH SarabunIT๙" w:cs="TH SarabunIT๙"/>
          <w:sz w:val="32"/>
          <w:szCs w:val="32"/>
          <w:cs/>
        </w:rPr>
        <w:t>ตาม พ.ร.บ.แผนและขั้นตอนการกระจายอำนาจให้แก่ อปท. พ.ศ.2542 และอื่นๆ ที่เกี่ยวข้องในด้านโครงสร้างพื้นฐาน</w:t>
      </w:r>
      <w:r w:rsidR="00957398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0BD2" w:rsidRPr="002F6AFA">
        <w:rPr>
          <w:rFonts w:ascii="TH SarabunIT๙" w:hAnsi="TH SarabunIT๙" w:cs="TH SarabunIT๙"/>
          <w:sz w:val="32"/>
          <w:szCs w:val="32"/>
          <w:cs/>
        </w:rPr>
        <w:t>ด้านการพัฒนาด้านเศรษฐกิจ</w:t>
      </w:r>
      <w:r w:rsidR="00957398"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90BD2" w:rsidRPr="002F6AFA">
        <w:rPr>
          <w:rFonts w:ascii="TH SarabunIT๙" w:hAnsi="TH SarabunIT๙" w:cs="TH SarabunIT๙"/>
          <w:sz w:val="32"/>
          <w:szCs w:val="32"/>
          <w:cs/>
        </w:rPr>
        <w:t>ด้านการพัฒนาคุณภาพชีวิต ด้านการพัฒนาด้านสิ่งแวดล้อม</w:t>
      </w:r>
      <w:r w:rsidR="00957398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0BD2" w:rsidRPr="002F6AFA">
        <w:rPr>
          <w:rFonts w:ascii="TH SarabunIT๙" w:hAnsi="TH SarabunIT๙" w:cs="TH SarabunIT๙"/>
          <w:sz w:val="32"/>
          <w:szCs w:val="32"/>
          <w:cs/>
        </w:rPr>
        <w:t xml:space="preserve">ด้านการพัฒนาด้านการบริหารจัดการบ้านเมืองที่ดี </w:t>
      </w:r>
      <w:r w:rsidR="007F3B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76838" w:rsidRPr="002F6AFA">
        <w:rPr>
          <w:rFonts w:ascii="TH SarabunIT๙" w:hAnsi="TH SarabunIT๙" w:cs="TH SarabunIT๙"/>
          <w:sz w:val="32"/>
          <w:szCs w:val="32"/>
          <w:cs/>
        </w:rPr>
        <w:t>โดยการดำเนินการในด้าน</w:t>
      </w:r>
      <w:r w:rsidR="00957398" w:rsidRPr="002F6AFA">
        <w:rPr>
          <w:rFonts w:ascii="TH SarabunIT๙" w:hAnsi="TH SarabunIT๙" w:cs="TH SarabunIT๙"/>
          <w:sz w:val="32"/>
          <w:szCs w:val="32"/>
          <w:cs/>
        </w:rPr>
        <w:t xml:space="preserve">ๆ  </w:t>
      </w:r>
      <w:r w:rsidR="00D76838" w:rsidRPr="002F6AFA">
        <w:rPr>
          <w:rFonts w:ascii="TH SarabunIT๙" w:hAnsi="TH SarabunIT๙" w:cs="TH SarabunIT๙"/>
          <w:sz w:val="32"/>
          <w:szCs w:val="32"/>
          <w:cs/>
        </w:rPr>
        <w:t>นี้</w:t>
      </w:r>
      <w:r w:rsidR="00C879ED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6838" w:rsidRPr="002F6AFA">
        <w:rPr>
          <w:rFonts w:ascii="TH SarabunIT๙" w:hAnsi="TH SarabunIT๙" w:cs="TH SarabunIT๙"/>
          <w:sz w:val="32"/>
          <w:szCs w:val="32"/>
          <w:cs/>
        </w:rPr>
        <w:t>ไม่ว่าจะเป็นภารกิจของ</w:t>
      </w:r>
      <w:r w:rsidR="008D5DB4" w:rsidRPr="002F6AF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</w:t>
      </w:r>
      <w:r w:rsidR="00D76838" w:rsidRPr="002F6AFA">
        <w:rPr>
          <w:rFonts w:ascii="TH SarabunIT๙" w:hAnsi="TH SarabunIT๙" w:cs="TH SarabunIT๙"/>
          <w:sz w:val="32"/>
          <w:szCs w:val="32"/>
          <w:cs/>
        </w:rPr>
        <w:t xml:space="preserve">โดยตรงหรือจากนโยบายรัฐบาล และในอนาคต ซึ่งได้กำหนดตำแหน่งและอัตรากำลังที่ใช้ปฏิบัติภารกิจและสนับสนุนภารกิจของ </w:t>
      </w:r>
      <w:r w:rsidR="008D5DB4" w:rsidRPr="002F6A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72AA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="00D76838" w:rsidRPr="002F6AFA">
        <w:rPr>
          <w:rFonts w:ascii="TH SarabunIT๙" w:hAnsi="TH SarabunIT๙" w:cs="TH SarabunIT๙"/>
          <w:sz w:val="32"/>
          <w:szCs w:val="32"/>
          <w:cs/>
        </w:rPr>
        <w:t xml:space="preserve"> ส่วนราชการ </w:t>
      </w:r>
      <w:r w:rsidR="008D5DB4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79ED" w:rsidRPr="002F6AFA">
        <w:rPr>
          <w:rFonts w:ascii="TH SarabunIT๙" w:hAnsi="TH SarabunIT๙" w:cs="TH SarabunIT๙"/>
          <w:sz w:val="32"/>
          <w:szCs w:val="32"/>
          <w:cs/>
        </w:rPr>
        <w:t xml:space="preserve">สำนักปลัด </w:t>
      </w:r>
      <w:r w:rsidR="007F3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79ED" w:rsidRPr="002F6AFA">
        <w:rPr>
          <w:rFonts w:ascii="TH SarabunIT๙" w:hAnsi="TH SarabunIT๙" w:cs="TH SarabunIT๙"/>
          <w:sz w:val="32"/>
          <w:szCs w:val="32"/>
          <w:cs/>
        </w:rPr>
        <w:t xml:space="preserve">กองคลัง  </w:t>
      </w:r>
      <w:r w:rsidR="00D76838" w:rsidRPr="002F6AFA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C879ED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2A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79ED" w:rsidRPr="002F6AFA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  <w:r w:rsidR="00D76838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2AA3">
        <w:rPr>
          <w:rFonts w:ascii="TH SarabunIT๙" w:hAnsi="TH SarabunIT๙" w:cs="TH SarabunIT๙" w:hint="cs"/>
          <w:sz w:val="32"/>
          <w:szCs w:val="32"/>
          <w:cs/>
        </w:rPr>
        <w:t xml:space="preserve">และกองสวัสดิการสังคม  </w:t>
      </w:r>
      <w:r w:rsidR="00D76838" w:rsidRPr="002F6AFA">
        <w:rPr>
          <w:rFonts w:ascii="TH SarabunIT๙" w:hAnsi="TH SarabunIT๙" w:cs="TH SarabunIT๙"/>
          <w:sz w:val="32"/>
          <w:szCs w:val="32"/>
          <w:cs/>
        </w:rPr>
        <w:t>จึงมีหน้าที่และความรับผิดชอบหลักให้งานด้าน</w:t>
      </w:r>
      <w:r w:rsidR="000F2EA7">
        <w:rPr>
          <w:rFonts w:ascii="TH SarabunIT๙" w:hAnsi="TH SarabunIT๙" w:cs="TH SarabunIT๙" w:hint="cs"/>
          <w:sz w:val="32"/>
          <w:szCs w:val="32"/>
          <w:cs/>
        </w:rPr>
        <w:t>ต่าง</w:t>
      </w:r>
      <w:r w:rsidR="00F05E46" w:rsidRPr="002F6AFA">
        <w:rPr>
          <w:rFonts w:ascii="TH SarabunIT๙" w:hAnsi="TH SarabunIT๙" w:cs="TH SarabunIT๙"/>
          <w:sz w:val="32"/>
          <w:szCs w:val="32"/>
          <w:cs/>
        </w:rPr>
        <w:t xml:space="preserve"> ๆ </w:t>
      </w:r>
      <w:r w:rsidR="00D76838" w:rsidRPr="002F6AFA">
        <w:rPr>
          <w:rFonts w:ascii="TH SarabunIT๙" w:hAnsi="TH SarabunIT๙" w:cs="TH SarabunIT๙"/>
          <w:sz w:val="32"/>
          <w:szCs w:val="32"/>
          <w:cs/>
        </w:rPr>
        <w:t xml:space="preserve">นี้บรรลุเป้าหมายขององค์กรและตามนโยบายต่าง ๆ ของรัฐบาล และจังหวัดในอนาคตข้างหน้า </w:t>
      </w:r>
      <w:r w:rsidR="00F05E46" w:rsidRPr="002F6AFA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E72AA3" w:rsidRDefault="003E6854" w:rsidP="00DD6B5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ในการกำหนดอัตรากำลัง </w:t>
      </w:r>
      <w:r w:rsidRPr="002F6AFA">
        <w:rPr>
          <w:rFonts w:ascii="TH SarabunIT๙" w:hAnsi="TH SarabunIT๙" w:cs="TH SarabunIT๙"/>
          <w:sz w:val="32"/>
          <w:szCs w:val="32"/>
        </w:rPr>
        <w:t xml:space="preserve">3 </w:t>
      </w:r>
      <w:r w:rsidR="00E72AA3">
        <w:rPr>
          <w:rFonts w:ascii="TH SarabunIT๙" w:hAnsi="TH SarabunIT๙" w:cs="TH SarabunIT๙"/>
          <w:sz w:val="32"/>
          <w:szCs w:val="32"/>
          <w:cs/>
        </w:rPr>
        <w:t>ปี องค์การบริหารส่วนตำบล</w:t>
      </w:r>
      <w:r w:rsidR="00E72AA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จำเป็นต้องกำหนด</w:t>
      </w:r>
    </w:p>
    <w:p w:rsidR="003E6854" w:rsidRPr="002F6AFA" w:rsidRDefault="003E6854" w:rsidP="00DD6B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อัตรากำลังเพื่อให้สอดคล้องกับยุทธศาสตร์ต่าง</w:t>
      </w:r>
      <w:r w:rsidR="009E60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ๆ ที่เป็นภารกิจหลัก ภารกิจรอง ภารกิจถ่ายโอน</w:t>
      </w:r>
      <w:r w:rsidR="009E60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และให้สอดคล้องกับยุทธศาสตร์ของประเทศ</w:t>
      </w:r>
      <w:r w:rsidR="00CB5E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ยุทธศาสตร์จังหวัด ยุทธศาสตร์อำเภอ</w:t>
      </w:r>
      <w:r w:rsidR="00ED13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6AFA">
        <w:rPr>
          <w:rFonts w:ascii="TH SarabunIT๙" w:hAnsi="TH SarabunIT๙" w:cs="TH SarabunIT๙"/>
          <w:sz w:val="32"/>
          <w:szCs w:val="32"/>
          <w:cs/>
        </w:rPr>
        <w:t>และยุทธศาสตร์ขององค์การบริหารส่วน</w:t>
      </w:r>
      <w:r w:rsidR="00E72AA3">
        <w:rPr>
          <w:rFonts w:ascii="TH SarabunIT๙" w:hAnsi="TH SarabunIT๙" w:cs="TH SarabunIT๙"/>
          <w:sz w:val="32"/>
          <w:szCs w:val="32"/>
          <w:cs/>
        </w:rPr>
        <w:t>ตำบล</w:t>
      </w:r>
      <w:r w:rsidR="00E72AA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ในการปฏิบัติภารกิจให้เกิดประสิทธิภาพและประสิทธิผลอย่างคุ้มค่าและทำให้ประชาชนได้รับประโยชน์สูงสุดจากหน่วยงานภาครัฐที่เกี่ยวข้องและบุคลากรของภาครัฐที่ได้รับมอบหมายให้ปฏิบัติหน้าที่ในแต่ละตำแหน่ง</w:t>
      </w:r>
    </w:p>
    <w:p w:rsidR="00B64D48" w:rsidRPr="002F6AFA" w:rsidRDefault="00B64D4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8F057D" w:rsidRPr="002F6AFA" w:rsidRDefault="008F057D" w:rsidP="008F057D">
      <w:pPr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 w:rsidR="006912E3">
        <w:rPr>
          <w:rFonts w:ascii="TH SarabunIT๙" w:hAnsi="TH SarabunIT๙" w:cs="TH SarabunIT๙"/>
          <w:b/>
          <w:bCs/>
          <w:i/>
          <w:iCs/>
          <w:sz w:val="32"/>
          <w:szCs w:val="32"/>
        </w:rPr>
        <w:t>30</w:t>
      </w:r>
    </w:p>
    <w:p w:rsidR="00B64D48" w:rsidRPr="002F6AFA" w:rsidRDefault="00B64D48" w:rsidP="009C4C29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การวิเคราะห์ศักยภาพเพื่อประเมินส</w:t>
      </w:r>
      <w:r w:rsidR="004007BC">
        <w:rPr>
          <w:rFonts w:ascii="TH SarabunIT๙" w:hAnsi="TH SarabunIT๙" w:cs="TH SarabunIT๙" w:hint="cs"/>
          <w:b/>
          <w:bCs/>
          <w:sz w:val="36"/>
          <w:szCs w:val="36"/>
          <w:cs/>
        </w:rPr>
        <w:t>ถ</w:t>
      </w: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>านภาพการพัฒนาในปัจจุบันและโอกาสการพัฒนาในอนาคตขององค์การบริหารส่วนตำบล</w:t>
      </w:r>
      <w:r w:rsidR="00E72AA3">
        <w:rPr>
          <w:rFonts w:ascii="TH SarabunIT๙" w:hAnsi="TH SarabunIT๙" w:cs="TH SarabunIT๙" w:hint="cs"/>
          <w:b/>
          <w:bCs/>
          <w:sz w:val="36"/>
          <w:szCs w:val="36"/>
          <w:cs/>
        </w:rPr>
        <w:t>โนนกาเล็น</w:t>
      </w:r>
      <w:r w:rsidR="00F33396" w:rsidRPr="002F6AFA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F33396" w:rsidRPr="002F6AFA">
        <w:rPr>
          <w:rFonts w:ascii="TH SarabunIT๙" w:hAnsi="TH SarabunIT๙" w:cs="TH SarabunIT๙"/>
          <w:b/>
          <w:bCs/>
          <w:sz w:val="32"/>
          <w:szCs w:val="32"/>
        </w:rPr>
        <w:t>SWOT Analysis</w:t>
      </w:r>
      <w:r w:rsidR="00F33396" w:rsidRPr="002F6AFA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B64D48" w:rsidRPr="002F6AFA" w:rsidRDefault="00B64D48" w:rsidP="009C4C2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การวิเคราะห์ศักยภาพเพื่อประเมินสภาพการพัฒนาในปัจจุบันและโอกาสพัฒนาในอนาคตขององค์การบริหารส่วนตำบล</w:t>
      </w:r>
      <w:r w:rsidR="00E72AA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เป็นการประเมินถึงโอกาสและภาวะคุกคามหรือข้อจำกัด อันเป็นสภาวะแวดล้อมภายนอกที่มีผลต่อการพัฒนาท้องถิ่น รวมถึงจุดแข็งและจุดอ่อนของท้องถิ่น อันเป็นสภาวะแวดล้อมภายในองค์การบริหารส่วนตำบล</w:t>
      </w:r>
      <w:r w:rsidR="00E72AA3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โดยใช้เทคนิค </w:t>
      </w:r>
      <w:r w:rsidRPr="002F6AFA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Pr="002F6AF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64D48" w:rsidRPr="002F6AFA" w:rsidRDefault="00B64D48" w:rsidP="009C4C2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 xml:space="preserve">S: Strong </w:t>
      </w:r>
      <w:r w:rsidRPr="002F6AFA">
        <w:rPr>
          <w:rFonts w:ascii="TH SarabunIT๙" w:hAnsi="TH SarabunIT๙" w:cs="TH SarabunIT๙"/>
          <w:sz w:val="32"/>
          <w:szCs w:val="32"/>
          <w:cs/>
        </w:rPr>
        <w:t>(จุดแข็ง)</w:t>
      </w:r>
    </w:p>
    <w:p w:rsidR="00B64D48" w:rsidRPr="002F6AFA" w:rsidRDefault="00B64D48" w:rsidP="009C4C2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 xml:space="preserve">W: Weak </w:t>
      </w:r>
      <w:r w:rsidRPr="002F6AFA">
        <w:rPr>
          <w:rFonts w:ascii="TH SarabunIT๙" w:hAnsi="TH SarabunIT๙" w:cs="TH SarabunIT๙"/>
          <w:sz w:val="32"/>
          <w:szCs w:val="32"/>
          <w:cs/>
        </w:rPr>
        <w:t>(จุดอ่อน)</w:t>
      </w:r>
    </w:p>
    <w:p w:rsidR="00B64D48" w:rsidRPr="002F6AFA" w:rsidRDefault="00B64D48" w:rsidP="009C4C2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 xml:space="preserve">O: Opportunity </w:t>
      </w:r>
      <w:r w:rsidRPr="002F6AFA">
        <w:rPr>
          <w:rFonts w:ascii="TH SarabunIT๙" w:hAnsi="TH SarabunIT๙" w:cs="TH SarabunIT๙"/>
          <w:sz w:val="32"/>
          <w:szCs w:val="32"/>
          <w:cs/>
        </w:rPr>
        <w:t>(โอกาส)</w:t>
      </w:r>
    </w:p>
    <w:p w:rsidR="00B64D48" w:rsidRPr="002F6AFA" w:rsidRDefault="00B64D48" w:rsidP="009C4C2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 xml:space="preserve">T: Threat  </w:t>
      </w:r>
      <w:r w:rsidRPr="002F6AFA">
        <w:rPr>
          <w:rFonts w:ascii="TH SarabunIT๙" w:hAnsi="TH SarabunIT๙" w:cs="TH SarabunIT๙"/>
          <w:sz w:val="32"/>
          <w:szCs w:val="32"/>
          <w:cs/>
        </w:rPr>
        <w:t>(อุปสรรค)</w:t>
      </w:r>
    </w:p>
    <w:p w:rsidR="00AC3F99" w:rsidRPr="002F6AFA" w:rsidRDefault="00B64D48" w:rsidP="00AC3F9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AC3F99" w:rsidRPr="002F6AFA">
        <w:rPr>
          <w:rFonts w:ascii="TH SarabunIT๙" w:hAnsi="TH SarabunIT๙" w:cs="TH SarabunIT๙"/>
          <w:sz w:val="32"/>
          <w:szCs w:val="32"/>
        </w:rPr>
        <w:t xml:space="preserve">S </w:t>
      </w:r>
      <w:r w:rsidR="00AC3F99" w:rsidRPr="002F6AF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AC3F99" w:rsidRPr="002F6AFA">
        <w:rPr>
          <w:rFonts w:ascii="TH SarabunIT๙" w:hAnsi="TH SarabunIT๙" w:cs="TH SarabunIT๙"/>
          <w:sz w:val="32"/>
          <w:szCs w:val="32"/>
        </w:rPr>
        <w:t xml:space="preserve">W  </w:t>
      </w:r>
      <w:r w:rsidR="00AC3F99" w:rsidRPr="002F6AFA">
        <w:rPr>
          <w:rFonts w:ascii="TH SarabunIT๙" w:hAnsi="TH SarabunIT๙" w:cs="TH SarabunIT๙"/>
          <w:sz w:val="32"/>
          <w:szCs w:val="32"/>
          <w:cs/>
        </w:rPr>
        <w:t>เป็นการวิเคราะห์ภายในองค์กร (</w:t>
      </w:r>
      <w:r w:rsidR="00AC3F99" w:rsidRPr="002F6AFA">
        <w:rPr>
          <w:rFonts w:ascii="TH SarabunIT๙" w:hAnsi="TH SarabunIT๙" w:cs="TH SarabunIT๙"/>
          <w:sz w:val="32"/>
          <w:szCs w:val="32"/>
        </w:rPr>
        <w:t>Internal  analysis)</w:t>
      </w:r>
    </w:p>
    <w:p w:rsidR="00AC3F99" w:rsidRPr="002F6AFA" w:rsidRDefault="00AC3F99" w:rsidP="00AC3F9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 xml:space="preserve">O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2F6AFA">
        <w:rPr>
          <w:rFonts w:ascii="TH SarabunIT๙" w:hAnsi="TH SarabunIT๙" w:cs="TH SarabunIT๙"/>
          <w:sz w:val="32"/>
          <w:szCs w:val="32"/>
        </w:rPr>
        <w:t xml:space="preserve">T  </w:t>
      </w:r>
      <w:r w:rsidRPr="002F6AFA">
        <w:rPr>
          <w:rFonts w:ascii="TH SarabunIT๙" w:hAnsi="TH SarabunIT๙" w:cs="TH SarabunIT๙"/>
          <w:sz w:val="32"/>
          <w:szCs w:val="32"/>
          <w:cs/>
        </w:rPr>
        <w:t>เป็นการวิเคราะห์ภายนอกองค์กร (</w:t>
      </w:r>
      <w:r w:rsidRPr="002F6AFA">
        <w:rPr>
          <w:rFonts w:ascii="TH SarabunIT๙" w:hAnsi="TH SarabunIT๙" w:cs="TH SarabunIT๙"/>
          <w:sz w:val="32"/>
          <w:szCs w:val="32"/>
        </w:rPr>
        <w:t>External analysis</w:t>
      </w:r>
      <w:r w:rsidRPr="002F6AFA">
        <w:rPr>
          <w:rFonts w:ascii="TH SarabunIT๙" w:hAnsi="TH SarabunIT๙" w:cs="TH SarabunIT๙"/>
          <w:sz w:val="32"/>
          <w:szCs w:val="32"/>
          <w:cs/>
        </w:rPr>
        <w:t>)</w:t>
      </w:r>
    </w:p>
    <w:p w:rsidR="00AC3F99" w:rsidRPr="002F6AFA" w:rsidRDefault="00AC3F99" w:rsidP="00AC3F9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AC3F99" w:rsidRPr="002F6AFA" w:rsidTr="0058641A">
        <w:tc>
          <w:tcPr>
            <w:tcW w:w="4738" w:type="dxa"/>
            <w:shd w:val="clear" w:color="auto" w:fill="auto"/>
          </w:tcPr>
          <w:p w:rsidR="00AC3F99" w:rsidRPr="002F6AFA" w:rsidRDefault="00AC3F99" w:rsidP="0058641A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S  </w:t>
            </w:r>
            <w:r w:rsidRPr="002F6AF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(จุดแข็ง)</w:t>
            </w:r>
          </w:p>
        </w:tc>
        <w:tc>
          <w:tcPr>
            <w:tcW w:w="4738" w:type="dxa"/>
            <w:shd w:val="clear" w:color="auto" w:fill="auto"/>
          </w:tcPr>
          <w:p w:rsidR="00AC3F99" w:rsidRPr="002F6AFA" w:rsidRDefault="00AC3F99" w:rsidP="0058641A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W  </w:t>
            </w:r>
            <w:r w:rsidRPr="002F6AF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(จุดอ่อน)</w:t>
            </w:r>
          </w:p>
        </w:tc>
      </w:tr>
      <w:tr w:rsidR="00AC3F99" w:rsidRPr="002F6AFA" w:rsidTr="0058641A">
        <w:tc>
          <w:tcPr>
            <w:tcW w:w="4738" w:type="dxa"/>
            <w:shd w:val="clear" w:color="auto" w:fill="auto"/>
          </w:tcPr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1. เป็นองค์กรที่มีความเป็นอิสระในการบริหารงานบุคคล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2. ผู้บริหารให้ความสำคัญและส่งเสริมการพัฒนาด้านบุคลากรทุกด้าน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3. มีการปรับโครงสร้างอัตรากำลังให้สอดคล้องกับภารกิจในปัจจุบันและอนาคต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4. มีการกำหนดยุทธศาสตร์ แผนงาน โครงการและเป้าหมาย การปฏิบัติงานที่ชัดเจนและครอบคลุมทุกด้าน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5. บุคลากรมีความรู้ และความเชี่ยวชาญในการปฏิบัติงาน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t xml:space="preserve">6. </w:t>
            </w: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มีสภาพแวดล้อมในการทำงานเหมาะสม และอุปกรณ์ ระบบเทคโนโลยีสนับสนุนต่อการทำงาน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7. มีการกำหนดหน้าที่การทำงานอย่างชัดเจน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8. บุคลากรมีความสัมพันธ์อันดีต่อกันภายในองค์กร</w:t>
            </w:r>
          </w:p>
        </w:tc>
        <w:tc>
          <w:tcPr>
            <w:tcW w:w="4738" w:type="dxa"/>
            <w:shd w:val="clear" w:color="auto" w:fill="auto"/>
          </w:tcPr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1. บุคลากรส่วนใหญ่ถนัดงานประจำไม่เอื้อให้เกิดความคิดสร้างสรรค์ในการทำงาน ขาดการทำงานเชิงรุก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2. ขาดการประสานงาน และการถ่ายทอดความรู้เมื่อมีการปฏิบัติงานแทนกัน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3. มีภารกิจที่เพิ่มขึ้นจากนโยบายรัฐบาล และการปรับเปลี่ยน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4. ระเบียบปฏิบัติของงานบริหารงานบุคคลในบางเรื่องไม่เหมาะสมก่อให้เกิดความไม่เป็นธรรมแก่บุคลากร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5. ระบบการพัฒนาบุคลากรยังไม่ต่อเนื่องและจริงจัง</w:t>
            </w:r>
          </w:p>
        </w:tc>
      </w:tr>
      <w:tr w:rsidR="00AC3F99" w:rsidRPr="002F6AFA" w:rsidTr="0058641A">
        <w:tc>
          <w:tcPr>
            <w:tcW w:w="4738" w:type="dxa"/>
            <w:shd w:val="clear" w:color="auto" w:fill="auto"/>
          </w:tcPr>
          <w:p w:rsidR="00AC3F99" w:rsidRPr="002F6AFA" w:rsidRDefault="00AC3F99" w:rsidP="0058641A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O </w:t>
            </w: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</w:t>
            </w: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โอกาส)</w:t>
            </w:r>
          </w:p>
        </w:tc>
        <w:tc>
          <w:tcPr>
            <w:tcW w:w="4738" w:type="dxa"/>
            <w:shd w:val="clear" w:color="auto" w:fill="auto"/>
          </w:tcPr>
          <w:p w:rsidR="00AC3F99" w:rsidRPr="002F6AFA" w:rsidRDefault="00AC3F99" w:rsidP="0058641A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T  </w:t>
            </w: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(อุปสรรค)</w:t>
            </w:r>
          </w:p>
        </w:tc>
      </w:tr>
      <w:tr w:rsidR="00AC3F99" w:rsidRPr="002F6AFA" w:rsidTr="0058641A">
        <w:tc>
          <w:tcPr>
            <w:tcW w:w="4738" w:type="dxa"/>
            <w:shd w:val="clear" w:color="auto" w:fill="auto"/>
          </w:tcPr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1. มีระเบียบ กฎหมาย ในการบริหารงานบุคคลที่รองรับการกำหนดอัตรากำลังได้อย่างเหมาะสม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2. มีการวางระบบราชการ 4.0 นำไปสู่การปรับเปลี่ยนวัฒนธรรมการทำงานของบุคลากร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3. ประชาชนมีความสนใจ และให้ความร่วมมือ กับหน่วยงานเป็นอย่างดี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4. มีงบประมาณเพียงพอสำหรับพัฒนาบุคลากรเพื่อยกระดับขีดความสามารถ และศักยภาพ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 xml:space="preserve">5. การบริหารงานแบบบริหารบ้านเมืองที่ดี 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หลักธรรมาภิบาลสร้างความเชื่อมั่นให้องค์กร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6. การพัฒนาแพลตฟอร์มการบริการพื้นฐานภาครัฐรองรับต่อยอดแอปพลิเคชั่นหรือรูปแบบบริการใหม่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t xml:space="preserve">7. </w:t>
            </w: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เกิดการบูรณาการหน่วยงานร่วม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4738" w:type="dxa"/>
            <w:shd w:val="clear" w:color="auto" w:fill="auto"/>
          </w:tcPr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1. </w:t>
            </w: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ระเบียบเกี่ยวกับการบริหารงานบุคคลท้องถิ่นมีการปรับปรุงเปลี่ยนแปลงอยู่บ่อยครั้ง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2. ภารกิจและนโยบายรัฐบาลในอนาคตคาดการณ์ถึงปริมาณงานที่เพิ่มขึ้นนอกเหนือจากภารกิจขององค์กรอาจทำให้มีอัตรากำลังไม่เพียงพอ หรือไม่มีทักษะเฉพาะในด้านนั้น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t xml:space="preserve">3. </w:t>
            </w: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ปัญหาเรื่องผลตอบแทน และสิ่งจูงใจยังไม่เหมาะสม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4. มีระบบคุณธรรม และแฝงด้วยระบบอุปถัมป์ ไม่สามารถขัดแย้งได้</w:t>
            </w:r>
          </w:p>
          <w:p w:rsidR="00AC3F99" w:rsidRPr="002F6AFA" w:rsidRDefault="00AC3F99" w:rsidP="0058641A">
            <w:pPr>
              <w:spacing w:after="0"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5. ระบบเทคโนโลยีดิจิทัล ส่งผลต่อการพัฒนาบุคลากรในทุกประเภท ทุกระดับ</w:t>
            </w:r>
          </w:p>
        </w:tc>
      </w:tr>
    </w:tbl>
    <w:p w:rsidR="00AC3F99" w:rsidRPr="00AC3F99" w:rsidRDefault="00AC3F99" w:rsidP="00AC3F9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250CB" w:rsidRPr="002F6AFA" w:rsidRDefault="00774899" w:rsidP="00774899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</w:t>
      </w:r>
      <w:r w:rsidR="006912E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31</w:t>
      </w:r>
    </w:p>
    <w:p w:rsidR="00774899" w:rsidRPr="002F6AFA" w:rsidRDefault="00C801D3" w:rsidP="00A90DAF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09ED61" wp14:editId="37E45783">
                <wp:simplePos x="0" y="0"/>
                <wp:positionH relativeFrom="column">
                  <wp:posOffset>-10460</wp:posOffset>
                </wp:positionH>
                <wp:positionV relativeFrom="paragraph">
                  <wp:posOffset>71228</wp:posOffset>
                </wp:positionV>
                <wp:extent cx="5434642" cy="421005"/>
                <wp:effectExtent l="0" t="0" r="13970" b="17145"/>
                <wp:wrapNone/>
                <wp:docPr id="9" name="มนมุมสี่เหลี่ยมผืนผ้าด้านทแยงมุ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2" cy="42100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531" w:rsidRPr="00E43315" w:rsidRDefault="00D96531" w:rsidP="009250CB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ZW"/>
                              </w:rPr>
                            </w:pPr>
                            <w:r w:rsidRPr="00E433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 xml:space="preserve">4.  </w:t>
                            </w:r>
                            <w:r w:rsidRPr="009250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สภาพปัญหา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 xml:space="preserve"> </w:t>
                            </w:r>
                            <w:r w:rsidRPr="009250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ความต้องการของประชาชน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ในเขตพื้นที่องค์กรปกครองส่วนท้องถิ่น</w:t>
                            </w:r>
                          </w:p>
                          <w:p w:rsidR="00D96531" w:rsidRDefault="00D96531" w:rsidP="009250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มนมุมสี่เหลี่ยมผืนผ้าด้านทแยงมุม 9" o:spid="_x0000_s1029" style="position:absolute;left:0;text-align:left;margin-left:-.8pt;margin-top:5.6pt;width:427.9pt;height:33.1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434642,421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" adj="-11796480,,5400" path="m70169,l5434642,r,l5434642,350836v,38753,-31416,70169,-70169,70169l,421005r,l,70169c,31416,31416,,70169,xe" fillcolor="white [3201]" strokecolor="#f79646 [3209]" strokeweight="2pt">
                <v:stroke joinstyle="miter"/>
                <v:formulas/>
                <v:path arrowok="t" o:connecttype="custom" o:connectlocs="70169,0;5434642,0;5434642,0;5434642,350836;5364473,421005;0,421005;0,421005;0,70169;70169,0" o:connectangles="0,0,0,0,0,0,0,0,0" textboxrect="0,0,5434642,421005"/>
                <v:textbox>
                  <w:txbxContent>
                    <w:p w:rsidR="00472872" w:rsidRPr="00E43315" w:rsidRDefault="00472872" w:rsidP="009250CB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  <w:lang w:val="en-ZW"/>
                        </w:rPr>
                      </w:pPr>
                      <w:r w:rsidRPr="00E4331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 xml:space="preserve">4.  </w:t>
                      </w:r>
                      <w:r w:rsidRPr="009250C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สภาพปัญหา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 xml:space="preserve"> </w:t>
                      </w:r>
                      <w:r w:rsidRPr="009250C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ความต้องการของประชาชน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ในเขตพื้นที่องค์กรปกครองส่วนท้องถิ่น</w:t>
                      </w:r>
                    </w:p>
                    <w:p w:rsidR="00472872" w:rsidRDefault="00472872" w:rsidP="009250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250CB" w:rsidRPr="002F6AFA" w:rsidRDefault="009250CB" w:rsidP="00C801D3">
      <w:pPr>
        <w:spacing w:after="0" w:line="20" w:lineRule="atLeast"/>
        <w:rPr>
          <w:rFonts w:ascii="TH SarabunIT๙" w:hAnsi="TH SarabunIT๙" w:cs="TH SarabunIT๙"/>
          <w:b/>
          <w:bCs/>
          <w:sz w:val="18"/>
          <w:szCs w:val="18"/>
        </w:rPr>
      </w:pPr>
    </w:p>
    <w:p w:rsidR="009250CB" w:rsidRPr="002F6AFA" w:rsidRDefault="009250CB" w:rsidP="002E36FB">
      <w:pPr>
        <w:spacing w:after="0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25685A" w:rsidRPr="002F6AFA" w:rsidRDefault="0025685A" w:rsidP="0014377B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>4.1</w:t>
      </w:r>
      <w:r w:rsidRPr="002F6AFA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>สภาพปัญหาของพื้นที่</w:t>
      </w:r>
    </w:p>
    <w:p w:rsidR="0014377B" w:rsidRPr="002F6AFA" w:rsidRDefault="0014377B" w:rsidP="0025685A">
      <w:pPr>
        <w:spacing w:after="0" w:line="20" w:lineRule="atLeast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>สภาพทั่วไป</w:t>
      </w:r>
    </w:p>
    <w:p w:rsidR="0014377B" w:rsidRPr="002F6AFA" w:rsidRDefault="0014377B" w:rsidP="0014377B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 w:rsidRPr="002F6AFA">
        <w:rPr>
          <w:rFonts w:ascii="TH SarabunIT๙" w:hAnsi="TH SarabunIT๙" w:cs="TH SarabunIT๙"/>
          <w:sz w:val="36"/>
          <w:szCs w:val="36"/>
        </w:rPr>
        <w:tab/>
      </w:r>
      <w:r w:rsidR="0025685A" w:rsidRPr="002F6AF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>ที่ตั้ง</w:t>
      </w:r>
    </w:p>
    <w:p w:rsidR="00E017AC" w:rsidRPr="00E017AC" w:rsidRDefault="0014377B" w:rsidP="00E017AC">
      <w:pPr>
        <w:pStyle w:val="21"/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</w:rPr>
        <w:tab/>
      </w:r>
      <w:r w:rsidRPr="002F6AFA">
        <w:rPr>
          <w:rFonts w:ascii="TH SarabunIT๙" w:hAnsi="TH SarabunIT๙" w:cs="TH SarabunIT๙"/>
        </w:rPr>
        <w:tab/>
      </w:r>
      <w:r w:rsidR="00E017AC" w:rsidRPr="00E017A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องค์การบริหารส่วนตำบลโนนกาเล็น  ตั้งอยู่หมู่ที่  8  ตำบลโนนกาเล็น อยู่ทางทิศตะวันตก</w:t>
      </w:r>
    </w:p>
    <w:p w:rsidR="00E017AC" w:rsidRPr="00E017AC" w:rsidRDefault="00E017AC" w:rsidP="00E017AC">
      <w:pPr>
        <w:pStyle w:val="21"/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017AC">
        <w:rPr>
          <w:rFonts w:ascii="TH SarabunIT๙" w:hAnsi="TH SarabunIT๙" w:cs="TH SarabunIT๙"/>
          <w:sz w:val="32"/>
          <w:szCs w:val="32"/>
          <w:cs/>
        </w:rPr>
        <w:t>เฉียงใต้  ของอำเภอสำโรง  อยู่ห่างจากที่ว่าการอำเภอสำโรง  3  กิโลเมตร และอยู่ห่างจากจังหวัดอุบลราชธานี ประมาณ  30  กิโลเมตร   โดยมีอาณาเขตติดกับพื้นที่ตำบลต่าง ๆ ดังนี้</w:t>
      </w:r>
    </w:p>
    <w:p w:rsidR="00E017AC" w:rsidRPr="00E017AC" w:rsidRDefault="00E017AC" w:rsidP="00E017AC">
      <w:pPr>
        <w:pStyle w:val="21"/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017AC">
        <w:rPr>
          <w:rFonts w:ascii="TH SarabunIT๙" w:hAnsi="TH SarabunIT๙" w:cs="TH SarabunIT๙"/>
          <w:sz w:val="32"/>
          <w:szCs w:val="32"/>
          <w:cs/>
        </w:rPr>
        <w:tab/>
      </w:r>
      <w:r w:rsidRPr="00E017AC">
        <w:rPr>
          <w:rFonts w:ascii="TH SarabunIT๙" w:hAnsi="TH SarabunIT๙" w:cs="TH SarabunIT๙"/>
          <w:sz w:val="32"/>
          <w:szCs w:val="32"/>
          <w:cs/>
        </w:rPr>
        <w:tab/>
        <w:t>ทิศเหนือ</w:t>
      </w:r>
      <w:r w:rsidRPr="00E017AC">
        <w:rPr>
          <w:rFonts w:ascii="TH SarabunIT๙" w:hAnsi="TH SarabunIT๙" w:cs="TH SarabunIT๙"/>
          <w:sz w:val="32"/>
          <w:szCs w:val="32"/>
          <w:cs/>
        </w:rPr>
        <w:tab/>
        <w:t>มีอาณาเขตติดต่อกับ  ตำบล</w:t>
      </w:r>
      <w:r w:rsidR="00EF57E6">
        <w:rPr>
          <w:rFonts w:ascii="TH SarabunIT๙" w:hAnsi="TH SarabunIT๙" w:cs="TH SarabunIT๙"/>
          <w:sz w:val="32"/>
          <w:szCs w:val="32"/>
          <w:cs/>
        </w:rPr>
        <w:t>โนนกาเล็น</w:t>
      </w:r>
      <w:r w:rsidRPr="00E017AC">
        <w:rPr>
          <w:rFonts w:ascii="TH SarabunIT๙" w:hAnsi="TH SarabunIT๙" w:cs="TH SarabunIT๙"/>
          <w:sz w:val="32"/>
          <w:szCs w:val="32"/>
          <w:cs/>
        </w:rPr>
        <w:t xml:space="preserve">  ตำบลท่าลาด  และตำบลห้วยขะยุง  </w:t>
      </w:r>
    </w:p>
    <w:p w:rsidR="00E017AC" w:rsidRPr="00E017AC" w:rsidRDefault="00E017AC" w:rsidP="00E017AC">
      <w:pPr>
        <w:pStyle w:val="21"/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017AC">
        <w:rPr>
          <w:rFonts w:ascii="TH SarabunIT๙" w:hAnsi="TH SarabunIT๙" w:cs="TH SarabunIT๙"/>
          <w:sz w:val="32"/>
          <w:szCs w:val="32"/>
          <w:cs/>
        </w:rPr>
        <w:t>อำเภอวารินชำราบ  จังหวัดอุบลราชธานี</w:t>
      </w:r>
    </w:p>
    <w:p w:rsidR="00E017AC" w:rsidRPr="00E017AC" w:rsidRDefault="00E017AC" w:rsidP="00E017AC">
      <w:pPr>
        <w:pStyle w:val="21"/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017AC">
        <w:rPr>
          <w:rFonts w:ascii="TH SarabunIT๙" w:hAnsi="TH SarabunIT๙" w:cs="TH SarabunIT๙"/>
          <w:sz w:val="32"/>
          <w:szCs w:val="32"/>
          <w:cs/>
        </w:rPr>
        <w:tab/>
      </w:r>
      <w:r w:rsidRPr="00E017AC">
        <w:rPr>
          <w:rFonts w:ascii="TH SarabunIT๙" w:hAnsi="TH SarabunIT๙" w:cs="TH SarabunIT๙"/>
          <w:sz w:val="32"/>
          <w:szCs w:val="32"/>
          <w:cs/>
        </w:rPr>
        <w:tab/>
        <w:t>ทิศใต้</w:t>
      </w:r>
      <w:r w:rsidRPr="00E017AC">
        <w:rPr>
          <w:rFonts w:ascii="TH SarabunIT๙" w:hAnsi="TH SarabunIT๙" w:cs="TH SarabunIT๙"/>
          <w:sz w:val="32"/>
          <w:szCs w:val="32"/>
          <w:cs/>
        </w:rPr>
        <w:tab/>
      </w:r>
      <w:r w:rsidRPr="00E017AC">
        <w:rPr>
          <w:rFonts w:ascii="TH SarabunIT๙" w:hAnsi="TH SarabunIT๙" w:cs="TH SarabunIT๙"/>
          <w:sz w:val="32"/>
          <w:szCs w:val="32"/>
          <w:cs/>
        </w:rPr>
        <w:tab/>
        <w:t>มีอาณาเขตติดต่อกับ  ตำบลโนนกลาง อำเภอสำโรง จังหวัดอุบลราชธานี</w:t>
      </w:r>
    </w:p>
    <w:p w:rsidR="00E017AC" w:rsidRPr="00E017AC" w:rsidRDefault="00E017AC" w:rsidP="00E017AC">
      <w:pPr>
        <w:pStyle w:val="21"/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017AC">
        <w:rPr>
          <w:rFonts w:ascii="TH SarabunIT๙" w:hAnsi="TH SarabunIT๙" w:cs="TH SarabunIT๙"/>
          <w:sz w:val="32"/>
          <w:szCs w:val="32"/>
          <w:cs/>
        </w:rPr>
        <w:tab/>
      </w:r>
      <w:r w:rsidRPr="00E017AC">
        <w:rPr>
          <w:rFonts w:ascii="TH SarabunIT๙" w:hAnsi="TH SarabunIT๙" w:cs="TH SarabunIT๙"/>
          <w:sz w:val="32"/>
          <w:szCs w:val="32"/>
          <w:cs/>
        </w:rPr>
        <w:tab/>
        <w:t>ทิศตะวันออก</w:t>
      </w:r>
      <w:r w:rsidRPr="00E017AC">
        <w:rPr>
          <w:rFonts w:ascii="TH SarabunIT๙" w:hAnsi="TH SarabunIT๙" w:cs="TH SarabunIT๙"/>
          <w:sz w:val="32"/>
          <w:szCs w:val="32"/>
          <w:cs/>
        </w:rPr>
        <w:tab/>
        <w:t>มีอาณาเขตติดต่อกับเทศบาลตำบลสำโรง อำเภอสำโรง จังหวัดอุบลราชธานี</w:t>
      </w:r>
    </w:p>
    <w:p w:rsidR="00E017AC" w:rsidRPr="00E017AC" w:rsidRDefault="00E017AC" w:rsidP="00E017AC">
      <w:pPr>
        <w:pStyle w:val="21"/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017AC">
        <w:rPr>
          <w:rFonts w:ascii="TH SarabunIT๙" w:hAnsi="TH SarabunIT๙" w:cs="TH SarabunIT๙"/>
          <w:sz w:val="32"/>
          <w:szCs w:val="32"/>
          <w:cs/>
        </w:rPr>
        <w:tab/>
      </w:r>
      <w:r w:rsidRPr="00E017AC">
        <w:rPr>
          <w:rFonts w:ascii="TH SarabunIT๙" w:hAnsi="TH SarabunIT๙" w:cs="TH SarabunIT๙"/>
          <w:sz w:val="32"/>
          <w:szCs w:val="32"/>
          <w:cs/>
        </w:rPr>
        <w:tab/>
        <w:t>ทิศตะวันตก</w:t>
      </w:r>
      <w:r w:rsidRPr="00E017AC">
        <w:rPr>
          <w:rFonts w:ascii="TH SarabunIT๙" w:hAnsi="TH SarabunIT๙" w:cs="TH SarabunIT๙"/>
          <w:sz w:val="32"/>
          <w:szCs w:val="32"/>
          <w:cs/>
        </w:rPr>
        <w:tab/>
        <w:t xml:space="preserve">มีอาณาเขตติดต่อกับ  ตำบลบก อำเภอโนนคูณ และตำบลหนองหัวช้าง </w:t>
      </w:r>
    </w:p>
    <w:p w:rsidR="00E017AC" w:rsidRPr="00E017AC" w:rsidRDefault="00E017AC" w:rsidP="00E017AC">
      <w:pPr>
        <w:pStyle w:val="21"/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017AC">
        <w:rPr>
          <w:rFonts w:ascii="TH SarabunIT๙" w:hAnsi="TH SarabunIT๙" w:cs="TH SarabunIT๙"/>
          <w:sz w:val="32"/>
          <w:szCs w:val="32"/>
          <w:cs/>
        </w:rPr>
        <w:tab/>
      </w:r>
      <w:r w:rsidRPr="00E017AC">
        <w:rPr>
          <w:rFonts w:ascii="TH SarabunIT๙" w:hAnsi="TH SarabunIT๙" w:cs="TH SarabunIT๙"/>
          <w:sz w:val="32"/>
          <w:szCs w:val="32"/>
          <w:cs/>
        </w:rPr>
        <w:tab/>
      </w:r>
      <w:r w:rsidRPr="00E017AC">
        <w:rPr>
          <w:rFonts w:ascii="TH SarabunIT๙" w:hAnsi="TH SarabunIT๙" w:cs="TH SarabunIT๙"/>
          <w:sz w:val="32"/>
          <w:szCs w:val="32"/>
          <w:cs/>
        </w:rPr>
        <w:tab/>
      </w:r>
      <w:r w:rsidRPr="00E017AC">
        <w:rPr>
          <w:rFonts w:ascii="TH SarabunIT๙" w:hAnsi="TH SarabunIT๙" w:cs="TH SarabunIT๙"/>
          <w:sz w:val="32"/>
          <w:szCs w:val="32"/>
          <w:cs/>
        </w:rPr>
        <w:tab/>
        <w:t>อำเภอกันทรารมย์  จังหวัดศรีสะเกษ</w:t>
      </w:r>
    </w:p>
    <w:p w:rsidR="0014377B" w:rsidRPr="002F6AFA" w:rsidRDefault="0014377B" w:rsidP="00E017AC">
      <w:pPr>
        <w:pStyle w:val="21"/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F6AFA">
        <w:rPr>
          <w:rFonts w:ascii="TH SarabunIT๙" w:hAnsi="TH SarabunIT๙" w:cs="TH SarabunIT๙"/>
          <w:sz w:val="36"/>
          <w:szCs w:val="36"/>
        </w:rPr>
        <w:tab/>
      </w:r>
      <w:r w:rsidR="0025685A" w:rsidRPr="002F6AF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017AC">
        <w:rPr>
          <w:rFonts w:ascii="TH SarabunIT๙" w:hAnsi="TH SarabunIT๙" w:cs="TH SarabunIT๙" w:hint="cs"/>
          <w:b/>
          <w:bCs/>
          <w:sz w:val="36"/>
          <w:szCs w:val="36"/>
          <w:cs/>
        </w:rPr>
        <w:t>ลักษณะ</w:t>
      </w: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>ภูมิประเทศ</w:t>
      </w:r>
    </w:p>
    <w:p w:rsidR="00E017AC" w:rsidRPr="00E017AC" w:rsidRDefault="0014377B" w:rsidP="00E017AC">
      <w:pPr>
        <w:spacing w:after="0" w:line="20" w:lineRule="atLeast"/>
        <w:rPr>
          <w:rFonts w:ascii="TH SarabunIT๙" w:hAnsi="TH SarabunIT๙" w:cs="TH SarabunIT๙"/>
          <w:spacing w:val="-4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="00E017AC" w:rsidRPr="00E017AC">
        <w:rPr>
          <w:rFonts w:ascii="TH SarabunIT๙" w:hAnsi="TH SarabunIT๙" w:cs="TH SarabunIT๙"/>
          <w:spacing w:val="-4"/>
          <w:sz w:val="32"/>
          <w:szCs w:val="32"/>
          <w:cs/>
        </w:rPr>
        <w:t>ตำบลโนนกาเล็น มีพื้นที่ส่วนใหญ่ เป็นที่ดอนสลับกับที่ลุ่ม มีความลาดเทเล็กน้อย ทางด้านทิศ</w:t>
      </w:r>
    </w:p>
    <w:p w:rsidR="0014377B" w:rsidRPr="002F6AFA" w:rsidRDefault="00E017AC" w:rsidP="00E017A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017AC">
        <w:rPr>
          <w:rFonts w:ascii="TH SarabunIT๙" w:hAnsi="TH SarabunIT๙" w:cs="TH SarabunIT๙"/>
          <w:spacing w:val="-4"/>
          <w:sz w:val="32"/>
          <w:szCs w:val="32"/>
          <w:cs/>
        </w:rPr>
        <w:t>ตะวันออกเฉียงใต้ พื้นที่มีความลาดเทมากกว่าทางทิศตะวันออกเฉียงเหนือ พื้นที่บางส่วนเป็นทำเลสาธารณะ มีดอนปลูกพืชไร่ และไม้ผลต่าง ๆ เพียงบางส่วนเท่านั้น พื้นที่ส่วนใหญ่จะใช้ประโยชน์ในการทำนาปี</w:t>
      </w:r>
    </w:p>
    <w:p w:rsidR="0014377B" w:rsidRPr="002F6AFA" w:rsidRDefault="0014377B" w:rsidP="0014377B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5685A" w:rsidRPr="002F6AF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017AC">
        <w:rPr>
          <w:rFonts w:ascii="TH SarabunIT๙" w:hAnsi="TH SarabunIT๙" w:cs="TH SarabunIT๙" w:hint="cs"/>
          <w:b/>
          <w:bCs/>
          <w:sz w:val="36"/>
          <w:szCs w:val="36"/>
          <w:cs/>
        </w:rPr>
        <w:t>ลักษณะ</w:t>
      </w: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>ภูมิ</w:t>
      </w:r>
      <w:r w:rsidR="00E017AC">
        <w:rPr>
          <w:rFonts w:ascii="TH SarabunIT๙" w:hAnsi="TH SarabunIT๙" w:cs="TH SarabunIT๙" w:hint="cs"/>
          <w:b/>
          <w:bCs/>
          <w:sz w:val="36"/>
          <w:szCs w:val="36"/>
          <w:cs/>
        </w:rPr>
        <w:t>อากาศ</w:t>
      </w:r>
    </w:p>
    <w:p w:rsidR="00E017AC" w:rsidRDefault="0014377B" w:rsidP="00E017AC">
      <w:pPr>
        <w:spacing w:after="0" w:line="20" w:lineRule="atLeast"/>
        <w:rPr>
          <w:rFonts w:ascii="TH SarabunIT๙" w:hAnsi="TH SarabunIT๙" w:cs="TH SarabunIT๙"/>
          <w:sz w:val="36"/>
          <w:szCs w:val="36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B84056">
        <w:rPr>
          <w:rFonts w:ascii="TH SarabunIT๙" w:hAnsi="TH SarabunIT๙" w:cs="TH SarabunIT๙" w:hint="cs"/>
          <w:sz w:val="32"/>
          <w:szCs w:val="32"/>
          <w:cs/>
        </w:rPr>
        <w:tab/>
      </w:r>
      <w:r w:rsidR="00E017AC" w:rsidRPr="00926964">
        <w:rPr>
          <w:rFonts w:ascii="TH SarabunIT๙" w:hAnsi="TH SarabunIT๙" w:cs="TH SarabunIT๙"/>
          <w:sz w:val="32"/>
          <w:szCs w:val="32"/>
          <w:cs/>
        </w:rPr>
        <w:t xml:space="preserve">ลักษณะทั่วไปของตำบลโนนกาเล็น อากาศจะร้อน แห้งแล้ง ส่วนฤดูหนาวอากาศจะหนาวในช่วงเดือน พฤศจิกายน </w:t>
      </w:r>
      <w:r w:rsidR="00E017AC" w:rsidRPr="00926964">
        <w:rPr>
          <w:rFonts w:ascii="TH SarabunIT๙" w:hAnsi="TH SarabunIT๙" w:cs="TH SarabunIT๙"/>
          <w:sz w:val="32"/>
          <w:szCs w:val="32"/>
        </w:rPr>
        <w:t>–</w:t>
      </w:r>
      <w:r w:rsidR="00E017AC" w:rsidRPr="00926964">
        <w:rPr>
          <w:rFonts w:ascii="TH SarabunIT๙" w:hAnsi="TH SarabunIT๙" w:cs="TH SarabunIT๙"/>
          <w:sz w:val="32"/>
          <w:szCs w:val="32"/>
          <w:cs/>
        </w:rPr>
        <w:t xml:space="preserve"> กุมภาพันธ์  ฤดูร้อนอากาศจะร้อนแห้งแล้ง ช่วงเดือน มีนาคม </w:t>
      </w:r>
      <w:r w:rsidR="00E017AC" w:rsidRPr="00926964">
        <w:rPr>
          <w:rFonts w:ascii="TH SarabunIT๙" w:hAnsi="TH SarabunIT๙" w:cs="TH SarabunIT๙"/>
          <w:sz w:val="32"/>
          <w:szCs w:val="32"/>
        </w:rPr>
        <w:t>–</w:t>
      </w:r>
      <w:r w:rsidR="00E017AC" w:rsidRPr="00926964">
        <w:rPr>
          <w:rFonts w:ascii="TH SarabunIT๙" w:hAnsi="TH SarabunIT๙" w:cs="TH SarabunIT๙"/>
          <w:sz w:val="32"/>
          <w:szCs w:val="32"/>
          <w:cs/>
        </w:rPr>
        <w:t xml:space="preserve"> เมษายน  อุณหภูมิสูงสุดประมาณ  41.8  องศาเซลเซียส และต่ำสุดประมาณ </w:t>
      </w:r>
      <w:smartTag w:uri="urn:schemas-microsoft-com:office:smarttags" w:element="metricconverter">
        <w:smartTagPr>
          <w:attr w:name="ProductID" w:val="7.6 องศาเซลเซียส"/>
        </w:smartTagPr>
        <w:r w:rsidR="00E017AC" w:rsidRPr="00926964">
          <w:rPr>
            <w:rFonts w:ascii="TH SarabunIT๙" w:hAnsi="TH SarabunIT๙" w:cs="TH SarabunIT๙"/>
            <w:sz w:val="32"/>
            <w:szCs w:val="32"/>
            <w:cs/>
          </w:rPr>
          <w:t>7.6 องศาเซลเซียส</w:t>
        </w:r>
      </w:smartTag>
      <w:r w:rsidR="00E017AC" w:rsidRPr="00926964">
        <w:rPr>
          <w:rFonts w:ascii="TH SarabunIT๙" w:hAnsi="TH SarabunIT๙" w:cs="TH SarabunIT๙"/>
          <w:sz w:val="32"/>
          <w:szCs w:val="32"/>
          <w:cs/>
        </w:rPr>
        <w:t xml:space="preserve"> และฝนเริ่มตกประมาณเดือนพฤษภาคม ฝนทิ้งช่วงเดือนกรกฎาคม และฝนจะหยุดตก เดือนตุลาคม</w:t>
      </w:r>
    </w:p>
    <w:p w:rsidR="00E017AC" w:rsidRPr="00E017AC" w:rsidRDefault="00E017AC" w:rsidP="00E017AC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    </w:t>
      </w:r>
      <w:r w:rsidRPr="00E017A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ลักษณะของดิน</w:t>
      </w:r>
    </w:p>
    <w:p w:rsidR="00E017AC" w:rsidRPr="00E017AC" w:rsidRDefault="00E017AC" w:rsidP="00E017AC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017AC">
        <w:rPr>
          <w:rFonts w:ascii="TH SarabunIT๙" w:eastAsia="Angsana New" w:hAnsi="TH SarabunIT๙" w:cs="TH SarabunIT๙"/>
          <w:sz w:val="32"/>
          <w:szCs w:val="32"/>
          <w:cs/>
        </w:rPr>
        <w:t>ลักษณะของดินในพื้นที่เป็นดินร่วน ดินเหนียว พื้นราบเหมาะแก่การเพาะปลูกข้าว</w:t>
      </w:r>
    </w:p>
    <w:p w:rsidR="00E017AC" w:rsidRPr="00E017AC" w:rsidRDefault="00E017AC" w:rsidP="00E017AC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E017AC" w:rsidRPr="00E017AC" w:rsidRDefault="00E017AC" w:rsidP="00E017AC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    </w:t>
      </w:r>
      <w:r w:rsidRPr="00E017A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ลักษณะของแหล่งน้ำ</w:t>
      </w:r>
    </w:p>
    <w:p w:rsidR="00E017AC" w:rsidRPr="00E017AC" w:rsidRDefault="00E017AC" w:rsidP="00E017AC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E017AC">
        <w:rPr>
          <w:rFonts w:ascii="TH SarabunIT๙" w:eastAsia="Angsana New" w:hAnsi="TH SarabunIT๙" w:cs="TH SarabunIT๙"/>
          <w:sz w:val="32"/>
          <w:szCs w:val="32"/>
          <w:cs/>
        </w:rPr>
        <w:t xml:space="preserve">มีลำน้ำห้วยขะยุงไหลผ่าน </w:t>
      </w:r>
    </w:p>
    <w:p w:rsidR="00E017AC" w:rsidRPr="00E017AC" w:rsidRDefault="00E017AC" w:rsidP="00E017AC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E017AC" w:rsidRPr="00E017AC" w:rsidRDefault="00E017AC" w:rsidP="00E017AC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    </w:t>
      </w:r>
      <w:r w:rsidRPr="00E017A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ลักษณะของไม้และป่าไม้</w:t>
      </w:r>
    </w:p>
    <w:p w:rsidR="00E017AC" w:rsidRDefault="00E017AC" w:rsidP="00E017AC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017AC">
        <w:rPr>
          <w:rFonts w:ascii="TH SarabunIT๙" w:eastAsia="Angsana New" w:hAnsi="TH SarabunIT๙" w:cs="TH SarabunIT๙"/>
          <w:sz w:val="32"/>
          <w:szCs w:val="32"/>
          <w:cs/>
        </w:rPr>
        <w:t>ในพื้นที่อยู่ในเขตป่าไม้เสื่อมโทรมบางส่วน</w:t>
      </w:r>
    </w:p>
    <w:p w:rsidR="00DF5E9A" w:rsidRDefault="00DF5E9A" w:rsidP="00E017AC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DF5E9A" w:rsidRDefault="00DF5E9A" w:rsidP="00E017AC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DF5E9A" w:rsidRDefault="00DF5E9A" w:rsidP="00E017AC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DF5E9A" w:rsidRDefault="00DF5E9A" w:rsidP="00E017AC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DF5E9A" w:rsidRDefault="00DF5E9A" w:rsidP="00E017AC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DF5E9A" w:rsidRDefault="00DF5E9A" w:rsidP="00E017AC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DF5E9A" w:rsidRDefault="00DF5E9A" w:rsidP="00E017AC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DF5E9A" w:rsidRPr="006762F9" w:rsidRDefault="00DF5E9A" w:rsidP="00E017AC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9304C7" w:rsidRPr="002F6AFA" w:rsidRDefault="009304C7" w:rsidP="009304C7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32</w:t>
      </w:r>
    </w:p>
    <w:p w:rsidR="00DF5E9A" w:rsidRPr="00926964" w:rsidRDefault="00DF5E9A" w:rsidP="00DF5E9A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เขตการปกครอง</w:t>
      </w:r>
    </w:p>
    <w:p w:rsidR="00DF5E9A" w:rsidRPr="00926964" w:rsidRDefault="00DF5E9A" w:rsidP="00DF5E9A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ตำบลโนนกาเล็นประกอบด้วยจำนวนหมู่บ้าน 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12 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หมู่บ้าน </w:t>
      </w:r>
    </w:p>
    <w:p w:rsidR="00DF5E9A" w:rsidRPr="00926964" w:rsidRDefault="00DF5E9A" w:rsidP="00DF5E9A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DF5E9A" w:rsidRPr="00926964" w:rsidRDefault="00DF5E9A" w:rsidP="00DF5E9A">
      <w:pPr>
        <w:jc w:val="center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26964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ตารางแสดงจำนวนครัวเรือน / เขตการปกครอง  แยกตามหมู่บ้าน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093"/>
        <w:gridCol w:w="1134"/>
        <w:gridCol w:w="2552"/>
        <w:gridCol w:w="1701"/>
        <w:gridCol w:w="1276"/>
      </w:tblGrid>
      <w:tr w:rsidR="00DF5E9A" w:rsidRPr="00926964" w:rsidTr="00DF5E9A">
        <w:tc>
          <w:tcPr>
            <w:tcW w:w="850" w:type="dxa"/>
            <w:tcBorders>
              <w:bottom w:val="double" w:sz="6" w:space="0" w:color="auto"/>
            </w:tcBorders>
            <w:vAlign w:val="center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2093" w:type="dxa"/>
            <w:tcBorders>
              <w:bottom w:val="double" w:sz="6" w:space="0" w:color="auto"/>
            </w:tcBorders>
            <w:vAlign w:val="center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ชื่อหมู่บ้าน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จำนวนครัวเรือน</w:t>
            </w:r>
          </w:p>
        </w:tc>
        <w:tc>
          <w:tcPr>
            <w:tcW w:w="2552" w:type="dxa"/>
            <w:tcBorders>
              <w:bottom w:val="double" w:sz="6" w:space="0" w:color="auto"/>
            </w:tcBorders>
            <w:vAlign w:val="center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ผู้นำหมู่บ้าน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ระยะทางห่างจากอำเภอ (กิโลเมตร)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DF5E9A" w:rsidRPr="00926964" w:rsidTr="00DF5E9A">
        <w:tc>
          <w:tcPr>
            <w:tcW w:w="850" w:type="dxa"/>
            <w:tcBorders>
              <w:bottom w:val="double" w:sz="6" w:space="0" w:color="auto"/>
            </w:tcBorders>
            <w:vAlign w:val="center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093" w:type="dxa"/>
            <w:tcBorders>
              <w:bottom w:val="double" w:sz="6" w:space="0" w:color="auto"/>
            </w:tcBorders>
            <w:vAlign w:val="center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บ้านโปร่งคำ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0C19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cs/>
              </w:rPr>
              <w:t>83</w:t>
            </w:r>
          </w:p>
        </w:tc>
        <w:tc>
          <w:tcPr>
            <w:tcW w:w="2552" w:type="dxa"/>
            <w:tcBorders>
              <w:bottom w:val="double" w:sz="6" w:space="0" w:color="auto"/>
            </w:tcBorders>
            <w:vAlign w:val="center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นายหนูกรณ์   นันทบุตร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กำนันตำบล</w:t>
            </w:r>
          </w:p>
        </w:tc>
      </w:tr>
      <w:tr w:rsidR="00DF5E9A" w:rsidRPr="00926964" w:rsidTr="00DF5E9A">
        <w:tc>
          <w:tcPr>
            <w:tcW w:w="850" w:type="dxa"/>
            <w:tcBorders>
              <w:top w:val="double" w:sz="6" w:space="0" w:color="auto"/>
            </w:tcBorders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93" w:type="dxa"/>
            <w:tcBorders>
              <w:top w:val="double" w:sz="6" w:space="0" w:color="auto"/>
            </w:tcBorders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บ้านโนนกาเล็น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DF5E9A" w:rsidRPr="00DB0C19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0C19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cs/>
              </w:rPr>
              <w:t>134</w:t>
            </w: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สมภาร   เหล็กเพ็ชร</w:t>
            </w:r>
          </w:p>
        </w:tc>
        <w:tc>
          <w:tcPr>
            <w:tcW w:w="1701" w:type="dxa"/>
            <w:tcBorders>
              <w:top w:val="double" w:sz="6" w:space="0" w:color="auto"/>
            </w:tcBorders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</w:tcBorders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ผู้ใหญ่บ้าน</w:t>
            </w:r>
          </w:p>
        </w:tc>
      </w:tr>
      <w:tr w:rsidR="00DF5E9A" w:rsidRPr="00926964" w:rsidTr="00DF5E9A">
        <w:tc>
          <w:tcPr>
            <w:tcW w:w="850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093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บ้านสว่าง</w:t>
            </w:r>
          </w:p>
        </w:tc>
        <w:tc>
          <w:tcPr>
            <w:tcW w:w="1134" w:type="dxa"/>
          </w:tcPr>
          <w:p w:rsidR="00DF5E9A" w:rsidRPr="00DB0C19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0C19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cs/>
              </w:rPr>
              <w:t>131</w:t>
            </w:r>
          </w:p>
        </w:tc>
        <w:tc>
          <w:tcPr>
            <w:tcW w:w="2552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นายชัยเนตร  คำแสนราช</w:t>
            </w:r>
          </w:p>
        </w:tc>
        <w:tc>
          <w:tcPr>
            <w:tcW w:w="1701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276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ผู้ใหญ่บ้าน</w:t>
            </w:r>
          </w:p>
        </w:tc>
      </w:tr>
      <w:tr w:rsidR="00DF5E9A" w:rsidRPr="00926964" w:rsidTr="00DF5E9A">
        <w:tc>
          <w:tcPr>
            <w:tcW w:w="850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093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บ้านเปือย</w:t>
            </w:r>
          </w:p>
        </w:tc>
        <w:tc>
          <w:tcPr>
            <w:tcW w:w="1134" w:type="dxa"/>
          </w:tcPr>
          <w:p w:rsidR="00DF5E9A" w:rsidRPr="00DB0C19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0C19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cs/>
              </w:rPr>
              <w:t>161</w:t>
            </w:r>
          </w:p>
        </w:tc>
        <w:tc>
          <w:tcPr>
            <w:tcW w:w="2552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วันชัย  แสงใส</w:t>
            </w:r>
          </w:p>
        </w:tc>
        <w:tc>
          <w:tcPr>
            <w:tcW w:w="1701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1276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ผู้ใหญ่บ้าน</w:t>
            </w:r>
          </w:p>
        </w:tc>
      </w:tr>
      <w:tr w:rsidR="00DF5E9A" w:rsidRPr="00926964" w:rsidTr="00DF5E9A">
        <w:tc>
          <w:tcPr>
            <w:tcW w:w="850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093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บ้านบุ่ง</w:t>
            </w:r>
          </w:p>
        </w:tc>
        <w:tc>
          <w:tcPr>
            <w:tcW w:w="1134" w:type="dxa"/>
          </w:tcPr>
          <w:p w:rsidR="00DF5E9A" w:rsidRPr="00DB0C19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0C19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cs/>
              </w:rPr>
              <w:t>194</w:t>
            </w:r>
          </w:p>
        </w:tc>
        <w:tc>
          <w:tcPr>
            <w:tcW w:w="2552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นายถวิล   สารีอาจ</w:t>
            </w:r>
          </w:p>
        </w:tc>
        <w:tc>
          <w:tcPr>
            <w:tcW w:w="1701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1276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ผู้ใหญ่บ้าน</w:t>
            </w:r>
          </w:p>
        </w:tc>
      </w:tr>
      <w:tr w:rsidR="00DF5E9A" w:rsidRPr="00926964" w:rsidTr="00DF5E9A">
        <w:tc>
          <w:tcPr>
            <w:tcW w:w="850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093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บ้านดอนผึ้ง</w:t>
            </w:r>
          </w:p>
        </w:tc>
        <w:tc>
          <w:tcPr>
            <w:tcW w:w="1134" w:type="dxa"/>
          </w:tcPr>
          <w:p w:rsidR="00DF5E9A" w:rsidRPr="00DB0C19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0C19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cs/>
              </w:rPr>
              <w:t>197</w:t>
            </w:r>
          </w:p>
        </w:tc>
        <w:tc>
          <w:tcPr>
            <w:tcW w:w="2552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นางเสวียน  บรรทชาติ</w:t>
            </w:r>
          </w:p>
        </w:tc>
        <w:tc>
          <w:tcPr>
            <w:tcW w:w="1701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1276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ผู้ใหญ่บ้าน</w:t>
            </w:r>
          </w:p>
        </w:tc>
      </w:tr>
      <w:tr w:rsidR="00DF5E9A" w:rsidRPr="00926964" w:rsidTr="00DF5E9A">
        <w:tc>
          <w:tcPr>
            <w:tcW w:w="850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093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บ้านหนองผือ</w:t>
            </w:r>
          </w:p>
        </w:tc>
        <w:tc>
          <w:tcPr>
            <w:tcW w:w="1134" w:type="dxa"/>
          </w:tcPr>
          <w:p w:rsidR="00DF5E9A" w:rsidRPr="00DB0C19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0C19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cs/>
              </w:rPr>
              <w:t>229</w:t>
            </w:r>
          </w:p>
        </w:tc>
        <w:tc>
          <w:tcPr>
            <w:tcW w:w="2552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นายเกียรติศักดิ์   ธรรมาวัติ</w:t>
            </w:r>
          </w:p>
        </w:tc>
        <w:tc>
          <w:tcPr>
            <w:tcW w:w="1701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276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ผู้ใหญ่บ้าน</w:t>
            </w:r>
          </w:p>
        </w:tc>
      </w:tr>
      <w:tr w:rsidR="00DF5E9A" w:rsidRPr="00926964" w:rsidTr="00DF5E9A">
        <w:tc>
          <w:tcPr>
            <w:tcW w:w="850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093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บ้านโพนงาม</w:t>
            </w:r>
          </w:p>
        </w:tc>
        <w:tc>
          <w:tcPr>
            <w:tcW w:w="1134" w:type="dxa"/>
          </w:tcPr>
          <w:p w:rsidR="00DF5E9A" w:rsidRPr="00DB0C19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0C19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cs/>
              </w:rPr>
              <w:t>284</w:t>
            </w:r>
          </w:p>
        </w:tc>
        <w:tc>
          <w:tcPr>
            <w:tcW w:w="2552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นายบุญ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</w:t>
            </w:r>
            <w:r w:rsidRPr="00926964">
              <w:rPr>
                <w:rFonts w:ascii="TH SarabunIT๙" w:hAnsi="TH SarabunIT๙" w:cs="TH SarabunIT๙"/>
                <w:sz w:val="28"/>
                <w:cs/>
              </w:rPr>
              <w:t xml:space="preserve">  จันทร์ลุน</w:t>
            </w:r>
          </w:p>
        </w:tc>
        <w:tc>
          <w:tcPr>
            <w:tcW w:w="1701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ผู้ใหญ่บ้าน</w:t>
            </w:r>
          </w:p>
        </w:tc>
      </w:tr>
      <w:tr w:rsidR="00DF5E9A" w:rsidRPr="00926964" w:rsidTr="00DF5E9A">
        <w:tc>
          <w:tcPr>
            <w:tcW w:w="850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2093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บ้านโพนเมือง</w:t>
            </w:r>
          </w:p>
        </w:tc>
        <w:tc>
          <w:tcPr>
            <w:tcW w:w="1134" w:type="dxa"/>
          </w:tcPr>
          <w:p w:rsidR="00DF5E9A" w:rsidRPr="00DB0C19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0C19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cs/>
              </w:rPr>
              <w:t>307</w:t>
            </w:r>
          </w:p>
        </w:tc>
        <w:tc>
          <w:tcPr>
            <w:tcW w:w="2552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งสาวภาวนา  คำแสนราช</w:t>
            </w:r>
          </w:p>
        </w:tc>
        <w:tc>
          <w:tcPr>
            <w:tcW w:w="1701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276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ผู้ใหญ่บ้าน</w:t>
            </w:r>
          </w:p>
        </w:tc>
      </w:tr>
      <w:tr w:rsidR="00DF5E9A" w:rsidRPr="00926964" w:rsidTr="00DF5E9A">
        <w:tc>
          <w:tcPr>
            <w:tcW w:w="850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2093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บ้านหนองแต้</w:t>
            </w:r>
          </w:p>
        </w:tc>
        <w:tc>
          <w:tcPr>
            <w:tcW w:w="1134" w:type="dxa"/>
          </w:tcPr>
          <w:p w:rsidR="00DF5E9A" w:rsidRPr="00DB0C19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0C19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cs/>
              </w:rPr>
              <w:t>43</w:t>
            </w:r>
          </w:p>
        </w:tc>
        <w:tc>
          <w:tcPr>
            <w:tcW w:w="2552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นายอำนวย   แสงไสย์</w:t>
            </w:r>
          </w:p>
        </w:tc>
        <w:tc>
          <w:tcPr>
            <w:tcW w:w="1701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1276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ผู้ใหญ่บ้าน</w:t>
            </w:r>
          </w:p>
        </w:tc>
      </w:tr>
      <w:tr w:rsidR="00DF5E9A" w:rsidRPr="00926964" w:rsidTr="00DF5E9A">
        <w:tc>
          <w:tcPr>
            <w:tcW w:w="850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093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บ้านสว่างศรีสมบัติ</w:t>
            </w:r>
          </w:p>
        </w:tc>
        <w:tc>
          <w:tcPr>
            <w:tcW w:w="1134" w:type="dxa"/>
          </w:tcPr>
          <w:p w:rsidR="00DF5E9A" w:rsidRPr="00DB0C19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0C19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cs/>
              </w:rPr>
              <w:t>196</w:t>
            </w:r>
          </w:p>
        </w:tc>
        <w:tc>
          <w:tcPr>
            <w:tcW w:w="2552" w:type="dxa"/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 xml:space="preserve">นายบุญส่ง ธรรมวัติ   </w:t>
            </w:r>
          </w:p>
        </w:tc>
        <w:tc>
          <w:tcPr>
            <w:tcW w:w="1701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276" w:type="dxa"/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ผู้ใหญ่บ้าน</w:t>
            </w:r>
          </w:p>
        </w:tc>
      </w:tr>
      <w:tr w:rsidR="00DF5E9A" w:rsidRPr="00926964" w:rsidTr="00DF5E9A">
        <w:tc>
          <w:tcPr>
            <w:tcW w:w="850" w:type="dxa"/>
            <w:tcBorders>
              <w:bottom w:val="double" w:sz="6" w:space="0" w:color="auto"/>
            </w:tcBorders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093" w:type="dxa"/>
            <w:tcBorders>
              <w:bottom w:val="double" w:sz="6" w:space="0" w:color="auto"/>
            </w:tcBorders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บ้านเปือยใต้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DF5E9A" w:rsidRPr="00DB0C19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0C19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cs/>
              </w:rPr>
              <w:t>1</w:t>
            </w:r>
            <w:r w:rsidRPr="00DB0C19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</w:rPr>
              <w:t>27</w:t>
            </w:r>
          </w:p>
        </w:tc>
        <w:tc>
          <w:tcPr>
            <w:tcW w:w="2552" w:type="dxa"/>
            <w:tcBorders>
              <w:bottom w:val="double" w:sz="6" w:space="0" w:color="auto"/>
            </w:tcBorders>
          </w:tcPr>
          <w:p w:rsidR="00DF5E9A" w:rsidRPr="00926964" w:rsidRDefault="00DF5E9A" w:rsidP="00F1744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นายจงใจ  โกมลศรี</w:t>
            </w: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DF5E9A" w:rsidRPr="00926964" w:rsidRDefault="00DF5E9A" w:rsidP="00F174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ผู้ใหญ่บ้าน</w:t>
            </w:r>
          </w:p>
        </w:tc>
      </w:tr>
    </w:tbl>
    <w:p w:rsidR="00DF5E9A" w:rsidRPr="00926964" w:rsidRDefault="00DF5E9A" w:rsidP="00F1744B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DF5E9A" w:rsidRPr="00926964" w:rsidRDefault="00DF5E9A" w:rsidP="00DF5E9A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การเลือกตั้ง</w:t>
      </w:r>
    </w:p>
    <w:p w:rsidR="00DF5E9A" w:rsidRPr="00926964" w:rsidRDefault="00DF5E9A" w:rsidP="00DF5E9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การเลือกตั้งผู้บริหารและสมาชิกสภาองค์การบริหารส่วนตำบล ตามพระราชบัญญัติสภาตำบลและองค์การบริหารส่วนตำบล พ.ศ.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2537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และที่แก้ไขเพิ่มเติมถึงปัจจุบัน มีจำนวน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12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หมู่บ้าน  ผู้บริหารท้องถิ่น (นายกองค์การบริหารส่วนตำบล) จำนวน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คน จะมีการเลือกตั้งสมาชิกสภาองค์การบริหารส่วนตำบล หมู่บ้านละ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คน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12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หมู่บ้าน รวมเป็น </w:t>
      </w:r>
      <w:r>
        <w:rPr>
          <w:rFonts w:ascii="TH SarabunIT๙" w:eastAsia="Angsana New" w:hAnsi="TH SarabunIT๙" w:cs="TH SarabunIT๙"/>
          <w:sz w:val="32"/>
          <w:szCs w:val="32"/>
        </w:rPr>
        <w:t>12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คน</w:t>
      </w:r>
    </w:p>
    <w:p w:rsidR="00DF5E9A" w:rsidRPr="00926964" w:rsidRDefault="00DF5E9A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92696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ประชากร</w:t>
      </w:r>
    </w:p>
    <w:p w:rsidR="00DF5E9A" w:rsidRPr="00926964" w:rsidRDefault="00DF5E9A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C8290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1. 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ข้อมูลเกี่ยวกับจำนวนประชากร</w:t>
      </w:r>
    </w:p>
    <w:p w:rsidR="00DF5E9A" w:rsidRPr="00926964" w:rsidRDefault="00DF5E9A" w:rsidP="00DF5E9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ประชากรทั้งสิ้น  </w:t>
      </w:r>
      <w:r w:rsidRPr="00926964">
        <w:rPr>
          <w:rFonts w:ascii="TH SarabunIT๙" w:hAnsi="TH SarabunIT๙" w:cs="TH SarabunIT๙"/>
          <w:sz w:val="32"/>
          <w:szCs w:val="32"/>
          <w:cs/>
        </w:rPr>
        <w:t>จำนวนครัวเรือน  2,</w:t>
      </w:r>
      <w:r>
        <w:rPr>
          <w:rFonts w:ascii="TH SarabunIT๙" w:hAnsi="TH SarabunIT๙" w:cs="TH SarabunIT๙" w:hint="cs"/>
          <w:sz w:val="32"/>
          <w:szCs w:val="32"/>
          <w:cs/>
        </w:rPr>
        <w:t>086</w:t>
      </w:r>
      <w:r w:rsidRPr="00926964">
        <w:rPr>
          <w:rFonts w:ascii="TH SarabunIT๙" w:hAnsi="TH SarabunIT๙" w:cs="TH SarabunIT๙"/>
          <w:sz w:val="32"/>
          <w:szCs w:val="32"/>
          <w:cs/>
        </w:rPr>
        <w:t xml:space="preserve"> ครัวเรือน  จำนวน  7,8</w:t>
      </w:r>
      <w:r>
        <w:rPr>
          <w:rFonts w:ascii="TH SarabunIT๙" w:hAnsi="TH SarabunIT๙" w:cs="TH SarabunIT๙" w:hint="cs"/>
          <w:sz w:val="32"/>
          <w:szCs w:val="32"/>
          <w:cs/>
        </w:rPr>
        <w:t>01</w:t>
      </w:r>
      <w:r w:rsidRPr="00926964">
        <w:rPr>
          <w:rFonts w:ascii="TH SarabunIT๙" w:hAnsi="TH SarabunIT๙" w:cs="TH SarabunIT๙"/>
          <w:sz w:val="32"/>
          <w:szCs w:val="32"/>
        </w:rPr>
        <w:t xml:space="preserve">  </w:t>
      </w:r>
      <w:r w:rsidRPr="00926964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DF5E9A" w:rsidRPr="00926964" w:rsidRDefault="00DF5E9A" w:rsidP="00DF5E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hAnsi="TH SarabunIT๙" w:cs="TH SarabunIT๙"/>
          <w:sz w:val="32"/>
          <w:szCs w:val="32"/>
          <w:cs/>
        </w:rPr>
        <w:t xml:space="preserve">          แยกเป็นชาย  </w:t>
      </w:r>
      <w:r w:rsidRPr="00926964">
        <w:rPr>
          <w:rFonts w:ascii="TH SarabunIT๙" w:hAnsi="TH SarabunIT๙" w:cs="TH SarabunIT๙"/>
          <w:sz w:val="32"/>
          <w:szCs w:val="32"/>
        </w:rPr>
        <w:t>3</w:t>
      </w:r>
      <w:r w:rsidRPr="00926964">
        <w:rPr>
          <w:rFonts w:ascii="TH SarabunIT๙" w:hAnsi="TH SarabunIT๙" w:cs="TH SarabunIT๙"/>
          <w:sz w:val="32"/>
          <w:szCs w:val="32"/>
          <w:cs/>
        </w:rPr>
        <w:t>,8</w:t>
      </w:r>
      <w:r w:rsidR="00E2288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26964">
        <w:rPr>
          <w:rFonts w:ascii="TH SarabunIT๙" w:hAnsi="TH SarabunIT๙" w:cs="TH SarabunIT๙"/>
          <w:sz w:val="32"/>
          <w:szCs w:val="32"/>
        </w:rPr>
        <w:t xml:space="preserve">  </w:t>
      </w:r>
      <w:r w:rsidRPr="00926964">
        <w:rPr>
          <w:rFonts w:ascii="TH SarabunIT๙" w:hAnsi="TH SarabunIT๙" w:cs="TH SarabunIT๙"/>
          <w:sz w:val="32"/>
          <w:szCs w:val="32"/>
          <w:cs/>
        </w:rPr>
        <w:t>คน  หญิง  3,9</w:t>
      </w:r>
      <w:r w:rsidR="00E22888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926964">
        <w:rPr>
          <w:rFonts w:ascii="TH SarabunIT๙" w:hAnsi="TH SarabunIT๙" w:cs="TH SarabunIT๙"/>
          <w:sz w:val="32"/>
          <w:szCs w:val="32"/>
        </w:rPr>
        <w:t xml:space="preserve"> </w:t>
      </w:r>
      <w:r w:rsidRPr="00926964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F5E9A" w:rsidRPr="00926964" w:rsidRDefault="00DF5E9A" w:rsidP="00DF5E9A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28"/>
        </w:rPr>
      </w:pPr>
      <w:r w:rsidRPr="00926964">
        <w:rPr>
          <w:rFonts w:ascii="TH SarabunIT๙" w:hAnsi="TH SarabunIT๙" w:cs="TH SarabunIT๙"/>
          <w:b/>
          <w:bCs/>
          <w:sz w:val="28"/>
          <w:cs/>
        </w:rPr>
        <w:t xml:space="preserve">                    สถิติประชากรจากทะเบียนบ้าน แยกรายพื้นที่ ระดับตำบล </w:t>
      </w:r>
    </w:p>
    <w:p w:rsidR="00DF5E9A" w:rsidRPr="00926964" w:rsidRDefault="00DF5E9A" w:rsidP="00DF5E9A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28"/>
        </w:rPr>
      </w:pPr>
      <w:r w:rsidRPr="00926964">
        <w:rPr>
          <w:rFonts w:ascii="TH SarabunIT๙" w:hAnsi="TH SarabunIT๙" w:cs="TH SarabunIT๙"/>
          <w:b/>
          <w:bCs/>
          <w:sz w:val="28"/>
        </w:rPr>
        <w:t xml:space="preserve">        </w:t>
      </w:r>
      <w:r w:rsidRPr="00926964">
        <w:rPr>
          <w:rFonts w:ascii="TH SarabunIT๙" w:hAnsi="TH SarabunIT๙" w:cs="TH SarabunIT๙"/>
          <w:b/>
          <w:bCs/>
          <w:sz w:val="28"/>
          <w:cs/>
        </w:rPr>
        <w:t>ข้อมูลของตำบลโนนกาเล็น อำเภอสำโรง ของเดือน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 w:rsidRPr="00926964">
        <w:rPr>
          <w:rFonts w:ascii="TH SarabunIT๙" w:hAnsi="TH SarabunIT๙" w:cs="TH SarabunIT๙"/>
          <w:b/>
          <w:bCs/>
          <w:sz w:val="28"/>
          <w:cs/>
        </w:rPr>
        <w:t xml:space="preserve">  พ.ศ. 256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</w:p>
    <w:tbl>
      <w:tblPr>
        <w:tblW w:w="6522" w:type="dxa"/>
        <w:tblInd w:w="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1204"/>
        <w:gridCol w:w="1276"/>
        <w:gridCol w:w="1276"/>
      </w:tblGrid>
      <w:tr w:rsidR="00DF5E9A" w:rsidRPr="00DB0C19" w:rsidTr="00DF5E9A">
        <w:tc>
          <w:tcPr>
            <w:tcW w:w="2766" w:type="dxa"/>
            <w:vMerge w:val="restart"/>
            <w:vAlign w:val="center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3756" w:type="dxa"/>
            <w:gridSpan w:val="3"/>
            <w:vAlign w:val="center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จำนวนประชากร</w:t>
            </w:r>
            <w:r w:rsidRPr="00DB0C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DF5E9A" w:rsidRPr="00DB0C19" w:rsidTr="00DF5E9A">
        <w:tc>
          <w:tcPr>
            <w:tcW w:w="2766" w:type="dxa"/>
            <w:vMerge/>
            <w:tcBorders>
              <w:bottom w:val="double" w:sz="6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4" w:type="dxa"/>
            <w:tcBorders>
              <w:bottom w:val="double" w:sz="6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เพศชาย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เพศหญิง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DF5E9A" w:rsidRPr="00DB0C19" w:rsidTr="00DF5E9A">
        <w:tc>
          <w:tcPr>
            <w:tcW w:w="2766" w:type="dxa"/>
            <w:tcBorders>
              <w:top w:val="double" w:sz="6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 บ้านโนนกาเล็น</w:t>
            </w:r>
          </w:p>
        </w:tc>
        <w:tc>
          <w:tcPr>
            <w:tcW w:w="1204" w:type="dxa"/>
            <w:tcBorders>
              <w:top w:val="double" w:sz="6" w:space="0" w:color="auto"/>
            </w:tcBorders>
          </w:tcPr>
          <w:p w:rsidR="00DF5E9A" w:rsidRPr="00793279" w:rsidRDefault="00E22888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93279"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  <w:t>24</w:t>
            </w:r>
            <w:r w:rsidRPr="00793279">
              <w:rPr>
                <w:rFonts w:ascii="TH SarabunIT๙" w:hAnsi="TH SarabunIT๙" w:cs="TH SarabunIT๙" w:hint="cs"/>
                <w:kern w:val="24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  <w:tcBorders>
              <w:top w:val="double" w:sz="6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276</w:t>
            </w:r>
          </w:p>
        </w:tc>
        <w:tc>
          <w:tcPr>
            <w:tcW w:w="1276" w:type="dxa"/>
            <w:tcBorders>
              <w:top w:val="double" w:sz="6" w:space="0" w:color="auto"/>
            </w:tcBorders>
          </w:tcPr>
          <w:p w:rsidR="00DF5E9A" w:rsidRPr="00DB0C19" w:rsidRDefault="00E22888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523</w:t>
            </w:r>
          </w:p>
        </w:tc>
      </w:tr>
      <w:tr w:rsidR="00DF5E9A" w:rsidRPr="00DB0C19" w:rsidTr="00DF5E9A">
        <w:tc>
          <w:tcPr>
            <w:tcW w:w="2766" w:type="dxa"/>
          </w:tcPr>
          <w:p w:rsidR="00DF5E9A" w:rsidRPr="00DB0C19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2 บ้านสว่าง</w:t>
            </w:r>
          </w:p>
        </w:tc>
        <w:tc>
          <w:tcPr>
            <w:tcW w:w="1204" w:type="dxa"/>
          </w:tcPr>
          <w:p w:rsidR="00DF5E9A" w:rsidRPr="0079327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93279"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  <w:t>242</w:t>
            </w:r>
          </w:p>
        </w:tc>
        <w:tc>
          <w:tcPr>
            <w:tcW w:w="1276" w:type="dxa"/>
          </w:tcPr>
          <w:p w:rsidR="00DF5E9A" w:rsidRPr="00DB0C1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259</w:t>
            </w:r>
          </w:p>
        </w:tc>
        <w:tc>
          <w:tcPr>
            <w:tcW w:w="1276" w:type="dxa"/>
          </w:tcPr>
          <w:p w:rsidR="00DF5E9A" w:rsidRPr="00DB0C1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501</w:t>
            </w:r>
          </w:p>
        </w:tc>
      </w:tr>
      <w:tr w:rsidR="00DF5E9A" w:rsidRPr="00DB0C19" w:rsidTr="00DF5E9A">
        <w:tc>
          <w:tcPr>
            <w:tcW w:w="2766" w:type="dxa"/>
          </w:tcPr>
          <w:p w:rsidR="00DF5E9A" w:rsidRPr="00DB0C19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3 บ้านเปือย</w:t>
            </w:r>
          </w:p>
        </w:tc>
        <w:tc>
          <w:tcPr>
            <w:tcW w:w="1204" w:type="dxa"/>
          </w:tcPr>
          <w:p w:rsidR="00DF5E9A" w:rsidRPr="0079327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93279"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  <w:t>332</w:t>
            </w:r>
          </w:p>
        </w:tc>
        <w:tc>
          <w:tcPr>
            <w:tcW w:w="1276" w:type="dxa"/>
          </w:tcPr>
          <w:p w:rsidR="00DF5E9A" w:rsidRPr="00DB0C1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353</w:t>
            </w:r>
          </w:p>
        </w:tc>
        <w:tc>
          <w:tcPr>
            <w:tcW w:w="1276" w:type="dxa"/>
          </w:tcPr>
          <w:p w:rsidR="00DF5E9A" w:rsidRPr="00DB0C1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685</w:t>
            </w:r>
          </w:p>
        </w:tc>
      </w:tr>
      <w:tr w:rsidR="00DF5E9A" w:rsidRPr="00DB0C19" w:rsidTr="00DF5E9A">
        <w:tc>
          <w:tcPr>
            <w:tcW w:w="2766" w:type="dxa"/>
          </w:tcPr>
          <w:p w:rsidR="00DF5E9A" w:rsidRPr="00DB0C19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4 บ้านบุ่ง</w:t>
            </w:r>
          </w:p>
        </w:tc>
        <w:tc>
          <w:tcPr>
            <w:tcW w:w="1204" w:type="dxa"/>
          </w:tcPr>
          <w:p w:rsidR="00DF5E9A" w:rsidRPr="0079327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93279"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  <w:t>360</w:t>
            </w:r>
          </w:p>
        </w:tc>
        <w:tc>
          <w:tcPr>
            <w:tcW w:w="1276" w:type="dxa"/>
          </w:tcPr>
          <w:p w:rsidR="00DF5E9A" w:rsidRPr="00DB0C1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384</w:t>
            </w:r>
          </w:p>
        </w:tc>
        <w:tc>
          <w:tcPr>
            <w:tcW w:w="1276" w:type="dxa"/>
          </w:tcPr>
          <w:p w:rsidR="00DF5E9A" w:rsidRPr="00DB0C1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744</w:t>
            </w:r>
          </w:p>
        </w:tc>
      </w:tr>
      <w:tr w:rsidR="00DF5E9A" w:rsidRPr="00DB0C19" w:rsidTr="00DF5E9A">
        <w:tc>
          <w:tcPr>
            <w:tcW w:w="2766" w:type="dxa"/>
          </w:tcPr>
          <w:p w:rsidR="00DF5E9A" w:rsidRPr="00DB0C19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5 บ้านดอนผึ้ง</w:t>
            </w:r>
          </w:p>
        </w:tc>
        <w:tc>
          <w:tcPr>
            <w:tcW w:w="1204" w:type="dxa"/>
          </w:tcPr>
          <w:p w:rsidR="00DF5E9A" w:rsidRPr="00793279" w:rsidRDefault="00E22888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93279"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  <w:t>41</w:t>
            </w:r>
            <w:r w:rsidR="00793279" w:rsidRPr="00793279">
              <w:rPr>
                <w:rFonts w:ascii="TH SarabunIT๙" w:hAnsi="TH SarabunIT๙" w:cs="TH SarabunIT๙" w:hint="cs"/>
                <w:kern w:val="24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DF5E9A" w:rsidRPr="00DB0C19" w:rsidRDefault="00E22888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43</w:t>
            </w: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DF5E9A" w:rsidRPr="00DB0C19" w:rsidRDefault="00E22888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84</w:t>
            </w:r>
            <w:r w:rsidR="00793279"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5</w:t>
            </w:r>
          </w:p>
        </w:tc>
      </w:tr>
      <w:tr w:rsidR="00DF5E9A" w:rsidRPr="00DB0C19" w:rsidTr="00DF5E9A">
        <w:tc>
          <w:tcPr>
            <w:tcW w:w="2766" w:type="dxa"/>
          </w:tcPr>
          <w:p w:rsidR="00DF5E9A" w:rsidRPr="00DB0C19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6 บ้านหนองผือ</w:t>
            </w:r>
          </w:p>
        </w:tc>
        <w:tc>
          <w:tcPr>
            <w:tcW w:w="1204" w:type="dxa"/>
          </w:tcPr>
          <w:p w:rsidR="00DF5E9A" w:rsidRPr="00DB0C1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428</w:t>
            </w:r>
          </w:p>
        </w:tc>
        <w:tc>
          <w:tcPr>
            <w:tcW w:w="1276" w:type="dxa"/>
          </w:tcPr>
          <w:p w:rsidR="00DF5E9A" w:rsidRPr="00DB0C19" w:rsidRDefault="00E22888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44</w:t>
            </w: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DF5E9A" w:rsidRPr="00DB0C19" w:rsidRDefault="00E22888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87</w:t>
            </w: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3</w:t>
            </w:r>
          </w:p>
        </w:tc>
      </w:tr>
      <w:tr w:rsidR="00DF5E9A" w:rsidRPr="00DB0C19" w:rsidTr="00DF5E9A">
        <w:tc>
          <w:tcPr>
            <w:tcW w:w="2766" w:type="dxa"/>
          </w:tcPr>
          <w:p w:rsidR="00DF5E9A" w:rsidRPr="00DB0C19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7 บ้านโพนงาม</w:t>
            </w:r>
          </w:p>
        </w:tc>
        <w:tc>
          <w:tcPr>
            <w:tcW w:w="1204" w:type="dxa"/>
          </w:tcPr>
          <w:p w:rsidR="00DF5E9A" w:rsidRPr="00DB0C1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582</w:t>
            </w:r>
          </w:p>
        </w:tc>
        <w:tc>
          <w:tcPr>
            <w:tcW w:w="1276" w:type="dxa"/>
          </w:tcPr>
          <w:p w:rsidR="00DF5E9A" w:rsidRPr="00DB0C19" w:rsidRDefault="00E22888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53</w:t>
            </w: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:rsidR="00DF5E9A" w:rsidRPr="00DB0C1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1</w:t>
            </w: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,</w:t>
            </w:r>
            <w:r w:rsidR="00E2288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1</w:t>
            </w:r>
            <w:r w:rsidR="00E22888"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19</w:t>
            </w:r>
          </w:p>
        </w:tc>
      </w:tr>
    </w:tbl>
    <w:p w:rsidR="009304C7" w:rsidRPr="002F6AFA" w:rsidRDefault="009304C7" w:rsidP="009304C7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33</w:t>
      </w:r>
    </w:p>
    <w:p w:rsidR="00DF5E9A" w:rsidRPr="009304C7" w:rsidRDefault="00DF5E9A" w:rsidP="00DF5E9A">
      <w:pPr>
        <w:rPr>
          <w:rFonts w:ascii="TH SarabunIT๙" w:hAnsi="TH SarabunIT๙" w:cs="TH SarabunIT๙"/>
          <w:sz w:val="18"/>
          <w:szCs w:val="18"/>
        </w:rPr>
      </w:pPr>
    </w:p>
    <w:tbl>
      <w:tblPr>
        <w:tblW w:w="6522" w:type="dxa"/>
        <w:tblInd w:w="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1204"/>
        <w:gridCol w:w="1276"/>
        <w:gridCol w:w="1276"/>
      </w:tblGrid>
      <w:tr w:rsidR="00DF5E9A" w:rsidRPr="00DB0C19" w:rsidTr="00DF5E9A">
        <w:tc>
          <w:tcPr>
            <w:tcW w:w="2766" w:type="dxa"/>
            <w:vMerge w:val="restart"/>
            <w:vAlign w:val="center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3756" w:type="dxa"/>
            <w:gridSpan w:val="3"/>
            <w:vAlign w:val="center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จำนวนประชากร</w:t>
            </w:r>
            <w:r w:rsidRPr="00DB0C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DF5E9A" w:rsidRPr="00DB0C19" w:rsidTr="00DF5E9A">
        <w:tc>
          <w:tcPr>
            <w:tcW w:w="2766" w:type="dxa"/>
            <w:vMerge/>
            <w:tcBorders>
              <w:bottom w:val="double" w:sz="6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4" w:type="dxa"/>
            <w:tcBorders>
              <w:bottom w:val="double" w:sz="6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เพศชาย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เพศหญิง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DF5E9A" w:rsidRPr="00DB0C19" w:rsidTr="00DF5E9A">
        <w:tc>
          <w:tcPr>
            <w:tcW w:w="2766" w:type="dxa"/>
          </w:tcPr>
          <w:p w:rsidR="00DF5E9A" w:rsidRPr="00DB0C19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8 บ้านโพนเมือง</w:t>
            </w:r>
          </w:p>
        </w:tc>
        <w:tc>
          <w:tcPr>
            <w:tcW w:w="1204" w:type="dxa"/>
          </w:tcPr>
          <w:p w:rsidR="00DF5E9A" w:rsidRPr="00793279" w:rsidRDefault="00E22888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3279"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  <w:t>41</w:t>
            </w:r>
            <w:r w:rsidRPr="00793279">
              <w:rPr>
                <w:rFonts w:ascii="TH SarabunIT๙" w:hAnsi="TH SarabunIT๙" w:cs="TH SarabunIT๙" w:hint="cs"/>
                <w:kern w:val="24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DF5E9A" w:rsidRPr="00DB0C19" w:rsidRDefault="00E22888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18</w:t>
            </w:r>
          </w:p>
        </w:tc>
        <w:tc>
          <w:tcPr>
            <w:tcW w:w="1276" w:type="dxa"/>
          </w:tcPr>
          <w:p w:rsidR="00DF5E9A" w:rsidRPr="00DB0C19" w:rsidRDefault="00E22888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83</w:t>
            </w: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2</w:t>
            </w:r>
          </w:p>
        </w:tc>
      </w:tr>
      <w:tr w:rsidR="00DF5E9A" w:rsidRPr="00DB0C19" w:rsidTr="00DF5E9A">
        <w:tc>
          <w:tcPr>
            <w:tcW w:w="2766" w:type="dxa"/>
          </w:tcPr>
          <w:p w:rsidR="00DF5E9A" w:rsidRPr="00DB0C19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9 บ้านหนองแต้</w:t>
            </w:r>
          </w:p>
        </w:tc>
        <w:tc>
          <w:tcPr>
            <w:tcW w:w="1204" w:type="dxa"/>
          </w:tcPr>
          <w:p w:rsidR="00DF5E9A" w:rsidRPr="0079327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93279"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  <w:t>82</w:t>
            </w:r>
          </w:p>
        </w:tc>
        <w:tc>
          <w:tcPr>
            <w:tcW w:w="1276" w:type="dxa"/>
          </w:tcPr>
          <w:p w:rsidR="00DF5E9A" w:rsidRPr="00DB0C1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83</w:t>
            </w:r>
          </w:p>
        </w:tc>
        <w:tc>
          <w:tcPr>
            <w:tcW w:w="1276" w:type="dxa"/>
          </w:tcPr>
          <w:p w:rsidR="00DF5E9A" w:rsidRPr="00DB0C1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165</w:t>
            </w:r>
          </w:p>
        </w:tc>
      </w:tr>
      <w:tr w:rsidR="00DF5E9A" w:rsidRPr="00DB0C19" w:rsidTr="00DF5E9A">
        <w:tc>
          <w:tcPr>
            <w:tcW w:w="2766" w:type="dxa"/>
            <w:tcBorders>
              <w:bottom w:val="single" w:sz="4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10 บ้านสว่างศรีสมบัติ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F5E9A" w:rsidRPr="00793279" w:rsidRDefault="00E22888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93279"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  <w:t>33</w:t>
            </w:r>
            <w:r w:rsidRPr="00793279">
              <w:rPr>
                <w:rFonts w:ascii="TH SarabunIT๙" w:hAnsi="TH SarabunIT๙" w:cs="TH SarabunIT๙" w:hint="cs"/>
                <w:kern w:val="24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344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E9A" w:rsidRPr="00DB0C19" w:rsidRDefault="00E22888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68</w:t>
            </w: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1</w:t>
            </w:r>
          </w:p>
        </w:tc>
      </w:tr>
      <w:tr w:rsidR="00DF5E9A" w:rsidRPr="00DB0C19" w:rsidTr="00DF5E9A">
        <w:tc>
          <w:tcPr>
            <w:tcW w:w="2766" w:type="dxa"/>
            <w:tcBorders>
              <w:bottom w:val="single" w:sz="4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 บ้านโปร่งคำ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F5E9A" w:rsidRPr="0079327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93279"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  <w:t>137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135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272</w:t>
            </w:r>
          </w:p>
        </w:tc>
      </w:tr>
      <w:tr w:rsidR="00DF5E9A" w:rsidRPr="00DB0C19" w:rsidTr="00DF5E9A">
        <w:tc>
          <w:tcPr>
            <w:tcW w:w="2766" w:type="dxa"/>
            <w:tcBorders>
              <w:bottom w:val="single" w:sz="4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12 บ้านเปือยใต้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F5E9A" w:rsidRPr="00793279" w:rsidRDefault="00E22888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93279">
              <w:rPr>
                <w:rFonts w:ascii="TH SarabunIT๙" w:hAnsi="TH SarabunIT๙" w:cs="TH SarabunIT๙"/>
                <w:kern w:val="24"/>
                <w:sz w:val="32"/>
                <w:szCs w:val="32"/>
                <w:cs/>
              </w:rPr>
              <w:t>26</w:t>
            </w:r>
            <w:r w:rsidRPr="00793279">
              <w:rPr>
                <w:rFonts w:ascii="TH SarabunIT๙" w:hAnsi="TH SarabunIT๙" w:cs="TH SarabunIT๙" w:hint="cs"/>
                <w:kern w:val="24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E9A" w:rsidRPr="00DB0C19" w:rsidRDefault="00E22888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E9A" w:rsidRPr="00DB0C19" w:rsidRDefault="00E22888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54</w:t>
            </w: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0</w:t>
            </w:r>
          </w:p>
        </w:tc>
      </w:tr>
      <w:tr w:rsidR="00DF5E9A" w:rsidRPr="00DB0C19" w:rsidTr="00DF5E9A">
        <w:tc>
          <w:tcPr>
            <w:tcW w:w="2766" w:type="dxa"/>
            <w:tcBorders>
              <w:top w:val="single" w:sz="4" w:space="0" w:color="auto"/>
              <w:bottom w:val="double" w:sz="6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double" w:sz="6" w:space="0" w:color="auto"/>
            </w:tcBorders>
          </w:tcPr>
          <w:p w:rsidR="00DF5E9A" w:rsidRPr="00DB0C19" w:rsidRDefault="00DF5E9A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3</w:t>
            </w: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,</w:t>
            </w:r>
            <w:r w:rsidR="00E2288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8</w:t>
            </w:r>
            <w:r w:rsidR="00E22888"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4</w:t>
            </w:r>
            <w:r w:rsidRPr="00DB0C19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6" w:space="0" w:color="auto"/>
            </w:tcBorders>
          </w:tcPr>
          <w:p w:rsidR="00DF5E9A" w:rsidRPr="00DB0C19" w:rsidRDefault="00E22888" w:rsidP="00E2288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3,94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6" w:space="0" w:color="auto"/>
            </w:tcBorders>
          </w:tcPr>
          <w:p w:rsidR="00DF5E9A" w:rsidRPr="00DB0C19" w:rsidRDefault="00E22888" w:rsidP="005E66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7,780</w:t>
            </w:r>
          </w:p>
        </w:tc>
      </w:tr>
    </w:tbl>
    <w:p w:rsidR="00DF5E9A" w:rsidRPr="00926964" w:rsidRDefault="00DF5E9A" w:rsidP="00DF5E9A">
      <w:pPr>
        <w:ind w:left="720" w:firstLine="720"/>
        <w:rPr>
          <w:rFonts w:ascii="TH SarabunIT๙" w:hAnsi="TH SarabunIT๙" w:cs="TH SarabunIT๙"/>
          <w:sz w:val="28"/>
        </w:rPr>
      </w:pPr>
      <w:r w:rsidRPr="00926964">
        <w:rPr>
          <w:rFonts w:ascii="TH SarabunIT๙" w:hAnsi="TH SarabunIT๙" w:cs="TH SarabunIT๙"/>
          <w:b/>
          <w:bCs/>
          <w:sz w:val="28"/>
          <w:cs/>
        </w:rPr>
        <w:t xml:space="preserve">    *</w:t>
      </w:r>
      <w:r w:rsidRPr="00926964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926964">
        <w:rPr>
          <w:rFonts w:ascii="TH SarabunIT๙" w:hAnsi="TH SarabunIT๙" w:cs="TH SarabunIT๙"/>
          <w:sz w:val="28"/>
          <w:cs/>
        </w:rPr>
        <w:t xml:space="preserve">  ข้อมูลของตำบลโนนกาเล็น อำเภอสำโรง ของเดือน</w:t>
      </w:r>
      <w:r>
        <w:rPr>
          <w:rFonts w:ascii="TH SarabunIT๙" w:hAnsi="TH SarabunIT๙" w:cs="TH SarabunIT๙" w:hint="cs"/>
          <w:b/>
          <w:bCs/>
          <w:sz w:val="28"/>
          <w:cs/>
        </w:rPr>
        <w:t>กันยายน</w:t>
      </w:r>
      <w:r w:rsidRPr="00926964">
        <w:rPr>
          <w:rFonts w:ascii="TH SarabunIT๙" w:hAnsi="TH SarabunIT๙" w:cs="TH SarabunIT๙"/>
          <w:b/>
          <w:bCs/>
          <w:sz w:val="28"/>
          <w:cs/>
        </w:rPr>
        <w:t xml:space="preserve">  พ.ศ. 256</w:t>
      </w:r>
      <w:r w:rsidR="005E6631">
        <w:rPr>
          <w:rFonts w:ascii="TH SarabunIT๙" w:hAnsi="TH SarabunIT๙" w:cs="TH SarabunIT๙" w:hint="cs"/>
          <w:b/>
          <w:bCs/>
          <w:sz w:val="28"/>
          <w:cs/>
        </w:rPr>
        <w:t>5</w:t>
      </w:r>
    </w:p>
    <w:p w:rsidR="00DF5E9A" w:rsidRPr="00926964" w:rsidRDefault="00C8290B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ช่วงอายุและจำนวนประชากร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ประชากรส่วนใหญ่อยู่ในวัยทำงาน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30 – 55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ปี</w:t>
      </w:r>
    </w:p>
    <w:p w:rsidR="00DF5E9A" w:rsidRPr="00926964" w:rsidRDefault="00DF5E9A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926964">
        <w:rPr>
          <w:rFonts w:ascii="TH SarabunIT๙" w:eastAsia="Angsana New" w:hAnsi="TH SarabunIT๙" w:cs="TH SarabunIT๙"/>
          <w:b/>
          <w:bCs/>
          <w:sz w:val="36"/>
          <w:szCs w:val="36"/>
        </w:rPr>
        <w:t xml:space="preserve"> </w:t>
      </w:r>
      <w:r w:rsidRPr="0092696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สภาพทางสังคม</w:t>
      </w:r>
    </w:p>
    <w:p w:rsidR="00DF5E9A" w:rsidRPr="00926964" w:rsidRDefault="00DF5E9A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DF5E9A" w:rsidRPr="00926964" w:rsidRDefault="00C8290B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การศึกษา</w:t>
      </w:r>
    </w:p>
    <w:p w:rsidR="00DF5E9A" w:rsidRPr="00926964" w:rsidRDefault="00DF5E9A" w:rsidP="005E6631">
      <w:pPr>
        <w:tabs>
          <w:tab w:val="left" w:pos="5040"/>
          <w:tab w:val="left" w:pos="7200"/>
          <w:tab w:val="left" w:pos="8100"/>
        </w:tabs>
        <w:spacing w:after="0" w:line="240" w:lineRule="auto"/>
        <w:ind w:left="709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โรงเรียนประถมศึกษา      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   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แห่ง ได้แก่</w:t>
      </w:r>
    </w:p>
    <w:p w:rsidR="00DF5E9A" w:rsidRPr="00926964" w:rsidRDefault="00DF5E9A" w:rsidP="005E6631">
      <w:pPr>
        <w:spacing w:after="0" w:line="240" w:lineRule="auto"/>
        <w:ind w:left="720"/>
        <w:rPr>
          <w:rFonts w:ascii="TH SarabunIT๙" w:hAnsi="TH SarabunIT๙" w:cs="TH SarabunIT๙"/>
        </w:rPr>
      </w:pPr>
      <w:r w:rsidRPr="00926964">
        <w:rPr>
          <w:rFonts w:ascii="TH SarabunIT๙" w:hAnsi="TH SarabunIT๙" w:cs="TH SarabunIT๙"/>
          <w:b/>
          <w:bCs/>
          <w:cs/>
        </w:rPr>
        <w:t>ตารางแสดงข้อมูลโรงเรียนในเขตองค์การบริหารส่วนตำบลโนนกาเล็น ประจำปีการศึกษา 256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tbl>
      <w:tblPr>
        <w:tblW w:w="82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4253"/>
        <w:gridCol w:w="992"/>
        <w:gridCol w:w="1276"/>
        <w:gridCol w:w="850"/>
      </w:tblGrid>
      <w:tr w:rsidR="00DF5E9A" w:rsidRPr="00926964" w:rsidTr="00DF5E9A">
        <w:tc>
          <w:tcPr>
            <w:tcW w:w="879" w:type="dxa"/>
            <w:vMerge w:val="restart"/>
            <w:vAlign w:val="center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253" w:type="dxa"/>
            <w:vMerge w:val="restart"/>
            <w:vAlign w:val="center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โรงเรียน</w:t>
            </w:r>
          </w:p>
        </w:tc>
        <w:tc>
          <w:tcPr>
            <w:tcW w:w="3118" w:type="dxa"/>
            <w:gridSpan w:val="3"/>
            <w:vAlign w:val="center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 (คน)</w:t>
            </w:r>
          </w:p>
        </w:tc>
      </w:tr>
      <w:tr w:rsidR="00DF5E9A" w:rsidRPr="00926964" w:rsidTr="00DF5E9A">
        <w:tc>
          <w:tcPr>
            <w:tcW w:w="879" w:type="dxa"/>
            <w:vMerge/>
            <w:vAlign w:val="center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3" w:type="dxa"/>
            <w:vMerge/>
            <w:vAlign w:val="center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อนุบาล</w:t>
            </w:r>
          </w:p>
        </w:tc>
        <w:tc>
          <w:tcPr>
            <w:tcW w:w="1276" w:type="dxa"/>
            <w:vAlign w:val="center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ป.</w:t>
            </w:r>
            <w:r w:rsidRPr="00926964">
              <w:rPr>
                <w:rFonts w:ascii="TH SarabunIT๙" w:hAnsi="TH SarabunIT๙" w:cs="TH SarabunIT๙"/>
                <w:b/>
                <w:bCs/>
                <w:sz w:val="28"/>
              </w:rPr>
              <w:t xml:space="preserve"> 1 – </w:t>
            </w: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ป. </w:t>
            </w:r>
            <w:r w:rsidRPr="00926964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850" w:type="dxa"/>
            <w:vAlign w:val="center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DF5E9A" w:rsidRPr="00926964" w:rsidTr="00DF5E9A">
        <w:tc>
          <w:tcPr>
            <w:tcW w:w="879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253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โรงเรียนบ้านบุ่ง</w:t>
            </w:r>
          </w:p>
        </w:tc>
        <w:tc>
          <w:tcPr>
            <w:tcW w:w="992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1276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116</w:t>
            </w:r>
          </w:p>
        </w:tc>
        <w:tc>
          <w:tcPr>
            <w:tcW w:w="85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166</w:t>
            </w:r>
          </w:p>
        </w:tc>
      </w:tr>
      <w:tr w:rsidR="00DF5E9A" w:rsidRPr="00926964" w:rsidTr="00DF5E9A">
        <w:tc>
          <w:tcPr>
            <w:tcW w:w="879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253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โรงเรียนบ้านสว่าง (สว่างวิทยาคาร)</w:t>
            </w:r>
          </w:p>
        </w:tc>
        <w:tc>
          <w:tcPr>
            <w:tcW w:w="992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1276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85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59</w:t>
            </w:r>
          </w:p>
        </w:tc>
      </w:tr>
      <w:tr w:rsidR="00DF5E9A" w:rsidRPr="00926964" w:rsidTr="00DF5E9A">
        <w:tc>
          <w:tcPr>
            <w:tcW w:w="879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253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โรงเรียนบ้านโพนงาม</w:t>
            </w:r>
          </w:p>
        </w:tc>
        <w:tc>
          <w:tcPr>
            <w:tcW w:w="992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1276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</w:t>
            </w:r>
          </w:p>
        </w:tc>
        <w:tc>
          <w:tcPr>
            <w:tcW w:w="85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82</w:t>
            </w:r>
          </w:p>
        </w:tc>
      </w:tr>
      <w:tr w:rsidR="00DF5E9A" w:rsidRPr="00926964" w:rsidTr="00DF5E9A">
        <w:tc>
          <w:tcPr>
            <w:tcW w:w="879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4253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โรงเรียนบ้านหนองผือโปร่งคำ</w:t>
            </w:r>
          </w:p>
        </w:tc>
        <w:tc>
          <w:tcPr>
            <w:tcW w:w="992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1276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76</w:t>
            </w:r>
          </w:p>
        </w:tc>
        <w:tc>
          <w:tcPr>
            <w:tcW w:w="85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107</w:t>
            </w:r>
          </w:p>
        </w:tc>
      </w:tr>
      <w:tr w:rsidR="00DF5E9A" w:rsidRPr="00926964" w:rsidTr="00DF5E9A">
        <w:tc>
          <w:tcPr>
            <w:tcW w:w="879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4253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โรงเรียนโพนเมืองโนนกาเล็น (ศีลสุนทรคุรุราษฎร์วิทยา)</w:t>
            </w:r>
          </w:p>
        </w:tc>
        <w:tc>
          <w:tcPr>
            <w:tcW w:w="992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1276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56</w:t>
            </w:r>
          </w:p>
        </w:tc>
        <w:tc>
          <w:tcPr>
            <w:tcW w:w="85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84</w:t>
            </w:r>
          </w:p>
        </w:tc>
      </w:tr>
      <w:tr w:rsidR="00DF5E9A" w:rsidRPr="00926964" w:rsidTr="00DF5E9A">
        <w:tc>
          <w:tcPr>
            <w:tcW w:w="879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4253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โรงเรียนบ้านเปือย</w:t>
            </w:r>
          </w:p>
        </w:tc>
        <w:tc>
          <w:tcPr>
            <w:tcW w:w="992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276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</w:t>
            </w:r>
          </w:p>
        </w:tc>
        <w:tc>
          <w:tcPr>
            <w:tcW w:w="85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55</w:t>
            </w:r>
          </w:p>
        </w:tc>
      </w:tr>
      <w:tr w:rsidR="00DF5E9A" w:rsidRPr="00926964" w:rsidTr="00DF5E9A">
        <w:tc>
          <w:tcPr>
            <w:tcW w:w="879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3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173</w:t>
            </w:r>
          </w:p>
        </w:tc>
        <w:tc>
          <w:tcPr>
            <w:tcW w:w="1276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380</w:t>
            </w:r>
          </w:p>
        </w:tc>
        <w:tc>
          <w:tcPr>
            <w:tcW w:w="85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553</w:t>
            </w:r>
          </w:p>
        </w:tc>
      </w:tr>
    </w:tbl>
    <w:p w:rsidR="00DF5E9A" w:rsidRPr="00926964" w:rsidRDefault="00DF5E9A" w:rsidP="005E663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F5E9A" w:rsidRPr="00926964" w:rsidRDefault="00DF5E9A" w:rsidP="005E6631">
      <w:pPr>
        <w:tabs>
          <w:tab w:val="left" w:pos="1418"/>
          <w:tab w:val="left" w:pos="5040"/>
          <w:tab w:val="left" w:pos="7200"/>
          <w:tab w:val="left" w:pos="8100"/>
        </w:tabs>
        <w:spacing w:after="0" w:line="240" w:lineRule="auto"/>
        <w:ind w:left="709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โรงเรียนมัธยมศึกษา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(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ขยายโอกาส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)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1  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แห่ง ได้แก่</w:t>
      </w:r>
    </w:p>
    <w:p w:rsidR="00DF5E9A" w:rsidRPr="00926964" w:rsidRDefault="00DF5E9A" w:rsidP="005E6631">
      <w:pPr>
        <w:tabs>
          <w:tab w:val="left" w:pos="1985"/>
          <w:tab w:val="left" w:pos="5040"/>
          <w:tab w:val="left" w:pos="7200"/>
          <w:tab w:val="left" w:pos="8100"/>
        </w:tabs>
        <w:spacing w:after="0" w:line="240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</w:rPr>
        <w:t>1.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 โรงเรียนบ้านโพนเมือง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จำนวนนักเรียนประมาณ    </w:t>
      </w:r>
      <w:r w:rsidRPr="00926964">
        <w:rPr>
          <w:rFonts w:ascii="TH SarabunIT๙" w:eastAsia="Calibri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  87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   คน</w:t>
      </w:r>
    </w:p>
    <w:p w:rsidR="00DF5E9A" w:rsidRPr="00926964" w:rsidRDefault="00DF5E9A" w:rsidP="005E6631">
      <w:pPr>
        <w:tabs>
          <w:tab w:val="left" w:pos="1985"/>
          <w:tab w:val="left" w:pos="5040"/>
          <w:tab w:val="left" w:pos="7200"/>
          <w:tab w:val="left" w:pos="8100"/>
        </w:tabs>
        <w:spacing w:after="0" w:line="240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(มัธยมศึกษาปีที่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>1-3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DF5E9A" w:rsidRPr="00926964" w:rsidRDefault="00DF5E9A" w:rsidP="005E6631">
      <w:pPr>
        <w:tabs>
          <w:tab w:val="left" w:pos="709"/>
        </w:tabs>
        <w:spacing w:after="0" w:line="240" w:lineRule="auto"/>
        <w:jc w:val="both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ศูนย์พัฒนาเด็กเล็กก่อนวัยเรียน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1  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แห่ง ได้แก่</w:t>
      </w:r>
    </w:p>
    <w:p w:rsidR="00DF5E9A" w:rsidRPr="00926964" w:rsidRDefault="00DF5E9A" w:rsidP="005E663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          1. </w:t>
      </w:r>
      <w:r w:rsidRPr="00926964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ศูนย์พัฒนาเด็กเล็กบ้านเปือย</w:t>
      </w:r>
      <w:r w:rsidRPr="00926964">
        <w:rPr>
          <w:rFonts w:ascii="TH SarabunIT๙" w:hAnsi="TH SarabunIT๙" w:cs="TH SarabunIT๙"/>
          <w:sz w:val="32"/>
          <w:szCs w:val="32"/>
          <w:cs/>
        </w:rPr>
        <w:tab/>
      </w:r>
      <w:r w:rsidRPr="00926964">
        <w:rPr>
          <w:rFonts w:ascii="TH SarabunIT๙" w:hAnsi="TH SarabunIT๙" w:cs="TH SarabunIT๙"/>
          <w:sz w:val="32"/>
          <w:szCs w:val="32"/>
          <w:cs/>
        </w:rPr>
        <w:tab/>
      </w:r>
      <w:r w:rsidRPr="0092696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จำนวนนักเรียนประมาณ   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50</w:t>
      </w:r>
      <w:r w:rsidRPr="0092696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คน</w:t>
      </w:r>
    </w:p>
    <w:p w:rsidR="00DF5E9A" w:rsidRPr="00926964" w:rsidRDefault="00DF5E9A" w:rsidP="005E6631">
      <w:pPr>
        <w:tabs>
          <w:tab w:val="left" w:pos="5040"/>
          <w:tab w:val="left" w:pos="7200"/>
          <w:tab w:val="left" w:pos="8100"/>
        </w:tabs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 w:rsidR="00C8290B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สาธารณสุข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โรงพยาบาลส่งเสริมสุขภาพตำบลโพนเมือง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  <w:t>1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โรงพยาบาลส่งเสริมสุขภาพตำบลศรีมงคล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  <w:t>1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DF5E9A" w:rsidRPr="00926964" w:rsidRDefault="00DF5E9A" w:rsidP="005E6631">
      <w:pPr>
        <w:tabs>
          <w:tab w:val="left" w:pos="5040"/>
          <w:tab w:val="left" w:pos="7200"/>
          <w:tab w:val="left" w:pos="8100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 w:rsidR="00C8290B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อาชญากรรม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-ไม่มี-</w:t>
      </w: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FC166B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="00C8290B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ยาเสพติด 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-ไม่มีพื้นที่เฝ้าระวัง </w:t>
      </w:r>
    </w:p>
    <w:p w:rsidR="00FC166B" w:rsidRDefault="00FC166B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DF5E9A" w:rsidRPr="006762F9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16"/>
          <w:szCs w:val="16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FC166B" w:rsidRPr="002F6AFA" w:rsidRDefault="00FC166B" w:rsidP="00FC166B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34</w:t>
      </w:r>
    </w:p>
    <w:p w:rsidR="00DF5E9A" w:rsidRPr="00926964" w:rsidRDefault="00DF5E9A" w:rsidP="005E6631">
      <w:pPr>
        <w:tabs>
          <w:tab w:val="left" w:pos="5040"/>
          <w:tab w:val="left" w:pos="7200"/>
          <w:tab w:val="left" w:pos="8100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="00C8290B">
        <w:rPr>
          <w:rFonts w:ascii="TH SarabunIT๙" w:eastAsia="Angsana New" w:hAnsi="TH SarabunIT๙" w:cs="TH SarabunIT๙"/>
          <w:b/>
          <w:bCs/>
          <w:sz w:val="32"/>
          <w:szCs w:val="32"/>
        </w:rPr>
        <w:t>5.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การสังคมสงเคราะห์</w:t>
      </w: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ab/>
        <w:t>องค์การบริหารส่วนตำบลโนนกาเล็น ได้รับรองจากคณะกรรมการส่งเสริมการจัดสวัสดิการสังคมแห่งชาติ เป็นองค์กรสวัสดิการชุมชน  กองทุนสวัสดิการชุมชนตำบลโนนกาเล็น</w:t>
      </w: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color w:val="FF0000"/>
          <w:sz w:val="16"/>
          <w:szCs w:val="16"/>
        </w:rPr>
      </w:pPr>
    </w:p>
    <w:p w:rsidR="00DF5E9A" w:rsidRPr="00926964" w:rsidRDefault="00DF5E9A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92696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ระบบบริการพื้นฐาน</w:t>
      </w:r>
    </w:p>
    <w:p w:rsidR="00DF5E9A" w:rsidRPr="00926964" w:rsidRDefault="00DF5E9A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DF5E9A" w:rsidRPr="00926964" w:rsidRDefault="00C8290B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การคมนาคมขนส่ง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มีถนนลาดยางแอลฟัลท์ ถนนคอนกรีตเสริมเหล็กและถนนลูกรัง</w:t>
      </w:r>
    </w:p>
    <w:tbl>
      <w:tblPr>
        <w:tblW w:w="838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571"/>
        <w:gridCol w:w="1163"/>
        <w:gridCol w:w="1842"/>
        <w:gridCol w:w="1418"/>
        <w:gridCol w:w="1559"/>
      </w:tblGrid>
      <w:tr w:rsidR="00DF5E9A" w:rsidRPr="00DB0C19" w:rsidTr="00FC166B">
        <w:trPr>
          <w:trHeight w:val="764"/>
        </w:trPr>
        <w:tc>
          <w:tcPr>
            <w:tcW w:w="828" w:type="dxa"/>
            <w:vAlign w:val="center"/>
          </w:tcPr>
          <w:p w:rsidR="00DF5E9A" w:rsidRPr="00DB0C19" w:rsidRDefault="00DF5E9A" w:rsidP="005E6631">
            <w:pPr>
              <w:pStyle w:val="3"/>
              <w:spacing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571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สายทางรวม (สาย)</w:t>
            </w:r>
          </w:p>
        </w:tc>
        <w:tc>
          <w:tcPr>
            <w:tcW w:w="1163" w:type="dxa"/>
            <w:vAlign w:val="center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ถนนลาดยางแอสฟัลส์(สาย)</w:t>
            </w:r>
          </w:p>
        </w:tc>
        <w:tc>
          <w:tcPr>
            <w:tcW w:w="1842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ถนนคอนกรีต</w:t>
            </w:r>
          </w:p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เสริมเหล็ก(สาย)</w:t>
            </w:r>
          </w:p>
        </w:tc>
        <w:tc>
          <w:tcPr>
            <w:tcW w:w="1418" w:type="dxa"/>
            <w:vAlign w:val="center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ถนนลูกรัง(สาย)</w:t>
            </w:r>
          </w:p>
        </w:tc>
        <w:tc>
          <w:tcPr>
            <w:tcW w:w="1559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ทางลำลอง</w:t>
            </w:r>
          </w:p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(สาย)</w:t>
            </w:r>
          </w:p>
        </w:tc>
      </w:tr>
      <w:tr w:rsidR="00DF5E9A" w:rsidRPr="00DB0C19" w:rsidTr="00FC166B">
        <w:tc>
          <w:tcPr>
            <w:tcW w:w="82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71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163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F5E9A" w:rsidRPr="00DB0C19" w:rsidTr="00FC166B">
        <w:tc>
          <w:tcPr>
            <w:tcW w:w="82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71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63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F5E9A" w:rsidRPr="00DB0C19" w:rsidTr="00FC166B">
        <w:tc>
          <w:tcPr>
            <w:tcW w:w="82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71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63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F5E9A" w:rsidRPr="00DB0C19" w:rsidTr="00FC166B">
        <w:tc>
          <w:tcPr>
            <w:tcW w:w="82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71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63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</w:tr>
      <w:tr w:rsidR="00DF5E9A" w:rsidRPr="00DB0C19" w:rsidTr="00FC166B">
        <w:tc>
          <w:tcPr>
            <w:tcW w:w="82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71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63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</w:tr>
      <w:tr w:rsidR="00DF5E9A" w:rsidRPr="00DB0C19" w:rsidTr="00FC166B">
        <w:tc>
          <w:tcPr>
            <w:tcW w:w="82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71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163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-</w:t>
            </w:r>
          </w:p>
        </w:tc>
      </w:tr>
      <w:tr w:rsidR="00DF5E9A" w:rsidRPr="00DB0C19" w:rsidTr="00FC166B">
        <w:tc>
          <w:tcPr>
            <w:tcW w:w="82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71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163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</w:tr>
      <w:tr w:rsidR="00DF5E9A" w:rsidRPr="00DB0C19" w:rsidTr="00FC166B">
        <w:tc>
          <w:tcPr>
            <w:tcW w:w="82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71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163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-</w:t>
            </w:r>
          </w:p>
        </w:tc>
      </w:tr>
      <w:tr w:rsidR="00DF5E9A" w:rsidRPr="00DB0C19" w:rsidTr="00FC166B">
        <w:tc>
          <w:tcPr>
            <w:tcW w:w="82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71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63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-</w:t>
            </w:r>
          </w:p>
        </w:tc>
      </w:tr>
      <w:tr w:rsidR="00DF5E9A" w:rsidRPr="00DB0C19" w:rsidTr="00FC166B">
        <w:trPr>
          <w:cantSplit/>
        </w:trPr>
        <w:tc>
          <w:tcPr>
            <w:tcW w:w="82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71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63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-</w:t>
            </w:r>
          </w:p>
        </w:tc>
      </w:tr>
      <w:tr w:rsidR="00DF5E9A" w:rsidRPr="00DB0C19" w:rsidTr="00FC166B">
        <w:trPr>
          <w:cantSplit/>
        </w:trPr>
        <w:tc>
          <w:tcPr>
            <w:tcW w:w="82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571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63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-</w:t>
            </w:r>
          </w:p>
        </w:tc>
      </w:tr>
      <w:tr w:rsidR="00DF5E9A" w:rsidRPr="00DB0C19" w:rsidTr="00FC166B">
        <w:trPr>
          <w:cantSplit/>
        </w:trPr>
        <w:tc>
          <w:tcPr>
            <w:tcW w:w="82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71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63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</w:tr>
      <w:tr w:rsidR="00DF5E9A" w:rsidRPr="00DB0C19" w:rsidTr="00FC166B">
        <w:trPr>
          <w:cantSplit/>
          <w:trHeight w:val="405"/>
        </w:trPr>
        <w:tc>
          <w:tcPr>
            <w:tcW w:w="82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71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163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5E9A" w:rsidRPr="00DB0C19" w:rsidTr="00FC166B">
        <w:trPr>
          <w:cantSplit/>
          <w:trHeight w:val="405"/>
        </w:trPr>
        <w:tc>
          <w:tcPr>
            <w:tcW w:w="2399" w:type="dxa"/>
            <w:gridSpan w:val="2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ถนนเชื่อมระหว่างตำบล</w:t>
            </w:r>
          </w:p>
        </w:tc>
        <w:tc>
          <w:tcPr>
            <w:tcW w:w="1163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DF5E9A" w:rsidRPr="00DB0C19" w:rsidTr="00FC166B">
        <w:trPr>
          <w:cantSplit/>
          <w:trHeight w:val="405"/>
        </w:trPr>
        <w:tc>
          <w:tcPr>
            <w:tcW w:w="2399" w:type="dxa"/>
            <w:gridSpan w:val="2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ถนนในการรับผิดชอบของหน่วยงานอื่น</w:t>
            </w:r>
          </w:p>
        </w:tc>
        <w:tc>
          <w:tcPr>
            <w:tcW w:w="1163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DF5E9A" w:rsidRPr="00DB0C19" w:rsidRDefault="00DF5E9A" w:rsidP="005E6631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B0C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DF5E9A" w:rsidRPr="006762F9" w:rsidRDefault="00DF5E9A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</w:p>
    <w:p w:rsidR="00DF5E9A" w:rsidRPr="00926964" w:rsidRDefault="00C8290B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การไฟฟ้า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มีระบบไฟฟ้าครบทุกหมู่บ้าน  จำนวน  </w:t>
      </w:r>
      <w:r w:rsidRPr="00926964">
        <w:rPr>
          <w:rFonts w:ascii="TH SarabunIT๙" w:hAnsi="TH SarabunIT๙" w:cs="TH SarabunIT๙"/>
          <w:sz w:val="32"/>
          <w:szCs w:val="32"/>
          <w:cs/>
        </w:rPr>
        <w:t>2,</w:t>
      </w:r>
      <w:r>
        <w:rPr>
          <w:rFonts w:ascii="TH SarabunIT๙" w:hAnsi="TH SarabunIT๙" w:cs="TH SarabunIT๙"/>
          <w:sz w:val="32"/>
          <w:szCs w:val="32"/>
        </w:rPr>
        <w:t>086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   ครัวเรือน   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DF5E9A" w:rsidRPr="00926964" w:rsidRDefault="00C8290B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การประปา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มีระบบประปาบาดาลครบทุกหมู่บ้าน จำนวน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12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หมู่บ้าน 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DF5E9A" w:rsidRPr="00926964" w:rsidRDefault="00C8290B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โทรศัพท์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ปัจจุบันทุกหมู่บ้าน ใช้โทรศัพท์เคลื่อนที่เป็นส่วนใหญ่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DF5E9A" w:rsidRPr="00926964" w:rsidRDefault="00C8290B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ไปรษณีย์</w:t>
      </w:r>
      <w:r w:rsidR="00DF5E9A" w:rsidRPr="00926964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หรือการสื่อสารหรือการขนส่ง และวัสดุ ครุภัณฑ์</w:t>
      </w:r>
    </w:p>
    <w:p w:rsidR="00DF5E9A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ที่ทำการไปรษณีย์ที่ใกล้ที่สุด ได้แก่ ไปรษณีย์สำโรง ตั้งอยู่ ตำบลสำโรง อำเภอสำโรง จังหวัดอุบลราชธานี ห่างจากตำบลโนนกาเล็น อำเภอสำโรง จังหวัดอุบลราชธานี ไปทางทิศเหนือประมาณ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กิโลเมตร</w:t>
      </w:r>
    </w:p>
    <w:p w:rsidR="00FC166B" w:rsidRPr="002F6AFA" w:rsidRDefault="00FC166B" w:rsidP="00FC166B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35</w:t>
      </w:r>
    </w:p>
    <w:p w:rsidR="00FC166B" w:rsidRPr="006762F9" w:rsidRDefault="00DF5E9A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10"/>
          <w:szCs w:val="10"/>
        </w:rPr>
      </w:pPr>
      <w:r w:rsidRPr="00926964">
        <w:rPr>
          <w:rFonts w:ascii="TH SarabunIT๙" w:eastAsia="Angsana New" w:hAnsi="TH SarabunIT๙" w:cs="TH SarabunIT๙"/>
          <w:b/>
          <w:bCs/>
          <w:sz w:val="36"/>
          <w:szCs w:val="36"/>
        </w:rPr>
        <w:t xml:space="preserve"> </w:t>
      </w:r>
    </w:p>
    <w:p w:rsidR="00DF5E9A" w:rsidRPr="00926964" w:rsidRDefault="00DF5E9A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92696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ระบบเศรษฐกิจ</w:t>
      </w:r>
    </w:p>
    <w:p w:rsidR="00DF5E9A" w:rsidRPr="00926964" w:rsidRDefault="00DF5E9A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DF5E9A" w:rsidRPr="00926964" w:rsidRDefault="00C8290B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การเกษตร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ราษฎรส่วนใหญ่ประมาณร้อยละ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80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ประกอบอาชีพทำการเกษตรกรรมได้แก่ทำนา ปลูกข้าว ประกอบอาชีพส่วนตัวและรับจ้าง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DF5E9A" w:rsidRPr="00926964" w:rsidRDefault="00C8290B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การประมง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ตำบลโนนกาเล็น มีการประมงที่ขึ้นชื่อคือ บ่อเลี้ยงปลานิล ตั้งอยู่ที่ หมู่ที่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8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บ้านโพนเมือง หมู่ที่ 6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หนองผือ  ตำบลโนนกาเล็น อำเภอสำโรง จังหวัดอุบลราชธานี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F5E9A" w:rsidRPr="00926964" w:rsidRDefault="00C8290B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การปศุสัตว์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ตำบลโนนกาเล็น มีการปศุสัตว์ คือ การเลี้ยงโค และการเลี้ยงสุกร ในทุกหมู่บ้านของ ตำบลโนนกาเล็น อำเภอ สำโรง จังหวัดอุบลราชธานี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F5E9A" w:rsidRPr="00926964" w:rsidRDefault="00C8290B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การบริการ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มีร้านบริการทำผม เสริมสวย พื้นที่ หมู่ที่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>3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,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>7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,8,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มีโรงสีข้าวขนาดเล็กในทุกหมู่บ้านของ ตำบลโนนกาเล็น อำเภอ สำโรง จังหวัดอุบลราชธานี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  <w:r w:rsidRPr="00926964">
        <w:rPr>
          <w:rFonts w:ascii="TH SarabunIT๙" w:hAnsi="TH SarabunIT๙" w:cs="TH SarabunIT๙"/>
          <w:sz w:val="32"/>
          <w:szCs w:val="32"/>
          <w:cs/>
        </w:rPr>
        <w:tab/>
      </w:r>
    </w:p>
    <w:p w:rsidR="00DF5E9A" w:rsidRPr="00926964" w:rsidRDefault="00C8290B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5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การท่องเที่ยว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วัดป่าศรีมงคล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บ้านเปือย ตำบลโนนกาเล็น อำเภอสำโรง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อ่างเก็บน้ำห้วยไผ่ บ้านเปือย ตำบลโนนกาเล็น อำเภอสำโรง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อ่างเก็บน้ำห้วยดวน บ้านเปือย ตำบลโนนกาเล็น อำเภอสำโรง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F5E9A" w:rsidRPr="00926964" w:rsidRDefault="00C8290B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6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อุตสาหกรรม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ตำบลโนนกาเล็น อำเภอสำโรง จังหวัดอุบลราชธานี</w:t>
      </w:r>
      <w:r w:rsidRPr="00926964">
        <w:rPr>
          <w:rFonts w:ascii="TH SarabunIT๙" w:hAnsi="TH SarabunIT๙" w:cs="TH SarabunIT๙"/>
          <w:sz w:val="32"/>
          <w:szCs w:val="32"/>
        </w:rPr>
        <w:t xml:space="preserve"> </w:t>
      </w:r>
      <w:r w:rsidRPr="00926964">
        <w:rPr>
          <w:rFonts w:ascii="TH SarabunIT๙" w:hAnsi="TH SarabunIT๙" w:cs="TH SarabunIT๙"/>
          <w:sz w:val="32"/>
          <w:szCs w:val="32"/>
          <w:cs/>
        </w:rPr>
        <w:t>ไม่มีอุตสาหกรรมในพื้นที่</w:t>
      </w:r>
    </w:p>
    <w:p w:rsidR="00DF5E9A" w:rsidRPr="00FC166B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:rsidR="00DF5E9A" w:rsidRPr="00926964" w:rsidRDefault="00C8290B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การพาณิชย์และกลุ่มอาชีพ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         -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DF5E9A" w:rsidRPr="00926964" w:rsidRDefault="00C8290B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8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แรงงาน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ราษฎรส่วนใหญ่ประมาณร้อยละ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80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ประกอบอาชีพทำการเกษตรกรรมได้แก่ทำนา ปลูกข้าว ประกอบอาชีพส่วนตัวและรับจ้าง</w:t>
      </w:r>
    </w:p>
    <w:p w:rsidR="00DF5E9A" w:rsidRPr="00926964" w:rsidRDefault="00DF5E9A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DF5E9A" w:rsidRPr="00926964" w:rsidRDefault="00DF5E9A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 w:rsidRPr="0092696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ศาสนา ประเพณี วัฒนธรรม</w:t>
      </w:r>
    </w:p>
    <w:p w:rsidR="00DF5E9A" w:rsidRPr="00926964" w:rsidRDefault="00DF5E9A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DF5E9A" w:rsidRPr="00926964" w:rsidRDefault="00C8290B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การนับถือศาสนา</w:t>
      </w:r>
    </w:p>
    <w:p w:rsidR="00DF5E9A" w:rsidRPr="00926964" w:rsidRDefault="00DF5E9A" w:rsidP="005E663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926964">
        <w:rPr>
          <w:rFonts w:ascii="TH SarabunIT๙" w:hAnsi="TH SarabunIT๙" w:cs="TH SarabunIT๙"/>
          <w:sz w:val="32"/>
          <w:szCs w:val="32"/>
          <w:cs/>
        </w:rPr>
        <w:tab/>
        <w:t>ประชาชน ส่วนใหญ่นับถือศาสนา  พุทธ</w:t>
      </w:r>
      <w:r w:rsidRPr="00926964">
        <w:rPr>
          <w:rFonts w:ascii="TH SarabunIT๙" w:hAnsi="TH SarabunIT๙" w:cs="TH SarabunIT๙"/>
          <w:sz w:val="32"/>
          <w:szCs w:val="32"/>
        </w:rPr>
        <w:t xml:space="preserve"> </w:t>
      </w:r>
      <w:r w:rsidRPr="00926964">
        <w:rPr>
          <w:rFonts w:ascii="TH SarabunIT๙" w:hAnsi="TH SarabunIT๙" w:cs="TH SarabunIT๙"/>
          <w:sz w:val="32"/>
          <w:szCs w:val="32"/>
          <w:cs/>
        </w:rPr>
        <w:t>จะเห็นได้จากทุกหมู่บ้าน จะมีวัดโดยมีศาสนาเป็นสิ่งยึดเหนี่ยวจิตใจ มีการทำบุญตามเทศกาลต่าง ๆ ตามขนบธรรมเนียมประเพณีดั้งเดิม โดยแต่ละเดือนจะมีเทศกาลงานบุญแตกต่างกันออกไปจนครบทั้ง  12  เดือน</w:t>
      </w:r>
    </w:p>
    <w:p w:rsidR="00DF5E9A" w:rsidRDefault="00DF5E9A" w:rsidP="005E663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C166B" w:rsidRDefault="00FC166B" w:rsidP="005E663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C166B" w:rsidRDefault="00FC166B" w:rsidP="005E663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C166B" w:rsidRDefault="00FC166B" w:rsidP="005E663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C166B" w:rsidRDefault="00FC166B" w:rsidP="005E663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C166B" w:rsidRPr="002F6AFA" w:rsidRDefault="00FC166B" w:rsidP="00FC166B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36</w:t>
      </w:r>
    </w:p>
    <w:p w:rsidR="00FC166B" w:rsidRPr="00FC166B" w:rsidRDefault="00FC166B" w:rsidP="005E6631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DF5E9A" w:rsidRPr="00926964" w:rsidRDefault="00DF5E9A" w:rsidP="005E663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6964">
        <w:rPr>
          <w:rFonts w:ascii="TH SarabunIT๙" w:hAnsi="TH SarabunIT๙" w:cs="TH SarabunIT๙"/>
          <w:b/>
          <w:bCs/>
          <w:sz w:val="32"/>
          <w:szCs w:val="32"/>
          <w:cs/>
        </w:rPr>
        <w:t>วัด   9   แห่ง  ได้แก่</w:t>
      </w: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2550"/>
        <w:gridCol w:w="1190"/>
        <w:gridCol w:w="3236"/>
      </w:tblGrid>
      <w:tr w:rsidR="00DF5E9A" w:rsidRPr="00926964" w:rsidTr="00DF5E9A">
        <w:tc>
          <w:tcPr>
            <w:tcW w:w="1020" w:type="dxa"/>
            <w:tcBorders>
              <w:bottom w:val="double" w:sz="6" w:space="0" w:color="auto"/>
            </w:tcBorders>
            <w:vAlign w:val="center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0" w:type="dxa"/>
            <w:tcBorders>
              <w:bottom w:val="double" w:sz="6" w:space="0" w:color="auto"/>
            </w:tcBorders>
            <w:vAlign w:val="center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ชื่อวัด</w:t>
            </w:r>
          </w:p>
        </w:tc>
        <w:tc>
          <w:tcPr>
            <w:tcW w:w="1190" w:type="dxa"/>
            <w:tcBorders>
              <w:bottom w:val="double" w:sz="6" w:space="0" w:color="auto"/>
            </w:tcBorders>
            <w:vAlign w:val="center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ตั้งอยู่</w:t>
            </w:r>
          </w:p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3236" w:type="dxa"/>
            <w:tcBorders>
              <w:bottom w:val="double" w:sz="6" w:space="0" w:color="auto"/>
            </w:tcBorders>
            <w:vAlign w:val="center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เจ้าอาวาส</w:t>
            </w:r>
          </w:p>
        </w:tc>
      </w:tr>
      <w:tr w:rsidR="00DF5E9A" w:rsidRPr="00926964" w:rsidTr="00DF5E9A">
        <w:tc>
          <w:tcPr>
            <w:tcW w:w="1020" w:type="dxa"/>
            <w:tcBorders>
              <w:top w:val="double" w:sz="6" w:space="0" w:color="auto"/>
            </w:tcBorders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550" w:type="dxa"/>
            <w:tcBorders>
              <w:top w:val="double" w:sz="6" w:space="0" w:color="auto"/>
            </w:tcBorders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วัดบ้านโนนกาเล็น</w:t>
            </w:r>
          </w:p>
        </w:tc>
        <w:tc>
          <w:tcPr>
            <w:tcW w:w="1190" w:type="dxa"/>
            <w:tcBorders>
              <w:top w:val="double" w:sz="6" w:space="0" w:color="auto"/>
            </w:tcBorders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236" w:type="dxa"/>
            <w:tcBorders>
              <w:top w:val="double" w:sz="6" w:space="0" w:color="auto"/>
            </w:tcBorders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พระอธิการฉลาด</w:t>
            </w:r>
            <w:r w:rsidRPr="00926964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926964">
              <w:rPr>
                <w:rFonts w:ascii="TH SarabunIT๙" w:hAnsi="TH SarabunIT๙" w:cs="TH SarabunIT๙"/>
                <w:sz w:val="28"/>
                <w:cs/>
              </w:rPr>
              <w:t>อสโม</w:t>
            </w:r>
          </w:p>
        </w:tc>
      </w:tr>
      <w:tr w:rsidR="00DF5E9A" w:rsidRPr="00926964" w:rsidTr="00DF5E9A">
        <w:tc>
          <w:tcPr>
            <w:tcW w:w="102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550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วัดบ้านโพนเมือง</w:t>
            </w:r>
          </w:p>
        </w:tc>
        <w:tc>
          <w:tcPr>
            <w:tcW w:w="119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3236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พระอธิการวิ</w:t>
            </w:r>
            <w:r w:rsidRPr="001E5CC0">
              <w:rPr>
                <w:rFonts w:ascii="TH SarabunIT๙" w:hAnsi="TH SarabunIT๙" w:cs="TH SarabunIT๙" w:hint="cs"/>
                <w:cs/>
              </w:rPr>
              <w:t xml:space="preserve">ชาญ </w:t>
            </w:r>
            <w:hyperlink r:id="rId9" w:history="1">
              <w:r w:rsidRPr="001E5CC0">
                <w:rPr>
                  <w:rStyle w:val="afa"/>
                  <w:rFonts w:ascii="TH SarabunIT๙" w:hAnsi="TH SarabunIT๙" w:cs="TH SarabunIT๙"/>
                  <w:cs/>
                  <w:lang w:val="en"/>
                </w:rPr>
                <w:t>ปิยธมฺโม</w:t>
              </w:r>
            </w:hyperlink>
            <w:r w:rsidRPr="001E5CC0">
              <w:rPr>
                <w:rFonts w:ascii="TH SarabunIT๙" w:hAnsi="TH SarabunIT๙" w:cs="TH SarabunIT๙" w:hint="cs"/>
                <w:cs/>
              </w:rPr>
              <w:t xml:space="preserve"> (พัน</w:t>
            </w:r>
            <w:r>
              <w:rPr>
                <w:rFonts w:ascii="TH SarabunIT๙" w:hAnsi="TH SarabunIT๙" w:cs="TH SarabunIT๙" w:hint="cs"/>
                <w:cs/>
              </w:rPr>
              <w:t>เกษราช)</w:t>
            </w:r>
          </w:p>
        </w:tc>
      </w:tr>
      <w:tr w:rsidR="00DF5E9A" w:rsidRPr="00926964" w:rsidTr="00DF5E9A">
        <w:tc>
          <w:tcPr>
            <w:tcW w:w="102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550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วัดน้ำเที่ยง บ้านหนองผือ</w:t>
            </w:r>
          </w:p>
        </w:tc>
        <w:tc>
          <w:tcPr>
            <w:tcW w:w="119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3236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พระอธิการรังสรรค์ รัตนโชโต</w:t>
            </w:r>
          </w:p>
        </w:tc>
      </w:tr>
      <w:tr w:rsidR="00DF5E9A" w:rsidRPr="00926964" w:rsidTr="00DF5E9A">
        <w:tc>
          <w:tcPr>
            <w:tcW w:w="102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550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วัดบ้านโพนงาม</w:t>
            </w:r>
          </w:p>
        </w:tc>
        <w:tc>
          <w:tcPr>
            <w:tcW w:w="119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3236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พระปลัดสุพัฒน์ สุภท</w:t>
            </w:r>
            <w:r w:rsidRPr="00926964">
              <w:rPr>
                <w:rFonts w:ascii="TH SarabunIT๙" w:hAnsi="TH SarabunIT๙" w:cs="TH SarabunIT๙"/>
                <w:b/>
                <w:bCs/>
                <w:sz w:val="28"/>
                <w:vertAlign w:val="subscript"/>
                <w:cs/>
              </w:rPr>
              <w:t>.</w:t>
            </w:r>
            <w:r w:rsidRPr="00926964">
              <w:rPr>
                <w:rFonts w:ascii="TH SarabunIT๙" w:hAnsi="TH SarabunIT๙" w:cs="TH SarabunIT๙"/>
                <w:sz w:val="28"/>
                <w:cs/>
              </w:rPr>
              <w:t>โท</w:t>
            </w:r>
            <w:r w:rsidRPr="00926964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DF5E9A" w:rsidRPr="00926964" w:rsidTr="00DF5E9A">
        <w:tc>
          <w:tcPr>
            <w:tcW w:w="102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550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วัดบ้านสว่าง</w:t>
            </w:r>
          </w:p>
        </w:tc>
        <w:tc>
          <w:tcPr>
            <w:tcW w:w="119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2,10</w:t>
            </w:r>
          </w:p>
        </w:tc>
        <w:tc>
          <w:tcPr>
            <w:tcW w:w="3236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พระอธิการวิรัตน์  รตนวณ</w:t>
            </w:r>
            <w:r w:rsidRPr="00926964">
              <w:rPr>
                <w:rFonts w:ascii="TH SarabunIT๙" w:hAnsi="TH SarabunIT๙" w:cs="TH SarabunIT๙"/>
                <w:b/>
                <w:bCs/>
                <w:sz w:val="28"/>
                <w:vertAlign w:val="subscript"/>
                <w:cs/>
              </w:rPr>
              <w:t>.</w:t>
            </w:r>
            <w:r w:rsidRPr="00926964">
              <w:rPr>
                <w:rFonts w:ascii="TH SarabunIT๙" w:hAnsi="TH SarabunIT๙" w:cs="TH SarabunIT๙"/>
                <w:sz w:val="28"/>
                <w:cs/>
              </w:rPr>
              <w:t>โณ</w:t>
            </w:r>
          </w:p>
        </w:tc>
      </w:tr>
      <w:tr w:rsidR="00DF5E9A" w:rsidRPr="00926964" w:rsidTr="00DF5E9A">
        <w:tc>
          <w:tcPr>
            <w:tcW w:w="102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550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วัดบ้านเปือย</w:t>
            </w:r>
          </w:p>
        </w:tc>
        <w:tc>
          <w:tcPr>
            <w:tcW w:w="119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3236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พระ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อธิการเฉลิมพันธ์ ภูริปัณโญ</w:t>
            </w:r>
          </w:p>
        </w:tc>
      </w:tr>
      <w:tr w:rsidR="00DF5E9A" w:rsidRPr="00926964" w:rsidTr="00DF5E9A">
        <w:tc>
          <w:tcPr>
            <w:tcW w:w="102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550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วัดบ้านบุ่ง</w:t>
            </w:r>
          </w:p>
        </w:tc>
        <w:tc>
          <w:tcPr>
            <w:tcW w:w="119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3236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หลวงปู่ฟอง</w:t>
            </w:r>
          </w:p>
        </w:tc>
      </w:tr>
      <w:tr w:rsidR="00DF5E9A" w:rsidRPr="00926964" w:rsidTr="00DF5E9A">
        <w:tc>
          <w:tcPr>
            <w:tcW w:w="102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2550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วัดบ้านดอนผึ้ง</w:t>
            </w:r>
          </w:p>
        </w:tc>
        <w:tc>
          <w:tcPr>
            <w:tcW w:w="119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3236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พระครูสุวัฒน์</w:t>
            </w:r>
          </w:p>
        </w:tc>
      </w:tr>
      <w:tr w:rsidR="00DF5E9A" w:rsidRPr="00926964" w:rsidTr="00DF5E9A">
        <w:tc>
          <w:tcPr>
            <w:tcW w:w="102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2550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วัดป่าศรีมงคล</w:t>
            </w:r>
          </w:p>
        </w:tc>
        <w:tc>
          <w:tcPr>
            <w:tcW w:w="1190" w:type="dxa"/>
          </w:tcPr>
          <w:p w:rsidR="00DF5E9A" w:rsidRPr="00926964" w:rsidRDefault="00DF5E9A" w:rsidP="005E66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6964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3236" w:type="dxa"/>
          </w:tcPr>
          <w:p w:rsidR="00DF5E9A" w:rsidRPr="00926964" w:rsidRDefault="00DF5E9A" w:rsidP="005E66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43F59">
              <w:rPr>
                <w:rFonts w:ascii="TH SarabunIT๙" w:hAnsi="TH SarabunIT๙" w:cs="TH SarabunIT๙"/>
                <w:sz w:val="32"/>
                <w:szCs w:val="32"/>
                <w:cs/>
              </w:rPr>
              <w:t>พระสี สิริญาโณ</w:t>
            </w:r>
          </w:p>
        </w:tc>
      </w:tr>
    </w:tbl>
    <w:p w:rsidR="00DF5E9A" w:rsidRPr="00926964" w:rsidRDefault="00DF5E9A" w:rsidP="005E6631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สำนักสงฆ์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1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แห่ง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ได้แก่</w:t>
      </w:r>
    </w:p>
    <w:p w:rsidR="00DF5E9A" w:rsidRPr="00926964" w:rsidRDefault="00DF5E9A" w:rsidP="005E663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1. </w:t>
      </w:r>
      <w:r w:rsidRPr="00926964">
        <w:rPr>
          <w:rFonts w:ascii="TH SarabunIT๙" w:hAnsi="TH SarabunIT๙" w:cs="TH SarabunIT๙"/>
          <w:sz w:val="32"/>
          <w:szCs w:val="32"/>
          <w:cs/>
        </w:rPr>
        <w:t>สำนักสงฆ์บ้านหนองแต้</w:t>
      </w:r>
    </w:p>
    <w:p w:rsidR="00DF5E9A" w:rsidRPr="00926964" w:rsidRDefault="00DF5E9A" w:rsidP="005E6631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sz w:val="18"/>
          <w:szCs w:val="18"/>
          <w:cs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DF5E9A" w:rsidRPr="00926964" w:rsidRDefault="00DF5E9A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hAnsi="TH SarabunIT๙" w:cs="TH SarabunIT๙"/>
          <w:color w:val="FF0000"/>
          <w:sz w:val="32"/>
          <w:szCs w:val="32"/>
        </w:rPr>
        <w:t xml:space="preserve">          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 w:rsidR="00C8290B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ประเพณีและงานประจำปี</w:t>
      </w: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ช่วงเดือนเมษายน งานสรงน้ำผู้สูงอายุ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เวียนกันเป็นเจ้าภาพทุกหมู่บ้าน 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 w:rsidR="00C8290B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ภูมิปัญญาท้องถิ่น ภาษาถิ่น</w:t>
      </w: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ภูมิปัญญาท้องถิ่นที่โดดเด่น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  คือ 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>-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ภาษาถิ่น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 คือ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ภาษาอีสาน</w:t>
      </w: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18"/>
          <w:szCs w:val="18"/>
        </w:rPr>
      </w:pPr>
    </w:p>
    <w:p w:rsidR="00DF5E9A" w:rsidRPr="00926964" w:rsidRDefault="00DF5E9A" w:rsidP="005E66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C8290B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สินค้าพื้นเมืองและของที่ระลึก</w:t>
      </w: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สินค้าพื้นเมืองและของที่ระลึกที่โดดเด่น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  คือ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>-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F5E9A" w:rsidRPr="00926964" w:rsidRDefault="00DF5E9A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 w:rsidRPr="0092696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ทรัพยากรธรรมชาติ</w:t>
      </w:r>
    </w:p>
    <w:p w:rsidR="00DF5E9A" w:rsidRPr="00926964" w:rsidRDefault="00C8290B" w:rsidP="005E6631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F5E9A"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น้ำ</w:t>
      </w: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926964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แหล่งน้ำธรรมชาติ</w:t>
      </w: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ลำห้วย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,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ลำน้ำ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  <w:t>43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สาย</w:t>
      </w: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 xml:space="preserve">บึง 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 xml:space="preserve">, </w:t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หนองน้ำ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  <w:t>1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hAnsi="TH SarabunIT๙" w:cs="TH SarabunIT๙"/>
          <w:sz w:val="32"/>
          <w:szCs w:val="32"/>
          <w:cs/>
        </w:rPr>
        <w:t>อ่างเก็บน้ำ</w:t>
      </w:r>
      <w:r w:rsidRPr="00926964">
        <w:rPr>
          <w:rFonts w:ascii="TH SarabunIT๙" w:hAnsi="TH SarabunIT๙" w:cs="TH SarabunIT๙"/>
          <w:sz w:val="32"/>
          <w:szCs w:val="32"/>
          <w:cs/>
        </w:rPr>
        <w:tab/>
      </w:r>
      <w:r w:rsidRPr="00926964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926964">
        <w:rPr>
          <w:rFonts w:ascii="TH SarabunIT๙" w:hAnsi="TH SarabunIT๙" w:cs="TH SarabunIT๙"/>
          <w:sz w:val="32"/>
          <w:szCs w:val="32"/>
          <w:cs/>
        </w:rPr>
        <w:tab/>
      </w:r>
      <w:r w:rsidRPr="00926964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DF5E9A" w:rsidRPr="00926964" w:rsidRDefault="00DF5E9A" w:rsidP="005E6631">
      <w:pPr>
        <w:spacing w:before="240"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แหล่งน้ำที่สร้างขึ้น</w:t>
      </w: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ฝาย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  <w:t>5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บ่อน้ำตื้น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>21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บ่อโยก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  <w:t>30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ระบบประปาหมูบ้าน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  <w:t>26</w:t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18"/>
          <w:szCs w:val="18"/>
        </w:rPr>
      </w:pPr>
    </w:p>
    <w:p w:rsidR="00DF5E9A" w:rsidRPr="00926964" w:rsidRDefault="00DF5E9A" w:rsidP="005E66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</w:rPr>
        <w:tab/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 w:rsidR="00C8290B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9269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ป่าไม้</w:t>
      </w:r>
    </w:p>
    <w:p w:rsidR="00DF5E9A" w:rsidRDefault="00DF5E9A" w:rsidP="005E6631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26964">
        <w:rPr>
          <w:rFonts w:ascii="TH SarabunIT๙" w:eastAsia="Angsana New" w:hAnsi="TH SarabunIT๙" w:cs="TH SarabunIT๙"/>
          <w:sz w:val="32"/>
          <w:szCs w:val="32"/>
          <w:cs/>
        </w:rPr>
        <w:t>ในพื้นที่อยู่ในเขตป่าไม้เสื่อมโทรมบางส่วน</w:t>
      </w:r>
    </w:p>
    <w:p w:rsidR="00DF5E9A" w:rsidRDefault="00DF5E9A" w:rsidP="005E6631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FC166B" w:rsidRPr="002F6AFA" w:rsidRDefault="00FC166B" w:rsidP="00FC166B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37</w:t>
      </w:r>
    </w:p>
    <w:p w:rsidR="00DF5E9A" w:rsidRPr="00FC166B" w:rsidRDefault="00DF5E9A" w:rsidP="00DF5E9A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DF5E9A" w:rsidRPr="001C3B31" w:rsidRDefault="00DF5E9A" w:rsidP="001C3B3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C3B3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ข้อมูลด้านศักยภาพขององค์การบริหารส่วนตำบลโนนกาเล็น</w:t>
      </w:r>
    </w:p>
    <w:p w:rsidR="0014377B" w:rsidRPr="001C3B31" w:rsidRDefault="00DF5E9A" w:rsidP="001C3B31">
      <w:pPr>
        <w:spacing w:after="0" w:line="240" w:lineRule="auto"/>
        <w:rPr>
          <w:rFonts w:ascii="TH SarabunIT๙" w:eastAsia="BrowalliaNew-BoldItalic" w:hAnsi="TH SarabunIT๙" w:cs="TH SarabunIT๙"/>
          <w:b/>
          <w:bCs/>
          <w:sz w:val="32"/>
          <w:szCs w:val="32"/>
        </w:rPr>
      </w:pPr>
      <w:r w:rsidRPr="001C3B31">
        <w:rPr>
          <w:rFonts w:ascii="TH SarabunIT๙" w:hAnsi="TH SarabunIT๙" w:cs="TH SarabunIT๙"/>
          <w:sz w:val="32"/>
          <w:szCs w:val="32"/>
          <w:cs/>
        </w:rPr>
        <w:tab/>
      </w:r>
      <w:r w:rsidRPr="001C3B31">
        <w:rPr>
          <w:rFonts w:ascii="TH SarabunIT๙" w:hAnsi="TH SarabunIT๙" w:cs="TH SarabunIT๙"/>
          <w:sz w:val="32"/>
          <w:szCs w:val="32"/>
          <w:cs/>
        </w:rPr>
        <w:tab/>
      </w:r>
      <w:r w:rsidR="0014377B" w:rsidRPr="001C3B31">
        <w:rPr>
          <w:rFonts w:ascii="TH SarabunIT๙" w:eastAsia="BrowalliaNew-BoldItalic" w:hAnsi="TH SarabunIT๙" w:cs="TH SarabunIT๙"/>
          <w:b/>
          <w:bCs/>
          <w:sz w:val="32"/>
          <w:szCs w:val="32"/>
          <w:cs/>
        </w:rPr>
        <w:t>โครงสร้างการบริหารงานบุคคล</w:t>
      </w:r>
    </w:p>
    <w:p w:rsidR="00221116" w:rsidRPr="002F6AFA" w:rsidRDefault="0014377B" w:rsidP="00F579AE">
      <w:pPr>
        <w:autoSpaceDE w:val="0"/>
        <w:autoSpaceDN w:val="0"/>
        <w:adjustRightInd w:val="0"/>
        <w:spacing w:after="0" w:line="20" w:lineRule="atLeast"/>
        <w:ind w:left="720" w:firstLine="72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องค์การบริหารส่วนตำบล</w:t>
      </w:r>
      <w:r w:rsidR="00EF57E6">
        <w:rPr>
          <w:rFonts w:ascii="TH SarabunIT๙" w:eastAsia="BrowalliaNew" w:hAnsi="TH SarabunIT๙" w:cs="TH SarabunIT๙"/>
          <w:sz w:val="32"/>
          <w:szCs w:val="32"/>
          <w:cs/>
        </w:rPr>
        <w:t>โนนกาเล็น</w:t>
      </w: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เป็นนิติบุคคลและราชการส่วนท้องถิ่น  ประกอบด้วย  สภา</w:t>
      </w:r>
    </w:p>
    <w:p w:rsidR="0014377B" w:rsidRPr="002F6AFA" w:rsidRDefault="0014377B" w:rsidP="00F579AE">
      <w:pPr>
        <w:autoSpaceDE w:val="0"/>
        <w:autoSpaceDN w:val="0"/>
        <w:adjustRightInd w:val="0"/>
        <w:spacing w:after="0" w:line="20" w:lineRule="atLeast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องค์การบริหารส่วนตำบล</w:t>
      </w:r>
      <w:r w:rsidR="00EF57E6">
        <w:rPr>
          <w:rFonts w:ascii="TH SarabunIT๙" w:eastAsia="BrowalliaNew" w:hAnsi="TH SarabunIT๙" w:cs="TH SarabunIT๙"/>
          <w:sz w:val="32"/>
          <w:szCs w:val="32"/>
          <w:cs/>
        </w:rPr>
        <w:t>โนนกาเล็น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 xml:space="preserve">  และนายกองค์การบริหารส่วนตำบล</w:t>
      </w:r>
      <w:r w:rsidR="00EF57E6">
        <w:rPr>
          <w:rFonts w:ascii="TH SarabunIT๙" w:eastAsia="BrowalliaNew" w:hAnsi="TH SarabunIT๙" w:cs="TH SarabunIT๙"/>
          <w:sz w:val="32"/>
          <w:szCs w:val="32"/>
          <w:cs/>
        </w:rPr>
        <w:t>โนนกาเล็น</w:t>
      </w: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  <w:cs/>
        </w:rPr>
        <w:t xml:space="preserve"> </w:t>
      </w: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</w:rPr>
        <w:t xml:space="preserve"> </w:t>
      </w:r>
      <w:r w:rsidRPr="002F6AFA">
        <w:rPr>
          <w:rFonts w:ascii="TH SarabunIT๙" w:eastAsia="BrowalliaNew-BoldItalic" w:hAnsi="TH SarabunIT๙" w:cs="TH SarabunIT๙"/>
          <w:sz w:val="32"/>
          <w:szCs w:val="32"/>
          <w:cs/>
        </w:rPr>
        <w:t>ซึ่ง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มีโครงสร้างดังนี้</w:t>
      </w:r>
    </w:p>
    <w:p w:rsidR="0014377B" w:rsidRPr="002F6AFA" w:rsidRDefault="0014377B" w:rsidP="00F579AE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  <w:cs/>
        </w:rPr>
        <w:t>1</w:t>
      </w: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</w:rPr>
        <w:t xml:space="preserve">. </w:t>
      </w: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  <w:cs/>
        </w:rPr>
        <w:t xml:space="preserve">ฝ่ายบริหาร </w:t>
      </w: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</w:rPr>
        <w:t xml:space="preserve"> 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ประกอบด้วย</w:t>
      </w:r>
    </w:p>
    <w:p w:rsidR="0014377B" w:rsidRPr="002F6AFA" w:rsidRDefault="0014377B" w:rsidP="0014377B">
      <w:pPr>
        <w:spacing w:after="0" w:line="20" w:lineRule="atLeast"/>
        <w:rPr>
          <w:rFonts w:ascii="TH SarabunIT๙" w:hAnsi="TH SarabunIT๙" w:cs="TH SarabunIT๙"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sz w:val="32"/>
          <w:szCs w:val="32"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221116"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นายกองค์การบริหารส่วนตำบล   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D70D35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จำนวน  </w:t>
      </w:r>
      <w:r w:rsidRPr="002F6AFA">
        <w:rPr>
          <w:rFonts w:ascii="TH SarabunIT๙" w:hAnsi="TH SarabunIT๙" w:cs="TH SarabunIT๙"/>
          <w:sz w:val="32"/>
          <w:szCs w:val="32"/>
          <w:cs/>
        </w:rPr>
        <w:t>1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  อัตรา</w:t>
      </w:r>
    </w:p>
    <w:p w:rsidR="0014377B" w:rsidRPr="002F6AFA" w:rsidRDefault="0014377B" w:rsidP="0014377B">
      <w:pPr>
        <w:spacing w:after="0" w:line="20" w:lineRule="atLeast"/>
        <w:rPr>
          <w:rFonts w:ascii="TH SarabunIT๙" w:hAnsi="TH SarabunIT๙" w:cs="TH SarabunIT๙"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sz w:val="32"/>
          <w:szCs w:val="32"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221116"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รองนายกองค์การบริหารส่วนตำบล 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D70D35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>จำนวน  2   อัตรา</w:t>
      </w:r>
    </w:p>
    <w:p w:rsidR="0014377B" w:rsidRPr="002F6AFA" w:rsidRDefault="0014377B" w:rsidP="0014377B">
      <w:pPr>
        <w:spacing w:after="0" w:line="20" w:lineRule="atLeast"/>
        <w:rPr>
          <w:rFonts w:ascii="TH SarabunIT๙" w:hAnsi="TH SarabunIT๙" w:cs="TH SarabunIT๙"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sz w:val="32"/>
          <w:szCs w:val="32"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221116"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>เลขานุการนายกองค์การบริหารส่วนตำบล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D70D35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>จำนวน  1   อัตรา</w:t>
      </w:r>
    </w:p>
    <w:p w:rsidR="0014377B" w:rsidRPr="002F6AFA" w:rsidRDefault="0014377B" w:rsidP="0014377B">
      <w:pPr>
        <w:autoSpaceDE w:val="0"/>
        <w:autoSpaceDN w:val="0"/>
        <w:adjustRightInd w:val="0"/>
        <w:spacing w:after="0" w:line="20" w:lineRule="atLeast"/>
        <w:ind w:firstLine="720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  <w:cs/>
        </w:rPr>
        <w:t>2</w:t>
      </w: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</w:rPr>
        <w:t xml:space="preserve">. </w:t>
      </w: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  <w:cs/>
        </w:rPr>
        <w:t>ฝ่ายนิติบัญญัติ</w:t>
      </w: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</w:rPr>
        <w:t xml:space="preserve"> 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ประกอบด้วย</w:t>
      </w:r>
    </w:p>
    <w:p w:rsidR="0014377B" w:rsidRPr="002F6AFA" w:rsidRDefault="0014377B" w:rsidP="0014377B">
      <w:pPr>
        <w:spacing w:after="0" w:line="20" w:lineRule="atLeast"/>
        <w:rPr>
          <w:rFonts w:ascii="TH SarabunIT๙" w:hAnsi="TH SarabunIT๙" w:cs="TH SarabunIT๙"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221116"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สภาองค์การบริหารส่วนตำบล  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D70D35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จำนวน  </w:t>
      </w:r>
      <w:r w:rsidR="00DD0FF2">
        <w:rPr>
          <w:rFonts w:ascii="TH SarabunIT๙" w:hAnsi="TH SarabunIT๙" w:cs="TH SarabunIT๙" w:hint="cs"/>
          <w:sz w:val="32"/>
          <w:szCs w:val="32"/>
          <w:cs/>
          <w:lang w:val="af-ZA"/>
        </w:rPr>
        <w:t>9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  อัตรา</w:t>
      </w:r>
    </w:p>
    <w:p w:rsidR="0014377B" w:rsidRPr="002F6AFA" w:rsidRDefault="0014377B" w:rsidP="0014377B">
      <w:pPr>
        <w:spacing w:after="0" w:line="20" w:lineRule="atLeast"/>
        <w:rPr>
          <w:rFonts w:ascii="TH SarabunIT๙" w:hAnsi="TH SarabunIT๙" w:cs="TH SarabunIT๙"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221116"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>ประธานสภาองค์การบริหารส่วนตำบล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D70D35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จำนวน  </w:t>
      </w:r>
      <w:r w:rsidRPr="002F6AFA">
        <w:rPr>
          <w:rFonts w:ascii="TH SarabunIT๙" w:hAnsi="TH SarabunIT๙" w:cs="TH SarabunIT๙"/>
          <w:sz w:val="32"/>
          <w:szCs w:val="32"/>
          <w:cs/>
        </w:rPr>
        <w:t>1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  อัตรา</w:t>
      </w:r>
    </w:p>
    <w:p w:rsidR="0014377B" w:rsidRPr="002F6AFA" w:rsidRDefault="0014377B" w:rsidP="0014377B">
      <w:pPr>
        <w:spacing w:after="0" w:line="20" w:lineRule="atLeast"/>
        <w:rPr>
          <w:rFonts w:ascii="TH SarabunIT๙" w:hAnsi="TH SarabunIT๙" w:cs="TH SarabunIT๙"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221116"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>รองประธานองค์การบริหารส่วนตำบล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D70D35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>จำนวน  1  อัตรา</w:t>
      </w:r>
    </w:p>
    <w:p w:rsidR="0014377B" w:rsidRPr="002F6AFA" w:rsidRDefault="0014377B" w:rsidP="0014377B">
      <w:pPr>
        <w:spacing w:after="0" w:line="20" w:lineRule="atLeast"/>
        <w:rPr>
          <w:rFonts w:ascii="TH SarabunIT๙" w:hAnsi="TH SarabunIT๙" w:cs="TH SarabunIT๙"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221116"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>เลขาสภาองค์การบริหารส่วนตำบล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D70D35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>จำนวน  1  อัตรา</w:t>
      </w:r>
    </w:p>
    <w:p w:rsidR="0014377B" w:rsidRPr="002F6AFA" w:rsidRDefault="0014377B" w:rsidP="0014377B">
      <w:pPr>
        <w:autoSpaceDE w:val="0"/>
        <w:autoSpaceDN w:val="0"/>
        <w:adjustRightInd w:val="0"/>
        <w:spacing w:after="0" w:line="20" w:lineRule="atLeast"/>
        <w:ind w:firstLine="720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  <w:cs/>
        </w:rPr>
        <w:t>3</w:t>
      </w: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</w:rPr>
        <w:t xml:space="preserve">. </w:t>
      </w: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  <w:cs/>
        </w:rPr>
        <w:t>ฝ่ายข้าราชการประจำ</w:t>
      </w: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</w:rPr>
        <w:t xml:space="preserve"> 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ประกอบด้วย</w:t>
      </w:r>
    </w:p>
    <w:p w:rsidR="0014377B" w:rsidRPr="002F6AFA" w:rsidRDefault="0014377B" w:rsidP="00FE3461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  <w:lang w:val="af-ZA"/>
        </w:rPr>
      </w:pP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ปลัดองค์การบริหารส่วนตำบล</w:t>
      </w:r>
      <w:r w:rsidR="00EF57E6">
        <w:rPr>
          <w:rFonts w:ascii="TH SarabunIT๙" w:eastAsia="BrowalliaNew" w:hAnsi="TH SarabunIT๙" w:cs="TH SarabunIT๙"/>
          <w:sz w:val="32"/>
          <w:szCs w:val="32"/>
          <w:cs/>
        </w:rPr>
        <w:t>โนนกาเล็น</w:t>
      </w: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="00D70D35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>จำนวน  1  อัตรา</w:t>
      </w:r>
    </w:p>
    <w:p w:rsidR="0014377B" w:rsidRPr="002F6AFA" w:rsidRDefault="0014377B" w:rsidP="00FE3461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>รองปลัดองค์การบริหารส่วนตำบล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  <w:lang w:val="af-ZA"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D70D35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>จำนวน  1  อัตรา</w:t>
      </w:r>
    </w:p>
    <w:p w:rsidR="0014377B" w:rsidRPr="002F6AFA" w:rsidRDefault="0014377B" w:rsidP="00F579AE">
      <w:pPr>
        <w:autoSpaceDE w:val="0"/>
        <w:autoSpaceDN w:val="0"/>
        <w:adjustRightInd w:val="0"/>
        <w:spacing w:after="0" w:line="20" w:lineRule="atLeast"/>
        <w:ind w:firstLine="144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เป็นผู้บังคับบัญชาสูงสุดของข้าราชการ</w:t>
      </w:r>
      <w:r w:rsidR="00F579AE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พนักงานส่วนท้องถิ่น พนักงานจ้า</w:t>
      </w:r>
      <w:r w:rsidR="00CE4A27">
        <w:rPr>
          <w:rFonts w:ascii="TH SarabunIT๙" w:eastAsia="BrowalliaNew" w:hAnsi="TH SarabunIT๙" w:cs="TH SarabunIT๙" w:hint="cs"/>
          <w:sz w:val="32"/>
          <w:szCs w:val="32"/>
          <w:cs/>
        </w:rPr>
        <w:t>ง</w:t>
      </w:r>
      <w:r w:rsidR="00F579AE">
        <w:rPr>
          <w:rFonts w:ascii="TH SarabunIT๙" w:eastAsia="BrowalliaNew" w:hAnsi="TH SarabunIT๙" w:cs="TH SarabunIT๙" w:hint="cs"/>
          <w:sz w:val="32"/>
          <w:szCs w:val="32"/>
          <w:cs/>
        </w:rPr>
        <w:t>ตามภารกิจ พนักงานจ้างทั่วไป</w:t>
      </w: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ตลอดจนลูกจ้างชั่วคราว รองจากนายกองค์การบริหารส่วนตำบลและมีรองปลัดองค์การบริหารส่วนตำบลจำนวน 1 อัตรา เป็นผู้ช่วยรับผิดชอบในการบริหารงานประจำทั่วไปขององค์การบริหารส่วนตำบล</w:t>
      </w:r>
      <w:r w:rsidR="00EF57E6">
        <w:rPr>
          <w:rFonts w:ascii="TH SarabunIT๙" w:eastAsia="BrowalliaNew" w:hAnsi="TH SarabunIT๙" w:cs="TH SarabunIT๙"/>
          <w:sz w:val="32"/>
          <w:szCs w:val="32"/>
          <w:cs/>
        </w:rPr>
        <w:t>โนนกาเล็น</w:t>
      </w: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โดยแบ่งส่วนการบริหารราชการ  ดังนี้</w:t>
      </w:r>
    </w:p>
    <w:p w:rsidR="0014377B" w:rsidRPr="002F6AFA" w:rsidRDefault="0014377B" w:rsidP="0014377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ab/>
        <w:t>1. สำนักปลัด</w:t>
      </w:r>
      <w:r w:rsidR="00CE4A27">
        <w:rPr>
          <w:rFonts w:ascii="TH SarabunIT๙" w:hAnsi="TH SarabunIT๙" w:cs="TH SarabunIT๙" w:hint="cs"/>
          <w:b/>
          <w:bCs/>
          <w:sz w:val="32"/>
          <w:szCs w:val="32"/>
          <w:cs/>
          <w:lang w:val="af-ZA"/>
        </w:rPr>
        <w:t>องค์การบริหารส่วนตำบล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  ประกอบด้วย</w:t>
      </w:r>
    </w:p>
    <w:p w:rsidR="0014377B" w:rsidRPr="002F6AFA" w:rsidRDefault="0014377B" w:rsidP="0014377B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1.1 หัวหน้าสำนักปลัด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1  อัตรา</w:t>
      </w:r>
    </w:p>
    <w:p w:rsidR="0014377B" w:rsidRPr="002F6AFA" w:rsidRDefault="0014377B" w:rsidP="0014377B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1.2 </w:t>
      </w:r>
      <w:r w:rsidR="009634A7">
        <w:rPr>
          <w:rFonts w:ascii="TH SarabunIT๙" w:hAnsi="TH SarabunIT๙" w:cs="TH SarabunIT๙" w:hint="cs"/>
          <w:sz w:val="32"/>
          <w:szCs w:val="32"/>
          <w:cs/>
        </w:rPr>
        <w:t>นักจัดการงาน</w:t>
      </w:r>
      <w:r w:rsidR="00E957E9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E957E9">
        <w:rPr>
          <w:rFonts w:ascii="TH SarabunIT๙" w:hAnsi="TH SarabunIT๙" w:cs="TH SarabunIT๙" w:hint="cs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1  อัตรา</w:t>
      </w:r>
    </w:p>
    <w:p w:rsidR="0014377B" w:rsidRPr="002F6AFA" w:rsidRDefault="0014377B" w:rsidP="0014377B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1.3 </w:t>
      </w:r>
      <w:r w:rsidR="00E957E9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1  อัตรา</w:t>
      </w:r>
    </w:p>
    <w:p w:rsidR="0014377B" w:rsidRPr="002F6AFA" w:rsidRDefault="0014377B" w:rsidP="0014377B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 xml:space="preserve">1.4 </w:t>
      </w:r>
      <w:r w:rsidR="00E957E9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จำนวน  1  อัตรา</w:t>
      </w:r>
    </w:p>
    <w:p w:rsidR="0014377B" w:rsidRPr="002F6AFA" w:rsidRDefault="0014377B" w:rsidP="0014377B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1.5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="00942F93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จำนวน  1  อัตรา </w:t>
      </w:r>
    </w:p>
    <w:p w:rsidR="0014377B" w:rsidRPr="002F6AFA" w:rsidRDefault="0014377B" w:rsidP="0014377B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1.6 </w:t>
      </w:r>
      <w:r w:rsidR="00942F93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2F6AFA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942F93">
        <w:rPr>
          <w:rFonts w:ascii="TH SarabunIT๙" w:hAnsi="TH SarabunIT๙" w:cs="TH SarabunIT๙" w:hint="cs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1  อัตรา</w:t>
      </w:r>
    </w:p>
    <w:p w:rsidR="0014377B" w:rsidRPr="002F6AFA" w:rsidRDefault="0014377B" w:rsidP="0014377B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1.7 เจ้าพนักงานธุรการ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942F9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อัตรา</w:t>
      </w:r>
    </w:p>
    <w:p w:rsidR="0014377B" w:rsidRPr="002F6AFA" w:rsidRDefault="00890DAB" w:rsidP="0014377B">
      <w:pPr>
        <w:spacing w:after="0" w:line="20" w:lineRule="atLeast"/>
        <w:rPr>
          <w:rFonts w:ascii="TH SarabunIT๙" w:hAnsi="TH SarabunIT๙" w:cs="TH SarabunIT๙"/>
          <w:sz w:val="32"/>
          <w:szCs w:val="32"/>
          <w:lang w:val="af-ZA"/>
        </w:rPr>
      </w:pPr>
      <w:r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/>
          <w:sz w:val="32"/>
          <w:szCs w:val="32"/>
          <w:cs/>
          <w:lang w:val="af-ZA"/>
        </w:rPr>
        <w:tab/>
        <w:t xml:space="preserve">1.8 </w:t>
      </w:r>
      <w:r w:rsidR="0014377B" w:rsidRPr="002F6AF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ภารโรง </w:t>
      </w:r>
      <w:r w:rsidR="0014377B"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14377B"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14377B"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14377B"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14377B" w:rsidRPr="002F6AFA">
        <w:rPr>
          <w:rFonts w:ascii="TH SarabunIT๙" w:hAnsi="TH SarabunIT๙" w:cs="TH SarabunIT๙"/>
          <w:sz w:val="32"/>
          <w:szCs w:val="32"/>
          <w:cs/>
          <w:lang w:val="af-ZA"/>
        </w:rPr>
        <w:t>จำนวน  1  อัตรา</w:t>
      </w:r>
    </w:p>
    <w:p w:rsidR="0014377B" w:rsidRPr="002F6AFA" w:rsidRDefault="0014377B" w:rsidP="0014377B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1.9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="00D9093E">
        <w:rPr>
          <w:rFonts w:ascii="TH SarabunIT๙" w:hAnsi="TH SarabunIT๙" w:cs="TH SarabunIT๙" w:hint="cs"/>
          <w:sz w:val="32"/>
          <w:szCs w:val="32"/>
          <w:cs/>
          <w:lang w:val="af-ZA"/>
        </w:rPr>
        <w:t>พนักงานขับรถยนต์</w:t>
      </w:r>
      <w:r w:rsidR="00D9093E"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 w:rsidR="00D9093E"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64481B">
        <w:rPr>
          <w:rFonts w:ascii="TH SarabunIT๙" w:hAnsi="TH SarabunIT๙" w:cs="TH SarabunIT๙" w:hint="cs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1  อัตรา</w:t>
      </w:r>
    </w:p>
    <w:p w:rsidR="0014377B" w:rsidRPr="002F6AFA" w:rsidRDefault="0014377B" w:rsidP="0014377B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6E68AA">
        <w:rPr>
          <w:rFonts w:ascii="TH SarabunIT๙" w:hAnsi="TH SarabunIT๙" w:cs="TH SarabunIT๙"/>
          <w:sz w:val="32"/>
          <w:szCs w:val="32"/>
          <w:cs/>
        </w:rPr>
        <w:t xml:space="preserve">1.10 </w:t>
      </w:r>
      <w:r w:rsidR="006E68AA">
        <w:rPr>
          <w:rFonts w:ascii="TH SarabunIT๙" w:hAnsi="TH SarabunIT๙" w:cs="TH SarabunIT๙" w:hint="cs"/>
          <w:sz w:val="32"/>
          <w:szCs w:val="32"/>
          <w:cs/>
        </w:rPr>
        <w:t>พนักงานขับเครื่องจักรกลขนาดเบา</w:t>
      </w:r>
      <w:r w:rsidR="00942F93">
        <w:rPr>
          <w:rFonts w:ascii="TH SarabunIT๙" w:hAnsi="TH SarabunIT๙" w:cs="TH SarabunIT๙" w:hint="cs"/>
          <w:sz w:val="32"/>
          <w:szCs w:val="32"/>
          <w:cs/>
        </w:rPr>
        <w:t xml:space="preserve"> (ทักษะ)</w:t>
      </w:r>
      <w:r w:rsidR="0064481B">
        <w:rPr>
          <w:rFonts w:ascii="TH SarabunIT๙" w:hAnsi="TH SarabunIT๙" w:cs="TH SarabunIT๙" w:hint="cs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จำนวน  1  อัตรา</w:t>
      </w:r>
    </w:p>
    <w:p w:rsidR="00FE3461" w:rsidRPr="002F6AFA" w:rsidRDefault="0086303D" w:rsidP="00942F93">
      <w:pPr>
        <w:spacing w:after="0" w:line="20" w:lineRule="atLeast"/>
        <w:jc w:val="both"/>
        <w:rPr>
          <w:rFonts w:ascii="TH SarabunIT๙" w:eastAsia="BrowalliaNew-BoldItalic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14377B" w:rsidRPr="002F6AFA">
        <w:rPr>
          <w:rFonts w:ascii="TH SarabunIT๙" w:eastAsia="BrowalliaNew-BoldItalic" w:hAnsi="TH SarabunIT๙" w:cs="TH SarabunIT๙"/>
          <w:b/>
          <w:bCs/>
          <w:sz w:val="32"/>
          <w:szCs w:val="32"/>
          <w:cs/>
        </w:rPr>
        <w:t xml:space="preserve">   </w:t>
      </w:r>
    </w:p>
    <w:p w:rsidR="0014377B" w:rsidRPr="002F6AFA" w:rsidRDefault="00215884" w:rsidP="0014377B">
      <w:pPr>
        <w:autoSpaceDE w:val="0"/>
        <w:autoSpaceDN w:val="0"/>
        <w:adjustRightInd w:val="0"/>
        <w:spacing w:after="0" w:line="20" w:lineRule="atLeast"/>
        <w:ind w:left="720" w:firstLine="72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-BoldItalic" w:hAnsi="TH SarabunIT๙" w:cs="TH SarabunIT๙" w:hint="cs"/>
          <w:b/>
          <w:bCs/>
          <w:sz w:val="32"/>
          <w:szCs w:val="32"/>
          <w:cs/>
        </w:rPr>
        <w:t xml:space="preserve">    </w:t>
      </w:r>
      <w:r w:rsidR="0014377B" w:rsidRPr="002F6AFA">
        <w:rPr>
          <w:rFonts w:ascii="TH SarabunIT๙" w:eastAsia="BrowalliaNew-BoldItalic" w:hAnsi="TH SarabunIT๙" w:cs="TH SarabunIT๙"/>
          <w:b/>
          <w:bCs/>
          <w:sz w:val="32"/>
          <w:szCs w:val="32"/>
          <w:cs/>
        </w:rPr>
        <w:t>รับผิดชอบ</w:t>
      </w:r>
    </w:p>
    <w:p w:rsidR="0014377B" w:rsidRPr="002F6AFA" w:rsidRDefault="0014377B" w:rsidP="0014377B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- 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งานบริหารงานทั่วไป</w:t>
      </w:r>
    </w:p>
    <w:p w:rsidR="0014377B" w:rsidRPr="002F6AFA" w:rsidRDefault="0014377B" w:rsidP="0014377B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- </w:t>
      </w:r>
      <w:r w:rsidR="00E957E9">
        <w:rPr>
          <w:rFonts w:ascii="TH SarabunIT๙" w:eastAsia="BrowalliaNew" w:hAnsi="TH SarabunIT๙" w:cs="TH SarabunIT๙" w:hint="cs"/>
          <w:sz w:val="32"/>
          <w:szCs w:val="32"/>
          <w:cs/>
        </w:rPr>
        <w:t>งานการเจ้าหน้าที่</w:t>
      </w:r>
    </w:p>
    <w:p w:rsidR="0014377B" w:rsidRPr="002F6AFA" w:rsidRDefault="0014377B" w:rsidP="0014377B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eastAsia="BrowalliaNew" w:hAnsi="TH SarabunIT๙" w:cs="TH SarabunIT๙"/>
          <w:sz w:val="32"/>
          <w:szCs w:val="32"/>
          <w:cs/>
        </w:rPr>
      </w:pP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- </w:t>
      </w:r>
      <w:r w:rsidR="00E957E9">
        <w:rPr>
          <w:rFonts w:ascii="TH SarabunIT๙" w:eastAsia="BrowalliaNew" w:hAnsi="TH SarabunIT๙" w:cs="TH SarabunIT๙" w:hint="cs"/>
          <w:sz w:val="32"/>
          <w:szCs w:val="32"/>
          <w:cs/>
        </w:rPr>
        <w:t>งานวิเคราะห์นโยบายและแผน</w:t>
      </w:r>
    </w:p>
    <w:p w:rsidR="0014377B" w:rsidRDefault="0014377B" w:rsidP="0014377B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- </w:t>
      </w:r>
      <w:r w:rsidR="00E957E9" w:rsidRPr="002F6AFA">
        <w:rPr>
          <w:rFonts w:ascii="TH SarabunIT๙" w:eastAsia="BrowalliaNew" w:hAnsi="TH SarabunIT๙" w:cs="TH SarabunIT๙"/>
          <w:sz w:val="32"/>
          <w:szCs w:val="32"/>
          <w:cs/>
        </w:rPr>
        <w:t>งานป้องกันและบรรเทาสาธารณภัย</w:t>
      </w:r>
    </w:p>
    <w:p w:rsidR="00FC166B" w:rsidRPr="002F6AFA" w:rsidRDefault="00FC166B" w:rsidP="00FC166B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38</w:t>
      </w:r>
    </w:p>
    <w:p w:rsidR="0014377B" w:rsidRPr="002F6AFA" w:rsidRDefault="0014377B" w:rsidP="0014377B">
      <w:pPr>
        <w:spacing w:after="0" w:line="20" w:lineRule="atLeast"/>
        <w:ind w:left="720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. กองคลัง  ประกอบด้วย</w:t>
      </w:r>
    </w:p>
    <w:p w:rsidR="0014377B" w:rsidRPr="002F6AFA" w:rsidRDefault="0014377B" w:rsidP="0014377B">
      <w:pPr>
        <w:spacing w:after="0" w:line="20" w:lineRule="atLeast"/>
        <w:ind w:left="720"/>
        <w:rPr>
          <w:rFonts w:ascii="TH SarabunIT๙" w:hAnsi="TH SarabunIT๙" w:cs="TH SarabunIT๙"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  <w:t>2.1 ผู้อำนวยการกองคลัง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  <w:t>จำนวน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  <w:t>1   อัตรา</w:t>
      </w:r>
    </w:p>
    <w:p w:rsidR="0014377B" w:rsidRPr="002F6AFA" w:rsidRDefault="0014377B" w:rsidP="0014377B">
      <w:pPr>
        <w:spacing w:after="0" w:line="20" w:lineRule="atLeast"/>
        <w:ind w:left="720"/>
        <w:rPr>
          <w:rFonts w:ascii="TH SarabunIT๙" w:hAnsi="TH SarabunIT๙" w:cs="TH SarabunIT๙"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  <w:t xml:space="preserve">2.2 </w:t>
      </w:r>
      <w:r w:rsidR="006C7E3E">
        <w:rPr>
          <w:rFonts w:ascii="TH SarabunIT๙" w:hAnsi="TH SarabunIT๙" w:cs="TH SarabunIT๙" w:hint="cs"/>
          <w:sz w:val="32"/>
          <w:szCs w:val="32"/>
          <w:cs/>
          <w:lang w:val="af-ZA"/>
        </w:rPr>
        <w:t>นักวิชาการพัสดุ</w:t>
      </w:r>
      <w:r w:rsidR="006C7E3E"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  <w:t>จำนวน  1   อัตรา</w:t>
      </w:r>
    </w:p>
    <w:p w:rsidR="0014377B" w:rsidRPr="002F6AFA" w:rsidRDefault="0014377B" w:rsidP="0014377B">
      <w:pPr>
        <w:spacing w:after="0" w:line="20" w:lineRule="atLeast"/>
        <w:ind w:left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 xml:space="preserve">2.3 </w:t>
      </w:r>
      <w:r w:rsidR="00976B80" w:rsidRPr="002F6AFA">
        <w:rPr>
          <w:rFonts w:ascii="TH SarabunIT๙" w:hAnsi="TH SarabunIT๙" w:cs="TH SarabunIT๙"/>
          <w:sz w:val="32"/>
          <w:szCs w:val="32"/>
          <w:cs/>
        </w:rPr>
        <w:t>เจ้าพนักงานจัดเก็บรายได้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จำนวน  1   อัตรา</w:t>
      </w:r>
    </w:p>
    <w:p w:rsidR="0014377B" w:rsidRPr="002F6AFA" w:rsidRDefault="0014377B" w:rsidP="0014377B">
      <w:pPr>
        <w:spacing w:after="0" w:line="20" w:lineRule="atLeast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2.4</w:t>
      </w:r>
      <w:r w:rsidR="00976B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6B80" w:rsidRPr="002F6AFA">
        <w:rPr>
          <w:rFonts w:ascii="TH SarabunIT๙" w:hAnsi="TH SarabunIT๙" w:cs="TH SarabunIT๙"/>
          <w:sz w:val="32"/>
          <w:szCs w:val="32"/>
          <w:cs/>
        </w:rPr>
        <w:t>เจ้าพนักงาน</w:t>
      </w:r>
      <w:r w:rsidR="006C7E3E">
        <w:rPr>
          <w:rFonts w:ascii="TH SarabunIT๙" w:hAnsi="TH SarabunIT๙" w:cs="TH SarabunIT๙" w:hint="cs"/>
          <w:sz w:val="32"/>
          <w:szCs w:val="32"/>
          <w:cs/>
        </w:rPr>
        <w:t>การเงินและบัญชี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976B80">
        <w:rPr>
          <w:rFonts w:ascii="TH SarabunIT๙" w:hAnsi="TH SarabunIT๙" w:cs="TH SarabunIT๙" w:hint="cs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จำนวน  1   อัตรา</w:t>
      </w:r>
    </w:p>
    <w:p w:rsidR="0014377B" w:rsidRPr="002F6AFA" w:rsidRDefault="0014377B" w:rsidP="0014377B">
      <w:pPr>
        <w:spacing w:after="0" w:line="20" w:lineRule="atLeast"/>
        <w:ind w:left="720"/>
        <w:rPr>
          <w:rFonts w:ascii="TH SarabunIT๙" w:hAnsi="TH SarabunIT๙" w:cs="TH SarabunIT๙"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  <w:t>2.5 ผู้ช่วยเจ้า</w:t>
      </w:r>
      <w:r w:rsidR="00A2058C">
        <w:rPr>
          <w:rFonts w:ascii="TH SarabunIT๙" w:hAnsi="TH SarabunIT๙" w:cs="TH SarabunIT๙" w:hint="cs"/>
          <w:sz w:val="32"/>
          <w:szCs w:val="32"/>
          <w:cs/>
          <w:lang w:val="af-ZA"/>
        </w:rPr>
        <w:t>พนักงาน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>การเงินและบัญชี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  <w:t xml:space="preserve">จำนวน  1   อัตรา </w:t>
      </w:r>
    </w:p>
    <w:p w:rsidR="0014377B" w:rsidRPr="002F6AFA" w:rsidRDefault="0014377B" w:rsidP="0014377B">
      <w:pPr>
        <w:spacing w:after="0" w:line="20" w:lineRule="atLeast"/>
        <w:ind w:left="720"/>
        <w:rPr>
          <w:rFonts w:ascii="TH SarabunIT๙" w:hAnsi="TH SarabunIT๙" w:cs="TH SarabunIT๙"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  <w:t>2.6 ผู้ช่วย</w:t>
      </w:r>
      <w:r w:rsidR="00A2058C">
        <w:rPr>
          <w:rFonts w:ascii="TH SarabunIT๙" w:hAnsi="TH SarabunIT๙" w:cs="TH SarabunIT๙" w:hint="cs"/>
          <w:sz w:val="32"/>
          <w:szCs w:val="32"/>
          <w:cs/>
          <w:lang w:val="af-ZA"/>
        </w:rPr>
        <w:t>เจ้าพนักงานจั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>ดเก็บรายได้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  <w:t>จำนวน  1  อัตรา</w:t>
      </w:r>
    </w:p>
    <w:p w:rsidR="0014377B" w:rsidRDefault="0014377B" w:rsidP="0014377B">
      <w:pPr>
        <w:spacing w:after="0" w:line="20" w:lineRule="atLeast"/>
        <w:ind w:left="720"/>
        <w:rPr>
          <w:rFonts w:ascii="TH SarabunIT๙" w:hAnsi="TH SarabunIT๙" w:cs="TH SarabunIT๙"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  <w:t>2.7 ผู้ช่วยเจ้าพนักงาน</w:t>
      </w:r>
      <w:r w:rsidR="006C7E3E">
        <w:rPr>
          <w:rFonts w:ascii="TH SarabunIT๙" w:hAnsi="TH SarabunIT๙" w:cs="TH SarabunIT๙" w:hint="cs"/>
          <w:sz w:val="32"/>
          <w:szCs w:val="32"/>
          <w:cs/>
          <w:lang w:val="af-ZA"/>
        </w:rPr>
        <w:t>ธุรการ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  <w:t>จำนวน  1  อัตรา</w:t>
      </w:r>
    </w:p>
    <w:p w:rsidR="006C7E3E" w:rsidRPr="002F6AFA" w:rsidRDefault="006C7E3E" w:rsidP="0014377B">
      <w:pPr>
        <w:spacing w:after="0" w:line="20" w:lineRule="atLeast"/>
        <w:ind w:left="720"/>
        <w:rPr>
          <w:rFonts w:ascii="TH SarabunIT๙" w:hAnsi="TH SarabunIT๙" w:cs="TH SarabunIT๙"/>
          <w:sz w:val="32"/>
          <w:szCs w:val="32"/>
          <w:lang w:val="af-ZA"/>
        </w:rPr>
      </w:pP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  <w:t>2.8 คนงาน</w:t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  <w:t>จำนวน  1  อัตรา</w:t>
      </w:r>
    </w:p>
    <w:p w:rsidR="0014377B" w:rsidRPr="002F6AFA" w:rsidRDefault="0014377B" w:rsidP="0014377B">
      <w:pPr>
        <w:autoSpaceDE w:val="0"/>
        <w:autoSpaceDN w:val="0"/>
        <w:adjustRightInd w:val="0"/>
        <w:spacing w:after="0" w:line="20" w:lineRule="atLeast"/>
        <w:ind w:left="1440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  <w:cs/>
        </w:rPr>
        <w:t xml:space="preserve">    รับผิดชอบ</w:t>
      </w:r>
    </w:p>
    <w:p w:rsidR="0014377B" w:rsidRPr="002F6AFA" w:rsidRDefault="0014377B" w:rsidP="0014377B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eastAsia="BrowalliaNew" w:hAnsi="TH SarabunIT๙" w:cs="TH SarabunIT๙"/>
          <w:sz w:val="32"/>
          <w:szCs w:val="32"/>
          <w:cs/>
        </w:rPr>
      </w:pP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- 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งานการเงิน</w:t>
      </w:r>
      <w:r w:rsidR="00DA01E6">
        <w:rPr>
          <w:rFonts w:ascii="TH SarabunIT๙" w:eastAsia="BrowalliaNew" w:hAnsi="TH SarabunIT๙" w:cs="TH SarabunIT๙" w:hint="cs"/>
          <w:sz w:val="32"/>
          <w:szCs w:val="32"/>
          <w:cs/>
        </w:rPr>
        <w:t>และบัญชี</w:t>
      </w:r>
    </w:p>
    <w:p w:rsidR="0014377B" w:rsidRDefault="0014377B" w:rsidP="0014377B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- 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งาน</w:t>
      </w:r>
      <w:r w:rsidR="00C851F4">
        <w:rPr>
          <w:rFonts w:ascii="TH SarabunIT๙" w:eastAsia="BrowalliaNew" w:hAnsi="TH SarabunIT๙" w:cs="TH SarabunIT๙" w:hint="cs"/>
          <w:sz w:val="32"/>
          <w:szCs w:val="32"/>
          <w:cs/>
        </w:rPr>
        <w:t>เร่งรัด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และจัดเก็บรายได้</w:t>
      </w:r>
    </w:p>
    <w:p w:rsidR="00DA01E6" w:rsidRPr="002F6AFA" w:rsidRDefault="00DA01E6" w:rsidP="00DA01E6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eastAsia="BrowalliaNew-BoldItalic" w:hAnsi="TH SarabunIT๙" w:cs="TH SarabunIT๙"/>
          <w:sz w:val="32"/>
          <w:szCs w:val="32"/>
        </w:rPr>
      </w:pP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- 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งาน</w:t>
      </w:r>
      <w:r w:rsidR="00C851F4">
        <w:rPr>
          <w:rFonts w:ascii="TH SarabunIT๙" w:eastAsia="BrowalliaNew" w:hAnsi="TH SarabunIT๙" w:cs="TH SarabunIT๙" w:hint="cs"/>
          <w:sz w:val="32"/>
          <w:szCs w:val="32"/>
          <w:cs/>
        </w:rPr>
        <w:t>พัสดุและ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ทรัพย์สิน</w:t>
      </w:r>
    </w:p>
    <w:p w:rsidR="0014377B" w:rsidRPr="002F6AFA" w:rsidRDefault="0014377B" w:rsidP="0014377B">
      <w:pPr>
        <w:spacing w:after="0" w:line="20" w:lineRule="atLeast"/>
        <w:ind w:left="720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3. </w:t>
      </w:r>
      <w:r w:rsidR="00C851F4">
        <w:rPr>
          <w:rFonts w:ascii="TH SarabunIT๙" w:hAnsi="TH SarabunIT๙" w:cs="TH SarabunIT๙" w:hint="cs"/>
          <w:b/>
          <w:bCs/>
          <w:sz w:val="32"/>
          <w:szCs w:val="32"/>
          <w:cs/>
          <w:lang w:val="af-ZA"/>
        </w:rPr>
        <w:t>กองช่าง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  ประกอบด้วย</w:t>
      </w:r>
    </w:p>
    <w:p w:rsidR="0014377B" w:rsidRPr="002F6AFA" w:rsidRDefault="0014377B" w:rsidP="0014377B">
      <w:pPr>
        <w:spacing w:after="0" w:line="20" w:lineRule="atLeast"/>
        <w:ind w:left="720"/>
        <w:rPr>
          <w:rFonts w:ascii="TH SarabunIT๙" w:hAnsi="TH SarabunIT๙" w:cs="TH SarabunIT๙"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3.1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 ผู้อำนวยการกองช่าง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  <w:t xml:space="preserve">จำนวน </w:t>
      </w:r>
      <w:r w:rsidRPr="002F6AFA">
        <w:rPr>
          <w:rFonts w:ascii="TH SarabunIT๙" w:hAnsi="TH SarabunIT๙" w:cs="TH SarabunIT๙"/>
          <w:sz w:val="32"/>
          <w:szCs w:val="32"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>1   อัตรา</w:t>
      </w:r>
    </w:p>
    <w:p w:rsidR="0014377B" w:rsidRDefault="0014377B" w:rsidP="0014377B">
      <w:pPr>
        <w:spacing w:after="0" w:line="20" w:lineRule="atLeast"/>
        <w:ind w:left="720"/>
        <w:rPr>
          <w:rFonts w:ascii="TH SarabunIT๙" w:hAnsi="TH SarabunIT๙" w:cs="TH SarabunIT๙"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3.2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นายช่างโยธา</w:t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  <w:t xml:space="preserve">จำนวน </w:t>
      </w:r>
      <w:r w:rsidRPr="002F6AFA">
        <w:rPr>
          <w:rFonts w:ascii="TH SarabunIT๙" w:hAnsi="TH SarabunIT๙" w:cs="TH SarabunIT๙"/>
          <w:sz w:val="32"/>
          <w:szCs w:val="32"/>
          <w:lang w:val="af-ZA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af-ZA"/>
        </w:rPr>
        <w:t>1   อัตรา</w:t>
      </w:r>
    </w:p>
    <w:p w:rsidR="006C7E3E" w:rsidRDefault="006C7E3E" w:rsidP="0014377B">
      <w:pPr>
        <w:spacing w:after="0" w:line="20" w:lineRule="atLeast"/>
        <w:ind w:left="720"/>
        <w:rPr>
          <w:rFonts w:ascii="TH SarabunIT๙" w:hAnsi="TH SarabunIT๙" w:cs="TH SarabunIT๙"/>
          <w:sz w:val="32"/>
          <w:szCs w:val="32"/>
          <w:lang w:val="af-ZA"/>
        </w:rPr>
      </w:pP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  <w:t>3.3 นายช่างไฟฟ้า</w:t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  <w:t>จำนวน  1  อัตรา</w:t>
      </w:r>
    </w:p>
    <w:p w:rsidR="006C7E3E" w:rsidRPr="002F6AFA" w:rsidRDefault="006C7E3E" w:rsidP="0014377B">
      <w:pPr>
        <w:spacing w:after="0" w:line="20" w:lineRule="atLeast"/>
        <w:ind w:left="720"/>
        <w:rPr>
          <w:rFonts w:ascii="TH SarabunIT๙" w:hAnsi="TH SarabunIT๙" w:cs="TH SarabunIT๙"/>
          <w:sz w:val="32"/>
          <w:szCs w:val="32"/>
          <w:lang w:val="af-ZA"/>
        </w:rPr>
      </w:pP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  <w:t>3.4 เจ้าพนักงานประปา</w:t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  <w:t>จำนวน  1  อัตรา</w:t>
      </w:r>
    </w:p>
    <w:p w:rsidR="0014377B" w:rsidRDefault="006C7E3E" w:rsidP="0014377B">
      <w:pPr>
        <w:spacing w:after="0" w:line="20" w:lineRule="atLeast"/>
        <w:ind w:left="720"/>
        <w:rPr>
          <w:rFonts w:ascii="TH SarabunIT๙" w:hAnsi="TH SarabunIT๙" w:cs="TH SarabunIT๙"/>
          <w:sz w:val="32"/>
          <w:szCs w:val="32"/>
          <w:lang w:val="af-ZA"/>
        </w:rPr>
      </w:pPr>
      <w:r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/>
          <w:sz w:val="32"/>
          <w:szCs w:val="32"/>
          <w:cs/>
          <w:lang w:val="af-ZA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>5</w:t>
      </w:r>
      <w:r w:rsidR="0014377B" w:rsidRPr="002F6AF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 ผู้ช่วยนายช่างไฟฟ้า</w:t>
      </w:r>
      <w:r w:rsidR="0014377B"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14377B"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14377B"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="0014377B" w:rsidRPr="002F6AFA">
        <w:rPr>
          <w:rFonts w:ascii="TH SarabunIT๙" w:hAnsi="TH SarabunIT๙" w:cs="TH SarabunIT๙"/>
          <w:sz w:val="32"/>
          <w:szCs w:val="32"/>
          <w:cs/>
          <w:lang w:val="af-ZA"/>
        </w:rPr>
        <w:tab/>
        <w:t>จำนวน  1   อัตรา</w:t>
      </w:r>
    </w:p>
    <w:p w:rsidR="006C7E3E" w:rsidRDefault="006C7E3E" w:rsidP="0014377B">
      <w:pPr>
        <w:spacing w:after="0" w:line="20" w:lineRule="atLeast"/>
        <w:ind w:left="720"/>
        <w:rPr>
          <w:rFonts w:ascii="TH SarabunIT๙" w:hAnsi="TH SarabunIT๙" w:cs="TH SarabunIT๙"/>
          <w:sz w:val="32"/>
          <w:szCs w:val="32"/>
          <w:lang w:val="af-ZA"/>
        </w:rPr>
      </w:pP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  <w:t>3.6 ผู้ช่วยเจ้าพนักงานประปา</w:t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  <w:t>จำนวน  1  อัตรา</w:t>
      </w:r>
    </w:p>
    <w:p w:rsidR="006C7E3E" w:rsidRPr="002F6AFA" w:rsidRDefault="006C7E3E" w:rsidP="0014377B">
      <w:pPr>
        <w:spacing w:after="0" w:line="20" w:lineRule="atLeast"/>
        <w:ind w:left="720"/>
        <w:rPr>
          <w:rFonts w:ascii="TH SarabunIT๙" w:hAnsi="TH SarabunIT๙" w:cs="TH SarabunIT๙"/>
          <w:sz w:val="32"/>
          <w:szCs w:val="32"/>
          <w:lang w:val="af-ZA"/>
        </w:rPr>
      </w:pP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  <w:t>3.7 ผู้ช่วยเจ้าพนักงานธุรการ</w:t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ab/>
        <w:t>จำนวน  1  อัตรา</w:t>
      </w:r>
    </w:p>
    <w:p w:rsidR="0014377B" w:rsidRPr="002F6AFA" w:rsidRDefault="006C7E3E" w:rsidP="0014377B">
      <w:pPr>
        <w:spacing w:after="0" w:line="20" w:lineRule="atLeast"/>
        <w:ind w:left="1383" w:right="-57" w:firstLine="7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14377B"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="002D7E89">
        <w:rPr>
          <w:rFonts w:ascii="TH SarabunIT๙" w:hAnsi="TH SarabunIT๙" w:cs="TH SarabunIT๙" w:hint="cs"/>
          <w:sz w:val="32"/>
          <w:szCs w:val="32"/>
          <w:cs/>
        </w:rPr>
        <w:t>พนักงานสูบน้ำ</w:t>
      </w:r>
      <w:r w:rsidR="0014377B"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14377B"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3F5F89">
        <w:rPr>
          <w:rFonts w:ascii="TH SarabunIT๙" w:hAnsi="TH SarabunIT๙" w:cs="TH SarabunIT๙" w:hint="cs"/>
          <w:sz w:val="32"/>
          <w:szCs w:val="32"/>
          <w:cs/>
        </w:rPr>
        <w:tab/>
      </w:r>
      <w:r w:rsidR="00185646">
        <w:rPr>
          <w:rFonts w:ascii="TH SarabunIT๙" w:hAnsi="TH SarabunIT๙" w:cs="TH SarabunIT๙" w:hint="cs"/>
          <w:sz w:val="32"/>
          <w:szCs w:val="32"/>
          <w:cs/>
        </w:rPr>
        <w:tab/>
      </w:r>
      <w:r w:rsidR="0014377B" w:rsidRPr="002F6AFA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4377B" w:rsidRPr="002F6AFA">
        <w:rPr>
          <w:rFonts w:ascii="TH SarabunIT๙" w:hAnsi="TH SarabunIT๙" w:cs="TH SarabunIT๙"/>
          <w:sz w:val="32"/>
          <w:szCs w:val="32"/>
          <w:cs/>
        </w:rPr>
        <w:tab/>
        <w:t>1   อัตรา</w:t>
      </w:r>
      <w:r w:rsidR="0014377B" w:rsidRPr="002F6AFA">
        <w:rPr>
          <w:rFonts w:ascii="TH SarabunIT๙" w:hAnsi="TH SarabunIT๙" w:cs="TH SarabunIT๙"/>
          <w:sz w:val="32"/>
          <w:szCs w:val="32"/>
          <w:cs/>
        </w:rPr>
        <w:tab/>
      </w:r>
    </w:p>
    <w:p w:rsidR="0014377B" w:rsidRPr="002F6AFA" w:rsidRDefault="0014377B" w:rsidP="0014377B">
      <w:pPr>
        <w:autoSpaceDE w:val="0"/>
        <w:autoSpaceDN w:val="0"/>
        <w:adjustRightInd w:val="0"/>
        <w:spacing w:after="0" w:line="20" w:lineRule="atLeast"/>
        <w:ind w:left="720" w:firstLine="720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  <w:cs/>
        </w:rPr>
        <w:t xml:space="preserve">    รับผิดชอบ</w:t>
      </w:r>
    </w:p>
    <w:p w:rsidR="0014377B" w:rsidRPr="002F6AFA" w:rsidRDefault="0014377B" w:rsidP="0014377B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- 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งาน</w:t>
      </w:r>
      <w:r w:rsidR="002E5513">
        <w:rPr>
          <w:rFonts w:ascii="TH SarabunIT๙" w:eastAsia="BrowalliaNew" w:hAnsi="TH SarabunIT๙" w:cs="TH SarabunIT๙" w:hint="cs"/>
          <w:sz w:val="32"/>
          <w:szCs w:val="32"/>
          <w:cs/>
        </w:rPr>
        <w:t>สำรวจและออกแบบ</w:t>
      </w:r>
    </w:p>
    <w:p w:rsidR="0014377B" w:rsidRPr="002F6AFA" w:rsidRDefault="0014377B" w:rsidP="0014377B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eastAsia="BrowalliaNew-BoldItalic" w:hAnsi="TH SarabunIT๙" w:cs="TH SarabunIT๙"/>
          <w:sz w:val="32"/>
          <w:szCs w:val="32"/>
        </w:rPr>
      </w:pP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- 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งานควบคุม</w:t>
      </w:r>
      <w:r w:rsidR="002E5513">
        <w:rPr>
          <w:rFonts w:ascii="TH SarabunIT๙" w:eastAsia="BrowalliaNew" w:hAnsi="TH SarabunIT๙" w:cs="TH SarabunIT๙" w:hint="cs"/>
          <w:sz w:val="32"/>
          <w:szCs w:val="32"/>
          <w:cs/>
        </w:rPr>
        <w:t>การก่อสร้าง</w:t>
      </w:r>
    </w:p>
    <w:p w:rsidR="0014377B" w:rsidRPr="002F6AFA" w:rsidRDefault="0014377B" w:rsidP="0014377B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- 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งานสาธารณูปโภค</w:t>
      </w:r>
    </w:p>
    <w:p w:rsidR="0014377B" w:rsidRPr="002F6AFA" w:rsidRDefault="0014377B" w:rsidP="0014377B">
      <w:pPr>
        <w:spacing w:after="0" w:line="20" w:lineRule="atLeast"/>
        <w:ind w:left="720" w:firstLine="720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. </w:t>
      </w:r>
      <w:r w:rsidR="00A4187A">
        <w:rPr>
          <w:rFonts w:ascii="TH SarabunIT๙" w:hAnsi="TH SarabunIT๙" w:cs="TH SarabunIT๙" w:hint="cs"/>
          <w:b/>
          <w:bCs/>
          <w:sz w:val="32"/>
          <w:szCs w:val="32"/>
          <w:cs/>
          <w:lang w:val="af-ZA"/>
        </w:rPr>
        <w:t>กอง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การศึกษา ศาสนาและวัฒนธรรม ประกอบด้วย</w:t>
      </w:r>
    </w:p>
    <w:p w:rsidR="0014377B" w:rsidRPr="002F6AFA" w:rsidRDefault="0014377B" w:rsidP="0014377B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4.1 ผู้อำนวย</w:t>
      </w:r>
      <w:r w:rsidR="00B3032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F6AFA">
        <w:rPr>
          <w:rFonts w:ascii="TH SarabunIT๙" w:hAnsi="TH SarabunIT๙" w:cs="TH SarabunIT๙"/>
          <w:sz w:val="32"/>
          <w:szCs w:val="32"/>
          <w:cs/>
        </w:rPr>
        <w:t>กองการศึกษา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1  อัตรา     </w:t>
      </w:r>
    </w:p>
    <w:p w:rsidR="0014377B" w:rsidRDefault="0014377B" w:rsidP="0014377B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4.2 นักวิชาการศึกษา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1  อัตรา</w:t>
      </w:r>
    </w:p>
    <w:p w:rsidR="00D549EF" w:rsidRPr="002F6AFA" w:rsidRDefault="00D549EF" w:rsidP="0014377B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4.3 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8C6500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8C65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7E3E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C7E3E">
        <w:rPr>
          <w:rFonts w:ascii="TH SarabunIT๙" w:hAnsi="TH SarabunIT๙" w:cs="TH SarabunIT๙"/>
          <w:sz w:val="32"/>
          <w:szCs w:val="32"/>
          <w:cs/>
        </w:rPr>
        <w:tab/>
      </w:r>
      <w:r w:rsidR="006C7E3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อัตรา</w:t>
      </w:r>
    </w:p>
    <w:p w:rsidR="0014377B" w:rsidRPr="002F6AFA" w:rsidRDefault="0014377B" w:rsidP="0014377B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961317" w:rsidRPr="002F6AFA">
        <w:rPr>
          <w:rFonts w:ascii="TH SarabunIT๙" w:hAnsi="TH SarabunIT๙" w:cs="TH SarabunIT๙"/>
          <w:sz w:val="32"/>
          <w:szCs w:val="32"/>
        </w:rPr>
        <w:t>4.</w:t>
      </w:r>
      <w:r w:rsidR="006C7E3E">
        <w:rPr>
          <w:rFonts w:ascii="TH SarabunIT๙" w:hAnsi="TH SarabunIT๙" w:cs="TH SarabunIT๙"/>
          <w:sz w:val="32"/>
          <w:szCs w:val="32"/>
        </w:rPr>
        <w:t>4</w:t>
      </w:r>
      <w:r w:rsidR="00961317"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="00185646">
        <w:rPr>
          <w:rFonts w:ascii="TH SarabunIT๙" w:hAnsi="TH SarabunIT๙" w:cs="TH SarabunIT๙" w:hint="cs"/>
          <w:sz w:val="32"/>
          <w:szCs w:val="32"/>
          <w:cs/>
        </w:rPr>
        <w:t>ผู้ดูแลเด็ก</w:t>
      </w:r>
      <w:r w:rsidR="002A43E8" w:rsidRPr="002F6AFA">
        <w:rPr>
          <w:rFonts w:ascii="TH SarabunIT๙" w:hAnsi="TH SarabunIT๙" w:cs="TH SarabunIT๙"/>
          <w:sz w:val="32"/>
          <w:szCs w:val="32"/>
          <w:cs/>
        </w:rPr>
        <w:t>(</w:t>
      </w:r>
      <w:r w:rsidR="00185646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2A43E8" w:rsidRPr="002F6AFA">
        <w:rPr>
          <w:rFonts w:ascii="TH SarabunIT๙" w:hAnsi="TH SarabunIT๙" w:cs="TH SarabunIT๙"/>
          <w:sz w:val="32"/>
          <w:szCs w:val="32"/>
          <w:cs/>
        </w:rPr>
        <w:t>)</w:t>
      </w:r>
      <w:r w:rsidR="00185646">
        <w:rPr>
          <w:rFonts w:ascii="TH SarabunIT๙" w:hAnsi="TH SarabunIT๙" w:cs="TH SarabunIT๙" w:hint="cs"/>
          <w:sz w:val="32"/>
          <w:szCs w:val="32"/>
          <w:cs/>
        </w:rPr>
        <w:tab/>
      </w:r>
      <w:r w:rsidR="002A43E8"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2A43E8"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2A43E8">
        <w:rPr>
          <w:rFonts w:ascii="TH SarabunIT๙" w:hAnsi="TH SarabunIT๙" w:cs="TH SarabunIT๙" w:hint="cs"/>
          <w:sz w:val="32"/>
          <w:szCs w:val="32"/>
          <w:cs/>
        </w:rPr>
        <w:tab/>
      </w:r>
      <w:r w:rsidR="006C7E3E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6C7E3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A43E8" w:rsidRPr="002F6AFA">
        <w:rPr>
          <w:rFonts w:ascii="TH SarabunIT๙" w:hAnsi="TH SarabunIT๙" w:cs="TH SarabunIT๙"/>
          <w:sz w:val="32"/>
          <w:szCs w:val="32"/>
          <w:cs/>
        </w:rPr>
        <w:t xml:space="preserve">  อัตรา</w:t>
      </w:r>
      <w:r w:rsidR="002A43E8" w:rsidRPr="002F6A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377B" w:rsidRPr="002F6AFA" w:rsidRDefault="0014377B" w:rsidP="0014377B">
      <w:pPr>
        <w:autoSpaceDE w:val="0"/>
        <w:autoSpaceDN w:val="0"/>
        <w:adjustRightInd w:val="0"/>
        <w:spacing w:after="0" w:line="20" w:lineRule="atLeast"/>
        <w:ind w:left="720" w:firstLine="720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  <w:cs/>
        </w:rPr>
        <w:t xml:space="preserve">   รับผิดชอบ</w:t>
      </w:r>
    </w:p>
    <w:p w:rsidR="0014377B" w:rsidRPr="002F6AFA" w:rsidRDefault="0014377B" w:rsidP="0014377B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- 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งานบริหารการศึกษา</w:t>
      </w:r>
    </w:p>
    <w:p w:rsidR="0014377B" w:rsidRDefault="0014377B" w:rsidP="0014377B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- 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งานส่งเสริมการศึกษา ศาสนาและวัฒนธรรม</w:t>
      </w:r>
    </w:p>
    <w:p w:rsidR="006C7E3E" w:rsidRPr="002F6AFA" w:rsidRDefault="006C7E3E" w:rsidP="006C7E3E">
      <w:pPr>
        <w:spacing w:after="0" w:line="20" w:lineRule="atLeast"/>
        <w:ind w:left="720" w:firstLine="720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af-ZA"/>
        </w:rPr>
        <w:t>กองสวัสดิการสังคม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 ประกอบด้วย</w:t>
      </w:r>
    </w:p>
    <w:p w:rsidR="006C7E3E" w:rsidRPr="002F6AFA" w:rsidRDefault="006C7E3E" w:rsidP="006C7E3E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4.1 ผู้อำนวย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F6AFA">
        <w:rPr>
          <w:rFonts w:ascii="TH SarabunIT๙" w:hAnsi="TH SarabunIT๙" w:cs="TH SarabunIT๙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1  อัตรา     </w:t>
      </w:r>
    </w:p>
    <w:p w:rsidR="006C7E3E" w:rsidRDefault="006C7E3E" w:rsidP="006C7E3E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1  อัตรา</w:t>
      </w:r>
    </w:p>
    <w:p w:rsidR="006C7E3E" w:rsidRPr="002F6AFA" w:rsidRDefault="006C7E3E" w:rsidP="006C7E3E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4.3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ผู้ช่วยนักพัฒนาชุมชุน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A503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อัตรา</w:t>
      </w:r>
    </w:p>
    <w:p w:rsidR="006C7E3E" w:rsidRDefault="006C7E3E" w:rsidP="006C7E3E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ผู้ช่วยนักสังคมสงเคราะห์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DA503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อัตรา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166B" w:rsidRPr="002F6AFA" w:rsidRDefault="00FC166B" w:rsidP="00FC166B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39</w:t>
      </w:r>
    </w:p>
    <w:p w:rsidR="006C7E3E" w:rsidRPr="002F6AFA" w:rsidRDefault="006C7E3E" w:rsidP="006C7E3E">
      <w:pPr>
        <w:autoSpaceDE w:val="0"/>
        <w:autoSpaceDN w:val="0"/>
        <w:adjustRightInd w:val="0"/>
        <w:spacing w:after="0" w:line="20" w:lineRule="atLeast"/>
        <w:ind w:left="720" w:firstLine="720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  <w:cs/>
        </w:rPr>
        <w:t xml:space="preserve">   รับผิดชอบ</w:t>
      </w:r>
    </w:p>
    <w:p w:rsidR="006C7E3E" w:rsidRDefault="006C7E3E" w:rsidP="006C7E3E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" w:hAnsi="TH SarabunIT๙" w:cs="TH SarabunIT๙"/>
          <w:sz w:val="32"/>
          <w:szCs w:val="32"/>
        </w:rPr>
        <w:t>-</w:t>
      </w:r>
      <w:r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งานสังคมสงเคราะห์</w:t>
      </w: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 </w:t>
      </w:r>
    </w:p>
    <w:p w:rsidR="006C7E3E" w:rsidRPr="002F6AFA" w:rsidRDefault="006C7E3E" w:rsidP="006C7E3E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</w:rPr>
        <w:t xml:space="preserve">- 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งานส่งเสริมสวัสดิการสังคม</w:t>
      </w:r>
    </w:p>
    <w:p w:rsidR="006C7E3E" w:rsidRDefault="006C7E3E" w:rsidP="006C7E3E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- </w:t>
      </w:r>
      <w:r w:rsidRPr="002F6AFA">
        <w:rPr>
          <w:rFonts w:ascii="TH SarabunIT๙" w:eastAsia="BrowalliaNew" w:hAnsi="TH SarabunIT๙" w:cs="TH SarabunIT๙"/>
          <w:sz w:val="32"/>
          <w:szCs w:val="32"/>
          <w:cs/>
        </w:rPr>
        <w:t>งานส่งเสริม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และพัฒนาอาชีพ</w:t>
      </w:r>
    </w:p>
    <w:p w:rsidR="005969FD" w:rsidRPr="00FC166B" w:rsidRDefault="005969FD" w:rsidP="0014377B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eastAsia="BrowalliaNew" w:hAnsi="TH SarabunIT๙" w:cs="TH SarabunIT๙"/>
          <w:sz w:val="16"/>
          <w:szCs w:val="16"/>
        </w:rPr>
      </w:pPr>
    </w:p>
    <w:p w:rsidR="00355840" w:rsidRPr="002F6AFA" w:rsidRDefault="00355840" w:rsidP="00355840">
      <w:pPr>
        <w:spacing w:after="0" w:line="20" w:lineRule="atLeast"/>
        <w:ind w:left="720" w:firstLine="720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af-ZA"/>
        </w:rPr>
        <w:t>5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. </w:t>
      </w:r>
      <w:r w:rsidR="003D37A9">
        <w:rPr>
          <w:rFonts w:ascii="TH SarabunIT๙" w:hAnsi="TH SarabunIT๙" w:cs="TH SarabunIT๙" w:hint="cs"/>
          <w:b/>
          <w:bCs/>
          <w:sz w:val="32"/>
          <w:szCs w:val="32"/>
          <w:cs/>
          <w:lang w:val="af-ZA"/>
        </w:rPr>
        <w:t>หน่วยตรวจสอบภายใน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  ประกอบด้วย</w:t>
      </w:r>
    </w:p>
    <w:p w:rsidR="00355840" w:rsidRPr="002F6AFA" w:rsidRDefault="00355840" w:rsidP="00355840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="00E055E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D37A9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3D37A9"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1  อัตรา     </w:t>
      </w:r>
    </w:p>
    <w:p w:rsidR="00355840" w:rsidRPr="002F6AFA" w:rsidRDefault="00355840" w:rsidP="00355840">
      <w:pPr>
        <w:spacing w:after="0" w:line="20" w:lineRule="atLeast"/>
        <w:jc w:val="both"/>
        <w:rPr>
          <w:rFonts w:ascii="TH SarabunIT๙" w:eastAsia="BrowalliaNew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eastAsia="BrowalliaNew-BoldItalic" w:hAnsi="TH SarabunIT๙" w:cs="TH SarabunIT๙"/>
          <w:b/>
          <w:bCs/>
          <w:sz w:val="32"/>
          <w:szCs w:val="32"/>
          <w:cs/>
        </w:rPr>
        <w:t xml:space="preserve">   รับผิดชอบ</w:t>
      </w:r>
    </w:p>
    <w:p w:rsidR="00355840" w:rsidRPr="002F6AFA" w:rsidRDefault="00355840" w:rsidP="00355840">
      <w:pPr>
        <w:autoSpaceDE w:val="0"/>
        <w:autoSpaceDN w:val="0"/>
        <w:adjustRightInd w:val="0"/>
        <w:spacing w:after="0" w:line="20" w:lineRule="atLeast"/>
        <w:ind w:left="1440" w:firstLine="720"/>
        <w:rPr>
          <w:rFonts w:ascii="TH SarabunIT๙" w:eastAsia="BrowalliaNew" w:hAnsi="TH SarabunIT๙" w:cs="TH SarabunIT๙"/>
          <w:sz w:val="32"/>
          <w:szCs w:val="32"/>
          <w:cs/>
        </w:rPr>
      </w:pPr>
      <w:r w:rsidRPr="002F6AFA">
        <w:rPr>
          <w:rFonts w:ascii="TH SarabunIT๙" w:eastAsia="BrowalliaNew" w:hAnsi="TH SarabunIT๙" w:cs="TH SarabunIT๙"/>
          <w:sz w:val="32"/>
          <w:szCs w:val="32"/>
        </w:rPr>
        <w:t xml:space="preserve">- </w:t>
      </w:r>
      <w:r w:rsidR="003D37A9">
        <w:rPr>
          <w:rFonts w:ascii="TH SarabunIT๙" w:eastAsia="BrowalliaNew" w:hAnsi="TH SarabunIT๙" w:cs="TH SarabunIT๙" w:hint="cs"/>
          <w:sz w:val="32"/>
          <w:szCs w:val="32"/>
          <w:cs/>
        </w:rPr>
        <w:t>งาน</w:t>
      </w:r>
      <w:r w:rsidR="00370639">
        <w:rPr>
          <w:rFonts w:ascii="TH SarabunIT๙" w:eastAsia="BrowalliaNew" w:hAnsi="TH SarabunIT๙" w:cs="TH SarabunIT๙" w:hint="cs"/>
          <w:sz w:val="32"/>
          <w:szCs w:val="32"/>
          <w:cs/>
        </w:rPr>
        <w:t>ตรวจสอบภายใน</w:t>
      </w:r>
    </w:p>
    <w:p w:rsidR="00E455B6" w:rsidRPr="002F6AFA" w:rsidRDefault="000A60A0" w:rsidP="00FC166B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>4.2 ความต้องการของประชาชน</w:t>
      </w:r>
    </w:p>
    <w:p w:rsidR="000A60A0" w:rsidRPr="002F6AFA" w:rsidRDefault="000A60A0" w:rsidP="00AC3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จากการวิเคราะห์สภาพ</w:t>
      </w:r>
      <w:r w:rsidR="000D0089" w:rsidRPr="002F6AFA">
        <w:rPr>
          <w:rFonts w:ascii="TH SarabunIT๙" w:hAnsi="TH SarabunIT๙" w:cs="TH SarabunIT๙"/>
          <w:sz w:val="32"/>
          <w:szCs w:val="32"/>
          <w:cs/>
        </w:rPr>
        <w:t>พื้นที่ของ</w:t>
      </w:r>
      <w:r w:rsidRPr="002F6A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</w:rPr>
        <w:t>โนนกาเล็น</w:t>
      </w:r>
      <w:r w:rsidR="000D0089" w:rsidRPr="002F6AFA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สามารถระบุสภาพปัญหาและความต้องการของประชาชน โดยแบ่งออกเป็นด้านต่าง ๆ เพื่อสะดวกในการดำเนินการแก้ไขให้ตรงกับความต้องการประชาชนอย่างแท้จริง </w:t>
      </w:r>
    </w:p>
    <w:p w:rsidR="009152C3" w:rsidRPr="002F6AFA" w:rsidRDefault="00500FD9" w:rsidP="00FC166B">
      <w:pPr>
        <w:spacing w:before="240" w:after="0" w:line="228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8B5A33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0A5B62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152C3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ด้านโครงสร้างพื้นฐาน </w:t>
      </w:r>
    </w:p>
    <w:p w:rsidR="009152C3" w:rsidRPr="002F6AFA" w:rsidRDefault="009152C3" w:rsidP="000A5B62">
      <w:pPr>
        <w:spacing w:after="0" w:line="20" w:lineRule="atLeast"/>
        <w:ind w:left="14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F6AFA">
        <w:rPr>
          <w:rFonts w:ascii="TH SarabunIT๙" w:hAnsi="TH SarabunIT๙" w:cs="TH SarabunIT๙"/>
          <w:sz w:val="32"/>
          <w:szCs w:val="32"/>
          <w:u w:val="single"/>
          <w:cs/>
        </w:rPr>
        <w:t>สภาพปัญหา</w:t>
      </w:r>
    </w:p>
    <w:p w:rsidR="009152C3" w:rsidRPr="002F6AFA" w:rsidRDefault="009152C3" w:rsidP="000A5B62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1)  การคมนาคมขนส่งภายในหมู่บ้านและระหว่างหมู่บ้านไม่สะดวก บางแห่งมีน้ำท่วมขัง</w:t>
      </w:r>
    </w:p>
    <w:p w:rsidR="009152C3" w:rsidRPr="002F6AFA" w:rsidRDefault="009152C3" w:rsidP="000A5B62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C67424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ไม่มีโทรศัพท์พื้นฐานและโทรศัพท์สาธารณะมีไม่เพียงพอ</w:t>
      </w:r>
    </w:p>
    <w:p w:rsidR="009152C3" w:rsidRPr="002F6AFA" w:rsidRDefault="009152C3" w:rsidP="000A5B62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3)  แนวเขตไฟฟ้าแรงต่ำไม่ทั่วถึงและไฟฟ้าแสงสว่างสาธารณะมีไม่เพียงพอ</w:t>
      </w:r>
    </w:p>
    <w:p w:rsidR="009152C3" w:rsidRPr="002F6AFA" w:rsidRDefault="009152C3" w:rsidP="000A5B62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4)  ขาดแคลนแหล่งน้ำเพื่อการเกษตรและการอุปโภคบริโภค</w:t>
      </w:r>
    </w:p>
    <w:p w:rsidR="009152C3" w:rsidRPr="002F6AFA" w:rsidRDefault="009152C3" w:rsidP="000A5B62">
      <w:pPr>
        <w:spacing w:after="0" w:line="20" w:lineRule="atLeast"/>
        <w:rPr>
          <w:rFonts w:ascii="TH SarabunIT๙" w:hAnsi="TH SarabunIT๙" w:cs="TH SarabunIT๙"/>
          <w:sz w:val="32"/>
          <w:szCs w:val="32"/>
          <w:u w:val="single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</w:t>
      </w:r>
    </w:p>
    <w:p w:rsidR="009152C3" w:rsidRPr="002F6AFA" w:rsidRDefault="009152C3" w:rsidP="002062EC">
      <w:pPr>
        <w:pStyle w:val="a3"/>
        <w:numPr>
          <w:ilvl w:val="0"/>
          <w:numId w:val="2"/>
        </w:numPr>
        <w:spacing w:after="0" w:line="20" w:lineRule="atLeast"/>
        <w:ind w:right="-521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ก่อสร้างซ่อมแซมถนนภายในหมู่บ้านและระหว่างหมู่บ้านรวมทั้งการวางท่อระบายน้ำ</w:t>
      </w:r>
    </w:p>
    <w:p w:rsidR="009152C3" w:rsidRPr="002F6AFA" w:rsidRDefault="009152C3" w:rsidP="002062EC">
      <w:pPr>
        <w:pStyle w:val="a3"/>
        <w:numPr>
          <w:ilvl w:val="0"/>
          <w:numId w:val="2"/>
        </w:numPr>
        <w:spacing w:after="0" w:line="20" w:lineRule="atLeast"/>
        <w:ind w:right="-521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ให้มีบริการโทรศัพท์พื้นฐานและโทรศัพท์สาธารณะให้เพียงพอ</w:t>
      </w:r>
    </w:p>
    <w:p w:rsidR="009152C3" w:rsidRPr="002F6AFA" w:rsidRDefault="009152C3" w:rsidP="002062EC">
      <w:pPr>
        <w:pStyle w:val="a3"/>
        <w:numPr>
          <w:ilvl w:val="0"/>
          <w:numId w:val="2"/>
        </w:numPr>
        <w:spacing w:after="0" w:line="20" w:lineRule="atLeast"/>
        <w:ind w:right="-521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ขยายเขตไฟฟ้าแรงต่ำและติดตั้งไฟฟ้าสาธารณะให้ทั่วถึง</w:t>
      </w:r>
    </w:p>
    <w:p w:rsidR="009152C3" w:rsidRDefault="009152C3" w:rsidP="002062EC">
      <w:pPr>
        <w:pStyle w:val="a3"/>
        <w:numPr>
          <w:ilvl w:val="0"/>
          <w:numId w:val="2"/>
        </w:numPr>
        <w:spacing w:after="0" w:line="20" w:lineRule="atLeast"/>
        <w:ind w:right="-521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การขุดลอกคูคลองและการก่อสร้างระบบประปาหมู่บ้าน</w:t>
      </w:r>
    </w:p>
    <w:p w:rsidR="00FC166B" w:rsidRPr="00FC166B" w:rsidRDefault="00FC166B" w:rsidP="00FC166B">
      <w:pPr>
        <w:pStyle w:val="a3"/>
        <w:spacing w:after="0" w:line="20" w:lineRule="atLeast"/>
        <w:ind w:left="1800" w:right="-521"/>
        <w:rPr>
          <w:rFonts w:ascii="TH SarabunIT๙" w:hAnsi="TH SarabunIT๙" w:cs="TH SarabunIT๙"/>
          <w:sz w:val="16"/>
          <w:szCs w:val="16"/>
        </w:rPr>
      </w:pPr>
    </w:p>
    <w:p w:rsidR="009152C3" w:rsidRPr="002F6AFA" w:rsidRDefault="00500FD9" w:rsidP="00FC166B">
      <w:pPr>
        <w:pStyle w:val="a3"/>
        <w:spacing w:after="0" w:line="20" w:lineRule="atLeast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C67424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152C3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ด้านเศรษฐกิจ </w:t>
      </w:r>
    </w:p>
    <w:p w:rsidR="009152C3" w:rsidRPr="002F6AFA" w:rsidRDefault="009152C3" w:rsidP="000A5B62">
      <w:pPr>
        <w:pStyle w:val="a3"/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F6AFA">
        <w:rPr>
          <w:rFonts w:ascii="TH SarabunIT๙" w:hAnsi="TH SarabunIT๙" w:cs="TH SarabunIT๙"/>
          <w:sz w:val="32"/>
          <w:szCs w:val="32"/>
          <w:u w:val="single"/>
          <w:cs/>
        </w:rPr>
        <w:t>สภาพปัญหา</w:t>
      </w:r>
    </w:p>
    <w:p w:rsidR="009152C3" w:rsidRPr="002F6AFA" w:rsidRDefault="009152C3" w:rsidP="002062EC">
      <w:pPr>
        <w:pStyle w:val="a3"/>
        <w:numPr>
          <w:ilvl w:val="0"/>
          <w:numId w:val="3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ขาดแคลนเงินทุนในการประกอบอาชีพ</w:t>
      </w:r>
    </w:p>
    <w:p w:rsidR="009152C3" w:rsidRPr="002F6AFA" w:rsidRDefault="009152C3" w:rsidP="002062EC">
      <w:pPr>
        <w:pStyle w:val="a3"/>
        <w:numPr>
          <w:ilvl w:val="0"/>
          <w:numId w:val="3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ผลิตภัณฑ์ที่กลุ่มอาชีพผลิตไม่ได้มาตรฐานและขาดตลาดรองรับ</w:t>
      </w:r>
    </w:p>
    <w:p w:rsidR="009152C3" w:rsidRPr="002F6AFA" w:rsidRDefault="009152C3" w:rsidP="002062EC">
      <w:pPr>
        <w:pStyle w:val="a3"/>
        <w:numPr>
          <w:ilvl w:val="0"/>
          <w:numId w:val="3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ขาดแคลนความรู้ทางด้านเทคโนโลยี และขาดการพัฒนาทางด้านการเกษตร</w:t>
      </w:r>
    </w:p>
    <w:p w:rsidR="009152C3" w:rsidRPr="002F6AFA" w:rsidRDefault="009152C3" w:rsidP="002062EC">
      <w:pPr>
        <w:pStyle w:val="a3"/>
        <w:numPr>
          <w:ilvl w:val="0"/>
          <w:numId w:val="3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ไม่ตระหนักเห็นความสำคัญในการรวมกลุ่มเพื่อการประกอบอาชีพ</w:t>
      </w:r>
    </w:p>
    <w:p w:rsidR="009152C3" w:rsidRPr="002F6AFA" w:rsidRDefault="009152C3" w:rsidP="000A5B62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</w:t>
      </w:r>
    </w:p>
    <w:p w:rsidR="009152C3" w:rsidRPr="002F6AFA" w:rsidRDefault="009152C3" w:rsidP="002062EC">
      <w:pPr>
        <w:pStyle w:val="a3"/>
        <w:numPr>
          <w:ilvl w:val="0"/>
          <w:numId w:val="4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ต้องการเงินทุนและวัสดุอุปกรณ์ในการประกอบอาชีพ</w:t>
      </w:r>
    </w:p>
    <w:p w:rsidR="009152C3" w:rsidRPr="002F6AFA" w:rsidRDefault="009152C3" w:rsidP="002062EC">
      <w:pPr>
        <w:pStyle w:val="a3"/>
        <w:numPr>
          <w:ilvl w:val="0"/>
          <w:numId w:val="4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ต้องการหาตลาดรองรับผลิตภัณฑ์</w:t>
      </w:r>
    </w:p>
    <w:p w:rsidR="009152C3" w:rsidRDefault="009152C3" w:rsidP="002062EC">
      <w:pPr>
        <w:pStyle w:val="a3"/>
        <w:numPr>
          <w:ilvl w:val="0"/>
          <w:numId w:val="4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ต้องการการฝึกอบรมความรู้ด้านวิชาการและการศึกษาดูงาน</w:t>
      </w:r>
    </w:p>
    <w:p w:rsidR="00FC166B" w:rsidRDefault="00FC166B" w:rsidP="00FC166B">
      <w:pPr>
        <w:pStyle w:val="a3"/>
        <w:spacing w:after="0" w:line="20" w:lineRule="atLeast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C166B" w:rsidRDefault="00FC166B" w:rsidP="00FC166B">
      <w:pPr>
        <w:pStyle w:val="a3"/>
        <w:spacing w:after="0" w:line="20" w:lineRule="atLeast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C166B" w:rsidRDefault="00FC166B" w:rsidP="00FC166B">
      <w:pPr>
        <w:pStyle w:val="a3"/>
        <w:spacing w:after="0" w:line="20" w:lineRule="atLeast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C166B" w:rsidRDefault="00FC166B" w:rsidP="00FC166B">
      <w:pPr>
        <w:pStyle w:val="a3"/>
        <w:spacing w:after="0" w:line="20" w:lineRule="atLeast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C166B" w:rsidRDefault="00FC166B" w:rsidP="00FC166B">
      <w:pPr>
        <w:pStyle w:val="a3"/>
        <w:spacing w:after="0" w:line="20" w:lineRule="atLeast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C166B" w:rsidRDefault="00FC166B" w:rsidP="00FC166B">
      <w:pPr>
        <w:pStyle w:val="a3"/>
        <w:spacing w:after="0" w:line="20" w:lineRule="atLeast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C166B" w:rsidRDefault="00FC166B" w:rsidP="00FC166B">
      <w:pPr>
        <w:pStyle w:val="a3"/>
        <w:spacing w:after="0" w:line="20" w:lineRule="atLeast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C166B" w:rsidRPr="00793279" w:rsidRDefault="00FC166B" w:rsidP="00FC166B">
      <w:pPr>
        <w:pStyle w:val="a3"/>
        <w:spacing w:after="0" w:line="20" w:lineRule="atLeast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C166B" w:rsidRPr="002F6AFA" w:rsidRDefault="00FC166B" w:rsidP="00FC166B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40</w:t>
      </w:r>
    </w:p>
    <w:p w:rsidR="009152C3" w:rsidRPr="002F6AFA" w:rsidRDefault="00500FD9" w:rsidP="000A5B62">
      <w:pPr>
        <w:spacing w:after="0" w:line="20" w:lineRule="atLeast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3. </w:t>
      </w:r>
      <w:r w:rsidR="009152C3" w:rsidRPr="002F6A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152C3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ด้านสังคม</w:t>
      </w:r>
    </w:p>
    <w:p w:rsidR="009152C3" w:rsidRPr="002F6AFA" w:rsidRDefault="009152C3" w:rsidP="000A5B62">
      <w:pPr>
        <w:pStyle w:val="a3"/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F6AFA">
        <w:rPr>
          <w:rFonts w:ascii="TH SarabunIT๙" w:hAnsi="TH SarabunIT๙" w:cs="TH SarabunIT๙"/>
          <w:sz w:val="32"/>
          <w:szCs w:val="32"/>
          <w:u w:val="single"/>
          <w:cs/>
        </w:rPr>
        <w:t>สภาพปัญหา</w:t>
      </w:r>
    </w:p>
    <w:p w:rsidR="009152C3" w:rsidRPr="002F6AFA" w:rsidRDefault="009152C3" w:rsidP="002062EC">
      <w:pPr>
        <w:pStyle w:val="a3"/>
        <w:numPr>
          <w:ilvl w:val="0"/>
          <w:numId w:val="5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การขาดโอกาสทางการศึกษาทั้งในระบบและนอกระบบโรงเรียน</w:t>
      </w:r>
    </w:p>
    <w:p w:rsidR="009152C3" w:rsidRPr="002F6AFA" w:rsidRDefault="009152C3" w:rsidP="002062EC">
      <w:pPr>
        <w:pStyle w:val="a3"/>
        <w:numPr>
          <w:ilvl w:val="0"/>
          <w:numId w:val="5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ไม่มีศูนย์ข้อมูลวัฒนธรรมท้องถิ่น แหล่งข้อมูลหรือภูมิปัญญาท้องถิ่น</w:t>
      </w:r>
    </w:p>
    <w:p w:rsidR="009152C3" w:rsidRPr="002F6AFA" w:rsidRDefault="009152C3" w:rsidP="002062EC">
      <w:pPr>
        <w:pStyle w:val="a3"/>
        <w:numPr>
          <w:ilvl w:val="0"/>
          <w:numId w:val="5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ประชาชนขาดความรู้สุขอนามัยพื้นฐาน</w:t>
      </w:r>
    </w:p>
    <w:p w:rsidR="009152C3" w:rsidRPr="002F6AFA" w:rsidRDefault="009152C3" w:rsidP="002062EC">
      <w:pPr>
        <w:pStyle w:val="a3"/>
        <w:numPr>
          <w:ilvl w:val="0"/>
          <w:numId w:val="5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การให้ความช่วยเหลือผู้สูงอายุและผู้พิการไม่ทั่วถึง</w:t>
      </w:r>
    </w:p>
    <w:p w:rsidR="009152C3" w:rsidRPr="002F6AFA" w:rsidRDefault="009152C3" w:rsidP="002062EC">
      <w:pPr>
        <w:pStyle w:val="a3"/>
        <w:numPr>
          <w:ilvl w:val="0"/>
          <w:numId w:val="5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การแพร่ระบาดของโรคไข้เลือดออกและโรคพิษสุนัขบ้า</w:t>
      </w:r>
    </w:p>
    <w:p w:rsidR="009152C3" w:rsidRDefault="009152C3" w:rsidP="002062EC">
      <w:pPr>
        <w:pStyle w:val="a3"/>
        <w:numPr>
          <w:ilvl w:val="0"/>
          <w:numId w:val="5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ปัญหาการแพร่ระบาดของยาเสพติด</w:t>
      </w:r>
    </w:p>
    <w:p w:rsidR="00E96B59" w:rsidRPr="00FC166B" w:rsidRDefault="00F05175" w:rsidP="00FC166B">
      <w:pPr>
        <w:pStyle w:val="a3"/>
        <w:numPr>
          <w:ilvl w:val="0"/>
          <w:numId w:val="5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ปัญหาโรคเอดส์</w:t>
      </w:r>
      <w:r w:rsidR="001F7E61" w:rsidRPr="00FC166B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  </w:t>
      </w:r>
    </w:p>
    <w:p w:rsidR="009152C3" w:rsidRPr="002F6AFA" w:rsidRDefault="009152C3" w:rsidP="000A5B62">
      <w:pPr>
        <w:spacing w:after="0" w:line="20" w:lineRule="atLeast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</w:t>
      </w:r>
    </w:p>
    <w:p w:rsidR="009152C3" w:rsidRPr="002F6AFA" w:rsidRDefault="009152C3" w:rsidP="002062EC">
      <w:pPr>
        <w:pStyle w:val="a3"/>
        <w:numPr>
          <w:ilvl w:val="0"/>
          <w:numId w:val="6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การจัดตั้งห้องสมุดประจำตำบล ศูนย์ข้อมูลวัฒนธรรมท้องถิ่น</w:t>
      </w:r>
    </w:p>
    <w:p w:rsidR="009152C3" w:rsidRPr="002F6AFA" w:rsidRDefault="009152C3" w:rsidP="002062EC">
      <w:pPr>
        <w:pStyle w:val="a3"/>
        <w:numPr>
          <w:ilvl w:val="0"/>
          <w:numId w:val="6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ฟื้นฟูและส่งเสริมศิลปวัฒนธรรม ประเพณีและภูมิปัญญาท้องถิ่น</w:t>
      </w:r>
    </w:p>
    <w:p w:rsidR="009152C3" w:rsidRPr="002F6AFA" w:rsidRDefault="009152C3" w:rsidP="002062EC">
      <w:pPr>
        <w:pStyle w:val="a3"/>
        <w:numPr>
          <w:ilvl w:val="0"/>
          <w:numId w:val="6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ฝึกอบรมความรู้ด้านสุขอนามัยขั้นพื้นฐาน</w:t>
      </w:r>
    </w:p>
    <w:p w:rsidR="009152C3" w:rsidRPr="002F6AFA" w:rsidRDefault="009152C3" w:rsidP="002062EC">
      <w:pPr>
        <w:pStyle w:val="a3"/>
        <w:numPr>
          <w:ilvl w:val="0"/>
          <w:numId w:val="6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ผู้สูงอายุและผู้พิการได้รับการดูแลอย่างทั่วถึง</w:t>
      </w:r>
    </w:p>
    <w:p w:rsidR="009152C3" w:rsidRPr="002F6AFA" w:rsidRDefault="009152C3" w:rsidP="002062EC">
      <w:pPr>
        <w:pStyle w:val="a3"/>
        <w:numPr>
          <w:ilvl w:val="0"/>
          <w:numId w:val="6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การพ่นยากำจัดยุงลายและการฉีดวัคซีนป้องกันโรคพิษสุนัขบ้า</w:t>
      </w:r>
    </w:p>
    <w:p w:rsidR="009152C3" w:rsidRPr="002F6AFA" w:rsidRDefault="009152C3" w:rsidP="002062EC">
      <w:pPr>
        <w:pStyle w:val="a3"/>
        <w:numPr>
          <w:ilvl w:val="0"/>
          <w:numId w:val="6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การเฝ้าระวังและป้องกันปัญหายาเสพติดตลอดจนการให้ความรู้ด้านเพศศึกษา</w:t>
      </w:r>
    </w:p>
    <w:p w:rsidR="009152C3" w:rsidRPr="002F6AFA" w:rsidRDefault="009152C3" w:rsidP="002062EC">
      <w:pPr>
        <w:pStyle w:val="a3"/>
        <w:numPr>
          <w:ilvl w:val="0"/>
          <w:numId w:val="6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การจัดการแข่งขันกีฬาประจำตำบลต่อต้านยาเสพติด</w:t>
      </w:r>
    </w:p>
    <w:p w:rsidR="009152C3" w:rsidRPr="002F6AFA" w:rsidRDefault="00801C50" w:rsidP="000A5B62">
      <w:pPr>
        <w:spacing w:after="0" w:line="20" w:lineRule="atLeast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4.  </w:t>
      </w:r>
      <w:r w:rsidR="009152C3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ด้านการเมืองการบริหาร</w:t>
      </w:r>
    </w:p>
    <w:p w:rsidR="009152C3" w:rsidRPr="002F6AFA" w:rsidRDefault="009152C3" w:rsidP="000A5B62">
      <w:pPr>
        <w:pStyle w:val="a3"/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F6AFA">
        <w:rPr>
          <w:rFonts w:ascii="TH SarabunIT๙" w:hAnsi="TH SarabunIT๙" w:cs="TH SarabunIT๙"/>
          <w:sz w:val="32"/>
          <w:szCs w:val="32"/>
          <w:u w:val="single"/>
          <w:cs/>
        </w:rPr>
        <w:t>สภาพปัญหา</w:t>
      </w:r>
    </w:p>
    <w:p w:rsidR="009152C3" w:rsidRPr="002F6AFA" w:rsidRDefault="009152C3" w:rsidP="002062EC">
      <w:pPr>
        <w:pStyle w:val="a3"/>
        <w:numPr>
          <w:ilvl w:val="0"/>
          <w:numId w:val="7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ผู้บริหาร สมาชิกสภาองค์การบริหารส่วนตำบลและพนักงานส่วนตำบลขาดความรู้และประสบการณ์ในการทำงาน</w:t>
      </w:r>
    </w:p>
    <w:p w:rsidR="009152C3" w:rsidRPr="002F6AFA" w:rsidRDefault="009152C3" w:rsidP="002062EC">
      <w:pPr>
        <w:pStyle w:val="a3"/>
        <w:numPr>
          <w:ilvl w:val="0"/>
          <w:numId w:val="7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ขาดบุคลากรในการปฏิบัติงาน</w:t>
      </w:r>
    </w:p>
    <w:p w:rsidR="009152C3" w:rsidRPr="002F6AFA" w:rsidRDefault="009152C3" w:rsidP="002062EC">
      <w:pPr>
        <w:pStyle w:val="a3"/>
        <w:numPr>
          <w:ilvl w:val="0"/>
          <w:numId w:val="7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ขาดแคลนวัสดุ อุปกรณ์สำนักงานในการปฏิบัติงานที่ทันสมัย</w:t>
      </w:r>
    </w:p>
    <w:p w:rsidR="009152C3" w:rsidRPr="002F6AFA" w:rsidRDefault="009152C3" w:rsidP="002062EC">
      <w:pPr>
        <w:pStyle w:val="a3"/>
        <w:numPr>
          <w:ilvl w:val="0"/>
          <w:numId w:val="7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งบประมาณมีจำนวนจำกัด</w:t>
      </w:r>
    </w:p>
    <w:p w:rsidR="009152C3" w:rsidRPr="002F6AFA" w:rsidRDefault="009152C3" w:rsidP="002062EC">
      <w:pPr>
        <w:pStyle w:val="a3"/>
        <w:numPr>
          <w:ilvl w:val="0"/>
          <w:numId w:val="7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ประชาชนในพื้นที่ขาดความรู้ความเข้าใจบทบาทหน้าที่ขององค์การบริหารส่วนตำบล กฎหมายและระเบียบที่เกี่ยวข้อง</w:t>
      </w:r>
    </w:p>
    <w:p w:rsidR="009152C3" w:rsidRPr="002F6AFA" w:rsidRDefault="009152C3" w:rsidP="000A5B62">
      <w:pPr>
        <w:spacing w:after="0" w:line="20" w:lineRule="atLeast"/>
        <w:ind w:left="14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F6AFA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</w:t>
      </w:r>
    </w:p>
    <w:p w:rsidR="009152C3" w:rsidRPr="002F6AFA" w:rsidRDefault="009152C3" w:rsidP="002062EC">
      <w:pPr>
        <w:pStyle w:val="a3"/>
        <w:numPr>
          <w:ilvl w:val="0"/>
          <w:numId w:val="8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จัดอบรมและส่งเสริมให้ผู้ริหาร สมาชิกสภาองค์การริหารส่วนตำบล และพนักงานส่วนตำบล เพื่อเพิ่มทักษะในการปฏิบัติงาน</w:t>
      </w:r>
    </w:p>
    <w:p w:rsidR="009152C3" w:rsidRPr="002F6AFA" w:rsidRDefault="009152C3" w:rsidP="002062EC">
      <w:pPr>
        <w:pStyle w:val="a3"/>
        <w:numPr>
          <w:ilvl w:val="0"/>
          <w:numId w:val="8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เพิ่มจำนวนบุคลากรให้เพียงพอในการปฏิบัติงาน</w:t>
      </w:r>
    </w:p>
    <w:p w:rsidR="009152C3" w:rsidRPr="002F6AFA" w:rsidRDefault="009152C3" w:rsidP="002062EC">
      <w:pPr>
        <w:pStyle w:val="a3"/>
        <w:numPr>
          <w:ilvl w:val="0"/>
          <w:numId w:val="8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จัดหาวัสดุ อุปกรณ์สำนักงานที่ทันสมัยและมีประสิทธิภาพ</w:t>
      </w:r>
    </w:p>
    <w:p w:rsidR="009152C3" w:rsidRPr="002F6AFA" w:rsidRDefault="009152C3" w:rsidP="002062EC">
      <w:pPr>
        <w:pStyle w:val="a3"/>
        <w:numPr>
          <w:ilvl w:val="0"/>
          <w:numId w:val="8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ขอรับการสนับสนุนงบประมาณจากหน่วยงานที่เกี่ยวข้องให้เพียงพอต่อการบริหารจัดการ</w:t>
      </w:r>
    </w:p>
    <w:p w:rsidR="009152C3" w:rsidRPr="002F6AFA" w:rsidRDefault="009152C3" w:rsidP="002062EC">
      <w:pPr>
        <w:pStyle w:val="a3"/>
        <w:numPr>
          <w:ilvl w:val="0"/>
          <w:numId w:val="8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จัดอบรมให้ประชาชนในพื้นที่ มีความรู้ความเข้าใจบทบาทหน้าที่ขององค์การบริหารส่วน</w:t>
      </w:r>
    </w:p>
    <w:p w:rsidR="009152C3" w:rsidRDefault="009152C3" w:rsidP="000A5B62">
      <w:pPr>
        <w:pStyle w:val="a3"/>
        <w:spacing w:after="0" w:line="20" w:lineRule="atLeast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ตำบล กฎหมายและระเบียบที่เกี่ยวข้อง</w:t>
      </w:r>
    </w:p>
    <w:p w:rsidR="00FC166B" w:rsidRDefault="00FC166B" w:rsidP="000A5B62">
      <w:pPr>
        <w:pStyle w:val="a3"/>
        <w:spacing w:after="0" w:line="20" w:lineRule="atLeast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166B" w:rsidRDefault="00FC166B" w:rsidP="000A5B62">
      <w:pPr>
        <w:pStyle w:val="a3"/>
        <w:spacing w:after="0" w:line="20" w:lineRule="atLeast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166B" w:rsidRDefault="00FC166B" w:rsidP="000A5B62">
      <w:pPr>
        <w:pStyle w:val="a3"/>
        <w:spacing w:after="0" w:line="20" w:lineRule="atLeast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166B" w:rsidRDefault="00FC166B" w:rsidP="000A5B62">
      <w:pPr>
        <w:pStyle w:val="a3"/>
        <w:spacing w:after="0" w:line="20" w:lineRule="atLeast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166B" w:rsidRPr="002F6AFA" w:rsidRDefault="00FC166B" w:rsidP="00FC166B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>หน้า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41</w:t>
      </w:r>
    </w:p>
    <w:p w:rsidR="00FC166B" w:rsidRPr="002F6AFA" w:rsidRDefault="00FC166B" w:rsidP="000A5B62">
      <w:pPr>
        <w:pStyle w:val="a3"/>
        <w:spacing w:after="0" w:line="20" w:lineRule="atLeast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52C3" w:rsidRPr="002F6AFA" w:rsidRDefault="009152C3" w:rsidP="000A5B62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="00801C50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5.  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9152C3" w:rsidRPr="002F6AFA" w:rsidRDefault="009152C3" w:rsidP="000A5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u w:val="single"/>
          <w:cs/>
        </w:rPr>
        <w:t>สภาพปัญหา</w:t>
      </w:r>
    </w:p>
    <w:p w:rsidR="009152C3" w:rsidRPr="002F6AFA" w:rsidRDefault="009152C3" w:rsidP="000A5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 xml:space="preserve">1)  </w:t>
      </w:r>
      <w:r w:rsidRPr="002F6AFA">
        <w:rPr>
          <w:rFonts w:ascii="TH SarabunIT๙" w:hAnsi="TH SarabunIT๙" w:cs="TH SarabunIT๙"/>
          <w:sz w:val="32"/>
          <w:szCs w:val="32"/>
          <w:cs/>
        </w:rPr>
        <w:t>พื้นที่มีสภาพเป็นดินร่วนปนทราย ไม่อุ้มน้ำและมีความสมบูรณ์ต่ำ</w:t>
      </w:r>
    </w:p>
    <w:p w:rsidR="009152C3" w:rsidRPr="002F6AFA" w:rsidRDefault="009152C3" w:rsidP="000A5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 xml:space="preserve">2)  </w:t>
      </w:r>
      <w:r w:rsidRPr="002F6AFA">
        <w:rPr>
          <w:rFonts w:ascii="TH SarabunIT๙" w:hAnsi="TH SarabunIT๙" w:cs="TH SarabunIT๙"/>
          <w:sz w:val="32"/>
          <w:szCs w:val="32"/>
          <w:cs/>
        </w:rPr>
        <w:t>ประชาชนยังขาดสำนึกในการใช้ทรัพยากรธรรมชาติและสิ่งแวดล้อม</w:t>
      </w:r>
    </w:p>
    <w:p w:rsidR="009152C3" w:rsidRPr="002F6AFA" w:rsidRDefault="009152C3" w:rsidP="000A5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 xml:space="preserve">3)  </w:t>
      </w:r>
      <w:r w:rsidRPr="002F6AFA">
        <w:rPr>
          <w:rFonts w:ascii="TH SarabunIT๙" w:hAnsi="TH SarabunIT๙" w:cs="TH SarabunIT๙"/>
          <w:sz w:val="32"/>
          <w:szCs w:val="32"/>
          <w:cs/>
        </w:rPr>
        <w:t>หนองน้ำ ลำห้วยตื้นเขิน มีวัชพืชปกคลุมทำให้การาระบายน้ำไม่สะดวก</w:t>
      </w:r>
    </w:p>
    <w:p w:rsidR="009152C3" w:rsidRPr="002F6AFA" w:rsidRDefault="009152C3" w:rsidP="000A5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 xml:space="preserve">4)  </w:t>
      </w:r>
      <w:r w:rsidRPr="002F6AFA">
        <w:rPr>
          <w:rFonts w:ascii="TH SarabunIT๙" w:hAnsi="TH SarabunIT๙" w:cs="TH SarabunIT๙"/>
          <w:sz w:val="32"/>
          <w:szCs w:val="32"/>
          <w:cs/>
        </w:rPr>
        <w:t>ไม่มีระบบชลประทาน เช่น ฝาย คู คลองทดน้ำ สำหรับกักเก็บน้ำไว้ใช้ประโยชน์</w:t>
      </w:r>
    </w:p>
    <w:p w:rsidR="009152C3" w:rsidRPr="002F6AFA" w:rsidRDefault="009152C3" w:rsidP="000A5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 xml:space="preserve">5)  </w:t>
      </w:r>
      <w:r w:rsidRPr="002F6AFA">
        <w:rPr>
          <w:rFonts w:ascii="TH SarabunIT๙" w:hAnsi="TH SarabunIT๙" w:cs="TH SarabunIT๙"/>
          <w:sz w:val="32"/>
          <w:szCs w:val="32"/>
          <w:cs/>
        </w:rPr>
        <w:t>การไหลบ่าของน้ำในฤดูฝน ทำให้เกิดความเสียหายต่อพื้นที่การเกษตรและถนน</w:t>
      </w:r>
    </w:p>
    <w:p w:rsidR="009152C3" w:rsidRPr="002F6AFA" w:rsidRDefault="009152C3" w:rsidP="000A5B6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</w:t>
      </w:r>
    </w:p>
    <w:p w:rsidR="009152C3" w:rsidRPr="002F6AFA" w:rsidRDefault="009152C3" w:rsidP="002062EC">
      <w:pPr>
        <w:pStyle w:val="a3"/>
        <w:numPr>
          <w:ilvl w:val="0"/>
          <w:numId w:val="9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การอบรมให้ความรู้เรื่องดินและการจัดทำปุ๋ยหมักชีวภาพ </w:t>
      </w:r>
    </w:p>
    <w:p w:rsidR="009152C3" w:rsidRPr="002F6AFA" w:rsidRDefault="009152C3" w:rsidP="002062EC">
      <w:pPr>
        <w:pStyle w:val="a3"/>
        <w:numPr>
          <w:ilvl w:val="0"/>
          <w:numId w:val="9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การสร้างจิตสำนึกในการใช้ทรัพยากรธรรมชาติอย่างประหยัดและเกิดประโยชน์สูงสุด</w:t>
      </w:r>
    </w:p>
    <w:p w:rsidR="009152C3" w:rsidRPr="002F6AFA" w:rsidRDefault="009152C3" w:rsidP="002062EC">
      <w:pPr>
        <w:pStyle w:val="a3"/>
        <w:numPr>
          <w:ilvl w:val="0"/>
          <w:numId w:val="9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ซ่อมแซม และการออกแบบก่อสร้างระบบชลประทานให้ใช้การได้</w:t>
      </w:r>
    </w:p>
    <w:p w:rsidR="009152C3" w:rsidRDefault="009152C3" w:rsidP="002062EC">
      <w:pPr>
        <w:pStyle w:val="a3"/>
        <w:numPr>
          <w:ilvl w:val="0"/>
          <w:numId w:val="9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ขุดลอกห้วย หนองคลอง บึงที่ตื้นเขิน</w:t>
      </w:r>
    </w:p>
    <w:p w:rsidR="009152C3" w:rsidRPr="002F6AFA" w:rsidRDefault="001B2B7B" w:rsidP="000A5B62">
      <w:pPr>
        <w:spacing w:after="0" w:line="20" w:lineRule="atLeast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191B3E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9152C3" w:rsidRPr="002F6A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152C3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ด้านการศึกษา ศาสนาและวัฒนธรรม</w:t>
      </w:r>
    </w:p>
    <w:p w:rsidR="009152C3" w:rsidRPr="002F6AFA" w:rsidRDefault="009152C3" w:rsidP="000A5B62">
      <w:pPr>
        <w:spacing w:after="0" w:line="20" w:lineRule="atLeast"/>
        <w:ind w:left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u w:val="single"/>
          <w:cs/>
        </w:rPr>
        <w:t>สภาพปัญหา</w:t>
      </w:r>
    </w:p>
    <w:p w:rsidR="009152C3" w:rsidRPr="002F6AFA" w:rsidRDefault="00F35B71" w:rsidP="00F35B71">
      <w:pPr>
        <w:pStyle w:val="a3"/>
        <w:spacing w:after="0" w:line="20" w:lineRule="atLeast"/>
        <w:ind w:left="144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9152C3" w:rsidRPr="002F6AFA">
        <w:rPr>
          <w:rFonts w:ascii="TH SarabunIT๙" w:hAnsi="TH SarabunIT๙" w:cs="TH SarabunIT๙"/>
          <w:sz w:val="32"/>
          <w:szCs w:val="32"/>
          <w:cs/>
        </w:rPr>
        <w:t>ปัญหาเมื่อเยาวชนจบการศึกษาภาคบังคับแล้วไม่ได้รับการศึกษาต่อ</w:t>
      </w:r>
    </w:p>
    <w:p w:rsidR="009152C3" w:rsidRPr="002F6AFA" w:rsidRDefault="00F35B71" w:rsidP="00F35B71">
      <w:pPr>
        <w:pStyle w:val="a3"/>
        <w:spacing w:after="0" w:line="20" w:lineRule="atLeast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9152C3" w:rsidRPr="002F6AFA">
        <w:rPr>
          <w:rFonts w:ascii="TH SarabunIT๙" w:hAnsi="TH SarabunIT๙" w:cs="TH SarabunIT๙"/>
          <w:sz w:val="32"/>
          <w:szCs w:val="32"/>
          <w:cs/>
        </w:rPr>
        <w:t>ปัญหาขาดแหล่งการเรียนรู้ชุมชน เช่นศูนย์การเรียนรู้ชุมชน</w:t>
      </w:r>
    </w:p>
    <w:p w:rsidR="009152C3" w:rsidRPr="002F6AFA" w:rsidRDefault="00F35B71" w:rsidP="00F35B71">
      <w:pPr>
        <w:pStyle w:val="a3"/>
        <w:spacing w:after="0" w:line="20" w:lineRule="atLeast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9152C3" w:rsidRPr="002F6AFA">
        <w:rPr>
          <w:rFonts w:ascii="TH SarabunIT๙" w:hAnsi="TH SarabunIT๙" w:cs="TH SarabunIT๙"/>
          <w:sz w:val="32"/>
          <w:szCs w:val="32"/>
          <w:cs/>
        </w:rPr>
        <w:t>ขาดการส่งเสริมและอนุรักษ์วัฒนธรรมในท้องถิ่น</w:t>
      </w:r>
    </w:p>
    <w:p w:rsidR="009152C3" w:rsidRPr="002F6AFA" w:rsidRDefault="009152C3" w:rsidP="000A5B62">
      <w:pPr>
        <w:spacing w:after="0" w:line="20" w:lineRule="atLeast"/>
        <w:ind w:left="14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F6AFA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</w:t>
      </w:r>
    </w:p>
    <w:p w:rsidR="009152C3" w:rsidRPr="00F35B71" w:rsidRDefault="00F35B71" w:rsidP="00F35B71">
      <w:pPr>
        <w:spacing w:after="0" w:line="20" w:lineRule="atLeast"/>
        <w:ind w:left="120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1) </w:t>
      </w:r>
      <w:r w:rsidR="009152C3" w:rsidRPr="00F35B71">
        <w:rPr>
          <w:rFonts w:ascii="TH SarabunIT๙" w:hAnsi="TH SarabunIT๙" w:cs="TH SarabunIT๙"/>
          <w:sz w:val="32"/>
          <w:szCs w:val="32"/>
          <w:cs/>
        </w:rPr>
        <w:t>ส่งเสริมให้เยาวชนในพื้นที่เมื่อจบการศึกษาภาคบังคับแล้วให้ได้ศึกษาต่อ</w:t>
      </w:r>
    </w:p>
    <w:p w:rsidR="009152C3" w:rsidRPr="00F35B71" w:rsidRDefault="00F35B71" w:rsidP="00F35B71">
      <w:pPr>
        <w:spacing w:after="0" w:line="20" w:lineRule="atLeast"/>
        <w:ind w:left="8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5B71"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52C3" w:rsidRPr="00F35B71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ส่งเสริมสนับสนุนให้มีศูนย์การเรียนรู้ชุมชนในพื้นที่อย่างทั่วถึง</w:t>
      </w:r>
    </w:p>
    <w:p w:rsidR="002C6CEE" w:rsidRPr="00F35B71" w:rsidRDefault="00F35B71" w:rsidP="00F35B71">
      <w:pPr>
        <w:spacing w:after="0"/>
        <w:ind w:left="8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ZW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3) </w:t>
      </w:r>
      <w:r w:rsidR="009152C3" w:rsidRPr="00F35B71">
        <w:rPr>
          <w:rFonts w:ascii="TH SarabunIT๙" w:hAnsi="TH SarabunIT๙" w:cs="TH SarabunIT๙"/>
          <w:sz w:val="32"/>
          <w:szCs w:val="32"/>
          <w:cs/>
        </w:rPr>
        <w:t>สนับสนุนกิจกรรมและส่งเสริมอนุรักษ์ศาสนาและวัฒนธรรมอันดีของท้องถิ่น</w:t>
      </w:r>
    </w:p>
    <w:p w:rsidR="001D4199" w:rsidRPr="002F6AFA" w:rsidRDefault="003A320E" w:rsidP="000A4F84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191B3E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1D4199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ด้านการพัฒนาการบริหารจัดการที่ดี</w:t>
      </w:r>
    </w:p>
    <w:p w:rsidR="001D4199" w:rsidRPr="002F6AFA" w:rsidRDefault="00AD3832" w:rsidP="00AD3832">
      <w:pPr>
        <w:pStyle w:val="Defaul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A4F84" w:rsidRPr="002F6AFA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1D4199" w:rsidRPr="002F6AFA">
        <w:rPr>
          <w:rFonts w:ascii="TH SarabunIT๙" w:hAnsi="TH SarabunIT๙" w:cs="TH SarabunIT๙"/>
          <w:sz w:val="32"/>
          <w:szCs w:val="32"/>
          <w:cs/>
        </w:rPr>
        <w:t>ต้องการให้มีโครงการจัดอบรมให้ความรู้ด้านกฎหมาย</w:t>
      </w:r>
    </w:p>
    <w:p w:rsidR="001D4199" w:rsidRPr="002F6AFA" w:rsidRDefault="00AD3832" w:rsidP="00AD3832">
      <w:pPr>
        <w:pStyle w:val="Defaul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A4F84" w:rsidRPr="002F6AFA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1D4199" w:rsidRPr="002F6AFA">
        <w:rPr>
          <w:rFonts w:ascii="TH SarabunIT๙" w:hAnsi="TH SarabunIT๙" w:cs="TH SarabunIT๙"/>
          <w:sz w:val="32"/>
          <w:szCs w:val="32"/>
          <w:cs/>
        </w:rPr>
        <w:t>ศึกษาดูงานนอกสถานที่</w:t>
      </w:r>
    </w:p>
    <w:p w:rsidR="00652A21" w:rsidRPr="002F6AFA" w:rsidRDefault="00AD3832" w:rsidP="000A4F84">
      <w:pPr>
        <w:pStyle w:val="Default"/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A4F84" w:rsidRPr="002F6AFA"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="00652A21" w:rsidRPr="002F6AFA">
        <w:rPr>
          <w:rFonts w:ascii="TH SarabunIT๙" w:hAnsi="TH SarabunIT๙" w:cs="TH SarabunIT๙"/>
          <w:sz w:val="32"/>
          <w:szCs w:val="32"/>
          <w:cs/>
        </w:rPr>
        <w:t>ต้องการมีโครงการติตั้งโครงเหล็กสำหรับติดตั้งป้ายโฆษณา</w:t>
      </w:r>
    </w:p>
    <w:p w:rsidR="00D21FF9" w:rsidRPr="002F6AFA" w:rsidRDefault="00D21FF9" w:rsidP="005B7D7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7E5C" w:rsidRPr="002F6AFA" w:rsidRDefault="00537E5C">
      <w:pPr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br w:type="page"/>
      </w:r>
    </w:p>
    <w:p w:rsidR="00B62010" w:rsidRPr="002F6AFA" w:rsidRDefault="00B62010" w:rsidP="00B62010">
      <w:pPr>
        <w:spacing w:after="0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 w:rsidR="00FC166B">
        <w:rPr>
          <w:rFonts w:ascii="TH SarabunIT๙" w:hAnsi="TH SarabunIT๙" w:cs="TH SarabunIT๙"/>
          <w:b/>
          <w:bCs/>
          <w:i/>
          <w:iCs/>
          <w:sz w:val="32"/>
          <w:szCs w:val="32"/>
        </w:rPr>
        <w:t>42</w:t>
      </w:r>
    </w:p>
    <w:p w:rsidR="0058707A" w:rsidRPr="002F6AFA" w:rsidRDefault="00B62010" w:rsidP="00A230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A86085" wp14:editId="628BB6FD">
                <wp:simplePos x="0" y="0"/>
                <wp:positionH relativeFrom="column">
                  <wp:posOffset>1905</wp:posOffset>
                </wp:positionH>
                <wp:positionV relativeFrom="paragraph">
                  <wp:posOffset>140335</wp:posOffset>
                </wp:positionV>
                <wp:extent cx="3935730" cy="421005"/>
                <wp:effectExtent l="0" t="0" r="26670" b="17145"/>
                <wp:wrapNone/>
                <wp:docPr id="1" name="มนมุมสี่เหลี่ยมผืนผ้าด้านทแยงมุ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42100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531" w:rsidRPr="00B62010" w:rsidRDefault="00D96531" w:rsidP="00B6201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val="en-ZW"/>
                              </w:rPr>
                            </w:pPr>
                            <w:r w:rsidRPr="00E433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 xml:space="preserve">5.  </w:t>
                            </w:r>
                            <w:r w:rsidRPr="00B620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ภารกิจ อำนาจหน้าที่ขององค์การบริหารส่วนตำบล</w:t>
                            </w:r>
                          </w:p>
                          <w:p w:rsidR="00D96531" w:rsidRDefault="00D96531" w:rsidP="00B620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มนมุมสี่เหลี่ยมผืนผ้าด้านทแยงมุม 1" o:spid="_x0000_s1030" style="position:absolute;left:0;text-align:left;margin-left:.15pt;margin-top:11.05pt;width:309.9pt;height:33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35730,421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" adj="-11796480,,5400" path="m70169,l3935730,r,l3935730,350836v,38753,-31416,70169,-70169,70169l,421005r,l,70169c,31416,31416,,70169,xe" fillcolor="white [3201]" strokecolor="#f79646 [3209]" strokeweight="2pt">
                <v:stroke joinstyle="miter"/>
                <v:formulas/>
                <v:path arrowok="t" o:connecttype="custom" o:connectlocs="70169,0;3935730,0;3935730,0;3935730,350836;3865561,421005;0,421005;0,421005;0,70169;70169,0" o:connectangles="0,0,0,0,0,0,0,0,0" textboxrect="0,0,3935730,421005"/>
                <v:textbox>
                  <w:txbxContent>
                    <w:p w:rsidR="00472872" w:rsidRPr="00B62010" w:rsidRDefault="00472872" w:rsidP="00B6201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val="en-ZW"/>
                        </w:rPr>
                      </w:pPr>
                      <w:r w:rsidRPr="00E4331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 xml:space="preserve">5.  </w:t>
                      </w:r>
                      <w:r w:rsidRPr="00B6201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ภารกิจ อำนาจหน้าที่ขององค์การบริหารส่วนตำบล</w:t>
                      </w:r>
                    </w:p>
                    <w:p w:rsidR="00472872" w:rsidRDefault="00472872" w:rsidP="00B620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62010" w:rsidRPr="002F6AFA" w:rsidRDefault="00B62010" w:rsidP="00A2308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62010" w:rsidRPr="002F6AFA" w:rsidRDefault="00B62010" w:rsidP="0046175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461754" w:rsidRPr="002F6AFA" w:rsidRDefault="00461754" w:rsidP="0046175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เป็นการสร้างกระบวนการมีส่วนร่วมของชุมชนในการร่วมคิดร่วมแก้ไขปัญหา  ตลอดจนร่วมสร้างร่วมส่งเสริมความเข้มแข็งของชุมชนในเขตพื้นที่ขององค์การบริหารส่วนตำบล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ให้มีส่วนร่วมในการพัฒนาท้องถิ่นในทุกด้าน การพัฒนาองค์การริหารส่วนตำบล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จะสมบูรณ์ได้ จำเป็นต้องอาศัยความร่วมมือของชุมชน ในพื้นที่เกิดความตระหนักร่วมกันในการแก้ไขปัญหาและมีความเข้าใจในแนวทางแก้ไขปัญหาร่วมกันอย่างจริงจัง </w:t>
      </w:r>
    </w:p>
    <w:p w:rsidR="00EC6665" w:rsidRPr="002F6AFA" w:rsidRDefault="00925A4D" w:rsidP="00F91B5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  <w:lang w:val="en-ZW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  <w:lang w:val="en-ZW"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 ยังได้มุ่งเน้นการพัฒนาทรัพยากรมนุษย์  โดยอาศัยกระบวนการส่งเสริมการเรียนรู้อย่างต่อเนื่อง  และพัฒนาโดยให้คนเป็นศูนย์กลางของการพัฒนาในทุกกลุ่มทุกวัยของประชากร  ซึ่งเริ่มตั้งแต่การส่งเสริมการศึกษาก่อนวัยเรียน  และพัฒนาเยาวชนให้พร้อมที่จะเป็นบุคลากรที่มีคุณภาพ  โดยยึดกรอบแนวทางการให้ความรู้คู่คุณธรรม  เพื่อสร้างคนดีให้เกิดแก่สังคมและประเทศชาติ  ส่วนการพัฒนาอาชีพนั้น  จะเน้นพัฒนาเศรษฐกิจชุมชนพึ่งตนเองในท้องถิ่น  ควบคู่กับการนำนวัตกรรมใหม่ ๆ ในท้องถิ่นเข้ามาใช้เพื่อให้เกิดการพัฒนาอย่างยั่งยืนต่อไป</w:t>
      </w:r>
    </w:p>
    <w:p w:rsidR="00461754" w:rsidRPr="002F6AFA" w:rsidRDefault="00925A4D" w:rsidP="00461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การวิเคราะห์ภารกิจ  อำนาจหน้าที่ขององค์การบริหารส่วนตำบล  ตามพระราชบัญญัติสภา</w:t>
      </w:r>
    </w:p>
    <w:p w:rsidR="0030724C" w:rsidRPr="002F6AFA" w:rsidRDefault="00925A4D" w:rsidP="00AC3B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ตำบลและองค์การบริหารส่วนตำบล  พ.ศ. 2537  และที่แก้ไขเพิ่มเติมจนถึง(ฉบับที่ 5) พ.ศ. 2546  และตามแผนการกระจายอำนาจให้แก่องค์กรปกครองส่วนท้องถิ่น(ฉบับที่ 2) พ.ศ. 2551  และแผนปฏิบัติการกำหนดขั้นตอนและกระจายอำนาจให้แก่องค์กรปกครองส่วนท้องถิ่น(ฉบับที่ 2) และรวบรวมกฎห</w:t>
      </w:r>
      <w:r w:rsidR="008F4FA6">
        <w:rPr>
          <w:rFonts w:ascii="TH SarabunIT๙" w:hAnsi="TH SarabunIT๙" w:cs="TH SarabunIT๙"/>
          <w:sz w:val="32"/>
          <w:szCs w:val="32"/>
          <w:cs/>
          <w:lang w:val="en-ZW"/>
        </w:rPr>
        <w:t>มายอื่นขององค์การบริหารส่วนตำบล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ใช้เทคนิค </w:t>
      </w:r>
      <w:r w:rsidRPr="002F6AFA">
        <w:rPr>
          <w:rFonts w:ascii="TH SarabunIT๙" w:hAnsi="TH SarabunIT๙" w:cs="TH SarabunIT๙"/>
          <w:sz w:val="32"/>
          <w:szCs w:val="32"/>
          <w:lang w:val="en-GB"/>
        </w:rPr>
        <w:t>SWOT</w:t>
      </w:r>
      <w:r w:rsidR="008F4FA6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เข้ามาช่วย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ทั้งนี้เพื่อ</w:t>
      </w:r>
      <w:r w:rsidR="008F4FA6">
        <w:rPr>
          <w:rFonts w:ascii="TH SarabunIT๙" w:hAnsi="TH SarabunIT๙" w:cs="TH SarabunIT๙"/>
          <w:sz w:val="32"/>
          <w:szCs w:val="32"/>
          <w:cs/>
          <w:lang w:val="en-ZW"/>
        </w:rPr>
        <w:t>ให้ทราบว่าองค์การบริหารส่วนตำบล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</w:t>
      </w:r>
      <w:r w:rsidR="008F4FA6">
        <w:rPr>
          <w:rFonts w:ascii="TH SarabunIT๙" w:hAnsi="TH SarabunIT๙" w:cs="TH SarabunIT๙"/>
          <w:sz w:val="32"/>
          <w:szCs w:val="32"/>
          <w:lang w:val="en-ZW"/>
        </w:rPr>
        <w:t xml:space="preserve">         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มีอำนาจหน้าที่ที่จะเข้าไปดำเนินการแก้ไขปัญหาใน</w:t>
      </w:r>
      <w:r w:rsidR="00E73929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เขตพื้นที่ให้ตรงกับความต้องการของประชาชนได้อย่างไร  โดยวิเคราะห์จุดแข็ง  จุดอ่อน  โอกาส  ภัยคุกคาม  ในการดำเนินการตามภารกิจตามหลัก </w:t>
      </w:r>
      <w:r w:rsidRPr="002F6AFA">
        <w:rPr>
          <w:rFonts w:ascii="TH SarabunIT๙" w:hAnsi="TH SarabunIT๙" w:cs="TH SarabunIT๙"/>
          <w:sz w:val="32"/>
          <w:szCs w:val="32"/>
          <w:lang w:val="en-GB"/>
        </w:rPr>
        <w:t xml:space="preserve">SWOT 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  <w:lang w:val="en-ZW"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 กำหนดวิธีการดำเนินการตามภารกิจสอดคล้องกับแผนพัฒนาเศรษฐกิจและสังคมแห่งชาติ  แผนพัฒนาจังหวัด  แผนพัฒนาอำเภอ  แผนพัฒนาตำบล  นโยบายของรัฐบาลและนโยบายของผู้บริหารท้องถิ่น   ทั้งนี้สามารถวิเคราะห์ภารกิจให้ตรงกับสภาพปัญหา  โดยสามารถกำหนดแบ่งภารกิจได้เป็น</w:t>
      </w:r>
      <w:r w:rsidR="0030724C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</w:t>
      </w:r>
      <w:r w:rsidR="00736105" w:rsidRPr="002F6AFA">
        <w:rPr>
          <w:rFonts w:ascii="TH SarabunIT๙" w:hAnsi="TH SarabunIT๙" w:cs="TH SarabunIT๙"/>
          <w:sz w:val="32"/>
          <w:szCs w:val="32"/>
        </w:rPr>
        <w:t>7</w:t>
      </w:r>
      <w:r w:rsidR="0030724C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 ด้าน  ซึ่งภารกิจดังกล่าวถูกกำหนดตามแผนการกระจายอำนาจให้แก่องค์กรปกครองส่วนท้องถิ่น</w:t>
      </w:r>
      <w:r w:rsidR="008F4FA6">
        <w:rPr>
          <w:rFonts w:ascii="TH SarabunIT๙" w:hAnsi="TH SarabunIT๙" w:cs="TH SarabunIT๙"/>
          <w:sz w:val="32"/>
          <w:szCs w:val="32"/>
          <w:lang w:val="en-ZW"/>
        </w:rPr>
        <w:t xml:space="preserve"> </w:t>
      </w:r>
      <w:r w:rsidR="0030724C" w:rsidRPr="002F6AFA">
        <w:rPr>
          <w:rFonts w:ascii="TH SarabunIT๙" w:hAnsi="TH SarabunIT๙" w:cs="TH SarabunIT๙"/>
          <w:sz w:val="32"/>
          <w:szCs w:val="32"/>
          <w:cs/>
          <w:lang w:val="en-ZW"/>
        </w:rPr>
        <w:t>(ฉบับที่ 2) พ.ศ. 2551  ดังนี้</w:t>
      </w:r>
    </w:p>
    <w:p w:rsidR="00FA1502" w:rsidRPr="002F6AFA" w:rsidRDefault="00FA1502" w:rsidP="00F8501C">
      <w:pPr>
        <w:pStyle w:val="ac"/>
        <w:spacing w:after="0"/>
        <w:ind w:firstLine="72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E73929" w:rsidRPr="002F6AFA" w:rsidRDefault="00FA1502" w:rsidP="00F8501C">
      <w:pPr>
        <w:pStyle w:val="ac"/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73929" w:rsidRPr="002F6AFA">
        <w:rPr>
          <w:rFonts w:ascii="TH SarabunIT๙" w:hAnsi="TH SarabunIT๙" w:cs="TH SarabunIT๙"/>
          <w:b/>
          <w:bCs/>
          <w:sz w:val="32"/>
          <w:szCs w:val="32"/>
        </w:rPr>
        <w:t xml:space="preserve">.1  </w:t>
      </w:r>
      <w:r w:rsidR="00E73929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  <w:r w:rsidR="00E73929" w:rsidRPr="002F6AFA">
        <w:rPr>
          <w:rFonts w:ascii="TH SarabunIT๙" w:hAnsi="TH SarabunIT๙" w:cs="TH SarabunIT๙"/>
          <w:sz w:val="32"/>
          <w:szCs w:val="32"/>
          <w:cs/>
        </w:rPr>
        <w:t xml:space="preserve">  มีภารกิจที่เกี่ยวข้องดังนี้</w:t>
      </w:r>
    </w:p>
    <w:p w:rsidR="00E73929" w:rsidRPr="002F6AFA" w:rsidRDefault="00E73929" w:rsidP="002062EC">
      <w:pPr>
        <w:numPr>
          <w:ilvl w:val="0"/>
          <w:numId w:val="12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จัดให้มีและบำรุงรักษาทางน้ำและทางบก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67 (1)</w:t>
      </w:r>
    </w:p>
    <w:p w:rsidR="00E73929" w:rsidRPr="002F6AFA" w:rsidRDefault="00E73929" w:rsidP="002062EC">
      <w:pPr>
        <w:numPr>
          <w:ilvl w:val="0"/>
          <w:numId w:val="12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ให้มีน้ำเพื่อการอุปโภค  บริโภค  และการเกษตร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68 (1)</w:t>
      </w:r>
    </w:p>
    <w:p w:rsidR="00E73929" w:rsidRPr="002F6AFA" w:rsidRDefault="00E73929" w:rsidP="002062EC">
      <w:pPr>
        <w:numPr>
          <w:ilvl w:val="0"/>
          <w:numId w:val="12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ให้มีและบำรุงการไฟฟ้าหรือแสงสว่างโดยวิธีอื่น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68 (2)</w:t>
      </w:r>
    </w:p>
    <w:p w:rsidR="00E73929" w:rsidRPr="002F6AFA" w:rsidRDefault="00E73929" w:rsidP="002062EC">
      <w:pPr>
        <w:numPr>
          <w:ilvl w:val="0"/>
          <w:numId w:val="12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ให้มีและบำรุงรักษาทางระบายน้ำ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68 (3)</w:t>
      </w:r>
    </w:p>
    <w:p w:rsidR="00E73929" w:rsidRPr="002F6AFA" w:rsidRDefault="00E73929" w:rsidP="002062EC">
      <w:pPr>
        <w:numPr>
          <w:ilvl w:val="0"/>
          <w:numId w:val="12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การสาธารณูปโภคและการก่อสร้างอื่นๆ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16 (4</w:t>
      </w:r>
      <w:r w:rsidRPr="002F6AFA">
        <w:rPr>
          <w:rFonts w:ascii="TH SarabunIT๙" w:hAnsi="TH SarabunIT๙" w:cs="TH SarabunIT๙"/>
          <w:sz w:val="32"/>
          <w:szCs w:val="32"/>
        </w:rPr>
        <w:t>)</w:t>
      </w:r>
    </w:p>
    <w:p w:rsidR="00E73929" w:rsidRPr="002F6AFA" w:rsidRDefault="00E73929" w:rsidP="002062EC">
      <w:pPr>
        <w:numPr>
          <w:ilvl w:val="0"/>
          <w:numId w:val="12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16 (5)</w:t>
      </w:r>
    </w:p>
    <w:p w:rsidR="00B261DA" w:rsidRPr="002F6AFA" w:rsidRDefault="00B261DA" w:rsidP="00F8501C">
      <w:pPr>
        <w:tabs>
          <w:tab w:val="left" w:pos="709"/>
          <w:tab w:val="left" w:pos="851"/>
          <w:tab w:val="left" w:pos="1418"/>
        </w:tabs>
        <w:spacing w:after="0" w:line="20" w:lineRule="atLeast"/>
        <w:ind w:left="851" w:hanging="142"/>
        <w:jc w:val="both"/>
        <w:rPr>
          <w:rFonts w:ascii="TH SarabunIT๙" w:hAnsi="TH SarabunIT๙" w:cs="TH SarabunIT๙"/>
          <w:b/>
          <w:bCs/>
          <w:sz w:val="18"/>
          <w:szCs w:val="18"/>
        </w:rPr>
      </w:pPr>
    </w:p>
    <w:p w:rsidR="00E73929" w:rsidRPr="002F6AFA" w:rsidRDefault="00E73929" w:rsidP="00F8501C">
      <w:pPr>
        <w:tabs>
          <w:tab w:val="left" w:pos="709"/>
          <w:tab w:val="left" w:pos="851"/>
          <w:tab w:val="left" w:pos="1418"/>
        </w:tabs>
        <w:spacing w:after="0" w:line="20" w:lineRule="atLeast"/>
        <w:ind w:left="851" w:hanging="142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</w:rPr>
        <w:t xml:space="preserve">5.2 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ด้านส่งเสริมคุณภาพชีวิต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มีภารกิจที่เกี่ยวข้องดังนี้</w:t>
      </w:r>
    </w:p>
    <w:p w:rsidR="00E73929" w:rsidRPr="002F6AFA" w:rsidRDefault="00E73929" w:rsidP="002062EC">
      <w:pPr>
        <w:numPr>
          <w:ilvl w:val="0"/>
          <w:numId w:val="13"/>
        </w:num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ส่งเสริมการพัฒนาสตรี  เด็ก  เยาวชน  ผู้สูงอายุ  และผู้พิการ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2F6AFA">
        <w:rPr>
          <w:rFonts w:ascii="TH SarabunIT๙" w:hAnsi="TH SarabunIT๙" w:cs="TH SarabunIT๙"/>
          <w:sz w:val="32"/>
          <w:szCs w:val="32"/>
        </w:rPr>
        <w:t>67 (</w:t>
      </w:r>
      <w:r w:rsidR="00175EB1">
        <w:rPr>
          <w:rFonts w:ascii="TH SarabunIT๙" w:hAnsi="TH SarabunIT๙" w:cs="TH SarabunIT๙"/>
          <w:sz w:val="32"/>
          <w:szCs w:val="32"/>
        </w:rPr>
        <w:t>6)</w:t>
      </w:r>
    </w:p>
    <w:p w:rsidR="00E73929" w:rsidRPr="002F6AFA" w:rsidRDefault="00E73929" w:rsidP="002062EC">
      <w:pPr>
        <w:numPr>
          <w:ilvl w:val="0"/>
          <w:numId w:val="1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ป้องกันโรคและระงับโรคติดต่อ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67 (3)</w:t>
      </w:r>
    </w:p>
    <w:p w:rsidR="00E73929" w:rsidRDefault="00CE0816" w:rsidP="002062EC">
      <w:pPr>
        <w:numPr>
          <w:ilvl w:val="0"/>
          <w:numId w:val="13"/>
        </w:numPr>
        <w:spacing w:after="0" w:line="240" w:lineRule="auto"/>
        <w:jc w:val="both"/>
        <w:rPr>
          <w:rFonts w:ascii="TH SarabunIT๙" w:hAnsi="TH SarabunIT๙" w:cs="TH SarabunIT๙"/>
          <w:sz w:val="30"/>
          <w:szCs w:val="30"/>
        </w:rPr>
      </w:pPr>
      <w:r w:rsidRPr="002F6AFA">
        <w:rPr>
          <w:rFonts w:ascii="TH SarabunIT๙" w:hAnsi="TH SarabunIT๙" w:cs="TH SarabunIT๙"/>
          <w:sz w:val="30"/>
          <w:szCs w:val="30"/>
          <w:cs/>
        </w:rPr>
        <w:t xml:space="preserve">ให้มีการบำรุงสถานที่ประชุม </w:t>
      </w:r>
      <w:r w:rsidR="00E73929" w:rsidRPr="002F6AFA">
        <w:rPr>
          <w:rFonts w:ascii="TH SarabunIT๙" w:hAnsi="TH SarabunIT๙" w:cs="TH SarabunIT๙"/>
          <w:sz w:val="30"/>
          <w:szCs w:val="30"/>
          <w:cs/>
        </w:rPr>
        <w:t>การกีฬากา</w:t>
      </w:r>
      <w:r w:rsidRPr="002F6AFA">
        <w:rPr>
          <w:rFonts w:ascii="TH SarabunIT๙" w:hAnsi="TH SarabunIT๙" w:cs="TH SarabunIT๙"/>
          <w:sz w:val="30"/>
          <w:szCs w:val="30"/>
          <w:cs/>
        </w:rPr>
        <w:t>รพักผ่อนหย่อนใจ และสวนสาธารณะ</w:t>
      </w:r>
      <w:r w:rsidR="00E73929" w:rsidRPr="002F6AFA">
        <w:rPr>
          <w:rFonts w:ascii="TH SarabunIT๙" w:hAnsi="TH SarabunIT๙" w:cs="TH SarabunIT๙"/>
          <w:sz w:val="30"/>
          <w:szCs w:val="30"/>
        </w:rPr>
        <w:t>(</w:t>
      </w:r>
      <w:r w:rsidR="00E73929" w:rsidRPr="002F6AFA">
        <w:rPr>
          <w:rFonts w:ascii="TH SarabunIT๙" w:hAnsi="TH SarabunIT๙" w:cs="TH SarabunIT๙"/>
          <w:sz w:val="30"/>
          <w:szCs w:val="30"/>
          <w:cs/>
        </w:rPr>
        <w:t xml:space="preserve">มาตรา </w:t>
      </w:r>
      <w:r w:rsidR="00175EB1">
        <w:rPr>
          <w:rFonts w:ascii="TH SarabunIT๙" w:hAnsi="TH SarabunIT๙" w:cs="TH SarabunIT๙"/>
          <w:sz w:val="30"/>
          <w:szCs w:val="30"/>
        </w:rPr>
        <w:t>68 (4)</w:t>
      </w:r>
    </w:p>
    <w:p w:rsidR="00FC166B" w:rsidRPr="002F6AFA" w:rsidRDefault="00FC166B" w:rsidP="00FC166B">
      <w:pPr>
        <w:spacing w:after="0" w:line="240" w:lineRule="auto"/>
        <w:ind w:left="1695"/>
        <w:jc w:val="both"/>
        <w:rPr>
          <w:rFonts w:ascii="TH SarabunIT๙" w:hAnsi="TH SarabunIT๙" w:cs="TH SarabunIT๙"/>
          <w:sz w:val="30"/>
          <w:szCs w:val="30"/>
        </w:rPr>
      </w:pPr>
    </w:p>
    <w:p w:rsidR="00B43571" w:rsidRPr="00793279" w:rsidRDefault="00B43571" w:rsidP="00B43571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B43571" w:rsidRPr="002F6AFA" w:rsidRDefault="00B43571" w:rsidP="00B43571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30"/>
          <w:szCs w:val="30"/>
        </w:rPr>
      </w:pPr>
      <w:r w:rsidRPr="002F6AFA">
        <w:rPr>
          <w:rFonts w:ascii="TH SarabunIT๙" w:hAnsi="TH SarabunIT๙" w:cs="TH SarabunIT๙"/>
          <w:b/>
          <w:bCs/>
          <w:i/>
          <w:iCs/>
          <w:sz w:val="30"/>
          <w:szCs w:val="30"/>
          <w:cs/>
        </w:rPr>
        <w:lastRenderedPageBreak/>
        <w:t xml:space="preserve">หน้า  </w:t>
      </w:r>
      <w:r w:rsidR="00FC166B">
        <w:rPr>
          <w:rFonts w:ascii="TH SarabunIT๙" w:hAnsi="TH SarabunIT๙" w:cs="TH SarabunIT๙" w:hint="cs"/>
          <w:b/>
          <w:bCs/>
          <w:i/>
          <w:iCs/>
          <w:sz w:val="30"/>
          <w:szCs w:val="30"/>
          <w:cs/>
        </w:rPr>
        <w:t>43</w:t>
      </w:r>
    </w:p>
    <w:p w:rsidR="00B43571" w:rsidRPr="002F6AFA" w:rsidRDefault="00B43571" w:rsidP="00B43571">
      <w:pPr>
        <w:spacing w:after="0" w:line="240" w:lineRule="auto"/>
        <w:jc w:val="both"/>
        <w:rPr>
          <w:rFonts w:ascii="TH SarabunIT๙" w:hAnsi="TH SarabunIT๙" w:cs="TH SarabunIT๙"/>
          <w:sz w:val="30"/>
          <w:szCs w:val="30"/>
          <w:cs/>
        </w:rPr>
      </w:pPr>
    </w:p>
    <w:p w:rsidR="00E73929" w:rsidRPr="002F6AFA" w:rsidRDefault="00E73929" w:rsidP="002062EC">
      <w:pPr>
        <w:numPr>
          <w:ilvl w:val="0"/>
          <w:numId w:val="1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การสังคมสงเคราะห์  และการพัฒนาคุณภาพชีวิตเด็ก  สตรี  คนชรา  และ  ผู้ด้อยโอกาส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701C2D">
        <w:rPr>
          <w:rFonts w:ascii="TH SarabunIT๙" w:hAnsi="TH SarabunIT๙" w:cs="TH SarabunIT๙"/>
          <w:sz w:val="32"/>
          <w:szCs w:val="32"/>
        </w:rPr>
        <w:t>16 (10)</w:t>
      </w:r>
    </w:p>
    <w:p w:rsidR="00E73929" w:rsidRPr="002F6AFA" w:rsidRDefault="00E73929" w:rsidP="002062EC">
      <w:pPr>
        <w:numPr>
          <w:ilvl w:val="0"/>
          <w:numId w:val="1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การปรับปรุงแหล่งชุมชนแออัดและการจัดการเกี่ยวกับที่อยู่อาศัย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16 (2)</w:t>
      </w:r>
    </w:p>
    <w:p w:rsidR="00E73929" w:rsidRPr="002F6AFA" w:rsidRDefault="00AD2B27" w:rsidP="002062EC">
      <w:pPr>
        <w:numPr>
          <w:ilvl w:val="0"/>
          <w:numId w:val="13"/>
        </w:numPr>
        <w:spacing w:after="0" w:line="240" w:lineRule="auto"/>
        <w:jc w:val="both"/>
        <w:rPr>
          <w:rFonts w:ascii="TH SarabunIT๙" w:hAnsi="TH SarabunIT๙" w:cs="TH SarabunIT๙"/>
          <w:sz w:val="30"/>
          <w:szCs w:val="30"/>
        </w:rPr>
      </w:pPr>
      <w:r w:rsidRPr="002F6AFA">
        <w:rPr>
          <w:rFonts w:ascii="TH SarabunIT๙" w:hAnsi="TH SarabunIT๙" w:cs="TH SarabunIT๙"/>
          <w:sz w:val="30"/>
          <w:szCs w:val="30"/>
          <w:cs/>
        </w:rPr>
        <w:t>การส่งเสริมประชาธิปไตย</w:t>
      </w:r>
      <w:r w:rsidR="00E73929" w:rsidRPr="002F6AFA">
        <w:rPr>
          <w:rFonts w:ascii="TH SarabunIT๙" w:hAnsi="TH SarabunIT๙" w:cs="TH SarabunIT๙"/>
          <w:sz w:val="30"/>
          <w:szCs w:val="30"/>
          <w:cs/>
        </w:rPr>
        <w:t xml:space="preserve"> ควา</w:t>
      </w:r>
      <w:r w:rsidRPr="002F6AFA">
        <w:rPr>
          <w:rFonts w:ascii="TH SarabunIT๙" w:hAnsi="TH SarabunIT๙" w:cs="TH SarabunIT๙"/>
          <w:sz w:val="30"/>
          <w:szCs w:val="30"/>
          <w:cs/>
        </w:rPr>
        <w:t>มเสมอภาค  และสิทธิเสรีภาพของ</w:t>
      </w:r>
      <w:r w:rsidR="00E73929" w:rsidRPr="002F6AFA">
        <w:rPr>
          <w:rFonts w:ascii="TH SarabunIT๙" w:hAnsi="TH SarabunIT๙" w:cs="TH SarabunIT๙"/>
          <w:sz w:val="30"/>
          <w:szCs w:val="30"/>
          <w:cs/>
        </w:rPr>
        <w:t xml:space="preserve"> ประชาชน  </w:t>
      </w:r>
      <w:r w:rsidR="00E73929" w:rsidRPr="002F6AFA">
        <w:rPr>
          <w:rFonts w:ascii="TH SarabunIT๙" w:hAnsi="TH SarabunIT๙" w:cs="TH SarabunIT๙"/>
          <w:sz w:val="30"/>
          <w:szCs w:val="30"/>
        </w:rPr>
        <w:t>(</w:t>
      </w:r>
      <w:r w:rsidR="00E73929" w:rsidRPr="002F6AFA">
        <w:rPr>
          <w:rFonts w:ascii="TH SarabunIT๙" w:hAnsi="TH SarabunIT๙" w:cs="TH SarabunIT๙"/>
          <w:sz w:val="30"/>
          <w:szCs w:val="30"/>
          <w:cs/>
        </w:rPr>
        <w:t xml:space="preserve">มาตรา </w:t>
      </w:r>
      <w:r w:rsidR="00175EB1">
        <w:rPr>
          <w:rFonts w:ascii="TH SarabunIT๙" w:hAnsi="TH SarabunIT๙" w:cs="TH SarabunIT๙"/>
          <w:sz w:val="30"/>
          <w:szCs w:val="30"/>
        </w:rPr>
        <w:t>16 (5</w:t>
      </w:r>
      <w:r w:rsidR="00E73929" w:rsidRPr="002F6AFA">
        <w:rPr>
          <w:rFonts w:ascii="TH SarabunIT๙" w:hAnsi="TH SarabunIT๙" w:cs="TH SarabunIT๙"/>
          <w:sz w:val="30"/>
          <w:szCs w:val="30"/>
        </w:rPr>
        <w:t xml:space="preserve">)                                         </w:t>
      </w:r>
    </w:p>
    <w:p w:rsidR="00E73929" w:rsidRPr="002F6AFA" w:rsidRDefault="00E73929" w:rsidP="00E73929">
      <w:pPr>
        <w:ind w:left="1276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(7)  </w:t>
      </w:r>
      <w:r w:rsidRPr="002F6AFA">
        <w:rPr>
          <w:rFonts w:ascii="TH SarabunIT๙" w:hAnsi="TH SarabunIT๙" w:cs="TH SarabunIT๙"/>
          <w:sz w:val="32"/>
          <w:szCs w:val="32"/>
          <w:cs/>
        </w:rPr>
        <w:t>การสาธารณสุข  การอนามัยครอบครัวและการรักษาพยาบาล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16 (19)</w:t>
      </w:r>
    </w:p>
    <w:p w:rsidR="00E73929" w:rsidRPr="002F6AFA" w:rsidRDefault="00E73929" w:rsidP="00FA715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</w:rPr>
        <w:t xml:space="preserve">5.3  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ด้านการจัดระเบียบชุมชน  สังคม  และการรักษาความสงบเรียบร้อย  </w:t>
      </w:r>
      <w:r w:rsidRPr="002F6AFA">
        <w:rPr>
          <w:rFonts w:ascii="TH SarabunIT๙" w:hAnsi="TH SarabunIT๙" w:cs="TH SarabunIT๙"/>
          <w:sz w:val="32"/>
          <w:szCs w:val="32"/>
          <w:cs/>
        </w:rPr>
        <w:t>มีภารกิจที่</w:t>
      </w:r>
    </w:p>
    <w:p w:rsidR="00E73929" w:rsidRPr="002F6AFA" w:rsidRDefault="00E73929" w:rsidP="00EB6326">
      <w:pPr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เกี่ยวข้องดังนี้</w:t>
      </w:r>
    </w:p>
    <w:p w:rsidR="00E73929" w:rsidRPr="002F6AFA" w:rsidRDefault="00E73929" w:rsidP="002062EC">
      <w:pPr>
        <w:numPr>
          <w:ilvl w:val="0"/>
          <w:numId w:val="14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2F6AFA">
        <w:rPr>
          <w:rFonts w:ascii="TH SarabunIT๙" w:hAnsi="TH SarabunIT๙" w:cs="TH SarabunIT๙"/>
          <w:sz w:val="32"/>
          <w:szCs w:val="32"/>
        </w:rPr>
        <w:t>67 (4)</w:t>
      </w:r>
    </w:p>
    <w:p w:rsidR="00E73929" w:rsidRPr="002F6AFA" w:rsidRDefault="00E73929" w:rsidP="002062EC">
      <w:pPr>
        <w:numPr>
          <w:ilvl w:val="0"/>
          <w:numId w:val="14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การคุ้มครองดูแลรักษาทรัพย์สินอันเป็นสาธารณสมบัติของแผ่นดิน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68(8)</w:t>
      </w:r>
    </w:p>
    <w:p w:rsidR="00E73929" w:rsidRPr="002F6AFA" w:rsidRDefault="00E73929" w:rsidP="002062EC">
      <w:pPr>
        <w:numPr>
          <w:ilvl w:val="0"/>
          <w:numId w:val="14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การผังเมือง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2F6AFA">
        <w:rPr>
          <w:rFonts w:ascii="TH SarabunIT๙" w:hAnsi="TH SarabunIT๙" w:cs="TH SarabunIT๙"/>
          <w:sz w:val="32"/>
          <w:szCs w:val="32"/>
        </w:rPr>
        <w:t>68(13)</w:t>
      </w:r>
    </w:p>
    <w:p w:rsidR="00E73929" w:rsidRPr="002F6AFA" w:rsidRDefault="00E73929" w:rsidP="002062EC">
      <w:pPr>
        <w:numPr>
          <w:ilvl w:val="0"/>
          <w:numId w:val="14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จัดให้มีที่จอดรถ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2F6AFA">
        <w:rPr>
          <w:rFonts w:ascii="TH SarabunIT๙" w:hAnsi="TH SarabunIT๙" w:cs="TH SarabunIT๙"/>
          <w:sz w:val="32"/>
          <w:szCs w:val="32"/>
        </w:rPr>
        <w:t>16 (3)</w:t>
      </w:r>
    </w:p>
    <w:p w:rsidR="00E73929" w:rsidRPr="002F6AFA" w:rsidRDefault="00E73929" w:rsidP="002062EC">
      <w:pPr>
        <w:numPr>
          <w:ilvl w:val="0"/>
          <w:numId w:val="14"/>
        </w:numPr>
        <w:spacing w:after="0" w:line="240" w:lineRule="auto"/>
        <w:ind w:right="-313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การรักษาความสะอาดและความเป็นระเบียบเรียบร้อยของบ้านเมือง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175EB1">
        <w:rPr>
          <w:rFonts w:ascii="TH SarabunIT๙" w:hAnsi="TH SarabunIT๙" w:cs="TH SarabunIT๙"/>
          <w:sz w:val="32"/>
          <w:szCs w:val="32"/>
        </w:rPr>
        <w:t>16(17)</w:t>
      </w:r>
    </w:p>
    <w:p w:rsidR="00CE0816" w:rsidRPr="002F6AFA" w:rsidRDefault="00CE0816" w:rsidP="002062EC">
      <w:pPr>
        <w:numPr>
          <w:ilvl w:val="0"/>
          <w:numId w:val="14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การควบคุมอาคาร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16(28)</w:t>
      </w:r>
      <w:r w:rsidRPr="002F6AF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73929" w:rsidRPr="002F6AFA" w:rsidRDefault="00E73929" w:rsidP="00FA7159">
      <w:pPr>
        <w:spacing w:after="0" w:line="20" w:lineRule="atLeast"/>
        <w:ind w:left="851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5.4  ด้านการวางแผน  การส่งเสริมการลงทุน  พาณิชยก</w:t>
      </w:r>
      <w:r w:rsidR="000F7141">
        <w:rPr>
          <w:rFonts w:ascii="TH SarabunIT๙" w:hAnsi="TH SarabunIT๙" w:cs="TH SarabunIT๙" w:hint="cs"/>
          <w:b/>
          <w:bCs/>
          <w:sz w:val="32"/>
          <w:szCs w:val="32"/>
          <w:cs/>
        </w:rPr>
        <w:t>าร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และการท่องเที่ยว 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มีภารกิจที่     </w:t>
      </w:r>
    </w:p>
    <w:p w:rsidR="00E73929" w:rsidRPr="002F6AFA" w:rsidRDefault="00E73929" w:rsidP="00592BA3">
      <w:pPr>
        <w:spacing w:after="0" w:line="20" w:lineRule="atLeast"/>
        <w:ind w:left="851" w:hanging="142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เกี่ยวข้อง  ดังนี้</w:t>
      </w:r>
    </w:p>
    <w:p w:rsidR="00E73929" w:rsidRPr="002F6AFA" w:rsidRDefault="00E73929" w:rsidP="002062EC">
      <w:pPr>
        <w:numPr>
          <w:ilvl w:val="0"/>
          <w:numId w:val="15"/>
        </w:num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ส่งเสริมให้มีอุตสาหกรรมในครอบครัว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68 (6)</w:t>
      </w:r>
    </w:p>
    <w:p w:rsidR="00E73929" w:rsidRPr="002F6AFA" w:rsidRDefault="00E73929" w:rsidP="002062EC">
      <w:pPr>
        <w:numPr>
          <w:ilvl w:val="0"/>
          <w:numId w:val="15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ให้มีและส่งเสริมกลุ่มเกษตรกร  และกิจการสหกรณ์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68 (5)</w:t>
      </w:r>
    </w:p>
    <w:p w:rsidR="00E73929" w:rsidRPr="002F6AFA" w:rsidRDefault="00E73929" w:rsidP="002062EC">
      <w:pPr>
        <w:numPr>
          <w:ilvl w:val="0"/>
          <w:numId w:val="15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บำรุงและส่งเสริมการประกอบอาชีพของราษฎร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68 (7)</w:t>
      </w:r>
    </w:p>
    <w:p w:rsidR="00E73929" w:rsidRPr="002F6AFA" w:rsidRDefault="00E73929" w:rsidP="002062EC">
      <w:pPr>
        <w:numPr>
          <w:ilvl w:val="0"/>
          <w:numId w:val="15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ให้มีตลาด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68 (10)</w:t>
      </w:r>
    </w:p>
    <w:p w:rsidR="00E73929" w:rsidRPr="002F6AFA" w:rsidRDefault="00E73929" w:rsidP="002062EC">
      <w:pPr>
        <w:numPr>
          <w:ilvl w:val="0"/>
          <w:numId w:val="15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68 (12)</w:t>
      </w:r>
    </w:p>
    <w:p w:rsidR="00E73929" w:rsidRPr="002F6AFA" w:rsidRDefault="00E73929" w:rsidP="002062EC">
      <w:pPr>
        <w:numPr>
          <w:ilvl w:val="0"/>
          <w:numId w:val="15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กิจการเกี่ยวกับการพาณิช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68 (11</w:t>
      </w:r>
      <w:r w:rsidRPr="002F6AFA">
        <w:rPr>
          <w:rFonts w:ascii="TH SarabunIT๙" w:hAnsi="TH SarabunIT๙" w:cs="TH SarabunIT๙"/>
          <w:sz w:val="32"/>
          <w:szCs w:val="32"/>
        </w:rPr>
        <w:t>)</w:t>
      </w:r>
    </w:p>
    <w:p w:rsidR="00E73929" w:rsidRPr="002F6AFA" w:rsidRDefault="00E73929" w:rsidP="002062EC">
      <w:pPr>
        <w:numPr>
          <w:ilvl w:val="0"/>
          <w:numId w:val="15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การส่งเสริม  การฝึกและประกอบอาชีพ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16 (6)</w:t>
      </w:r>
    </w:p>
    <w:p w:rsidR="00E73929" w:rsidRPr="002F6AFA" w:rsidRDefault="00E73929" w:rsidP="002062EC">
      <w:pPr>
        <w:numPr>
          <w:ilvl w:val="0"/>
          <w:numId w:val="15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การพาณิชย</w:t>
      </w:r>
      <w:r w:rsidR="000F714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และการส่งเสริมการลงทุน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16 (7)</w:t>
      </w:r>
      <w:r w:rsidRPr="002F6AFA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7C0262" w:rsidRPr="002F6AFA" w:rsidRDefault="007C0262" w:rsidP="00E73929">
      <w:pPr>
        <w:tabs>
          <w:tab w:val="left" w:pos="1418"/>
        </w:tabs>
        <w:ind w:left="851" w:hanging="142"/>
        <w:jc w:val="both"/>
        <w:rPr>
          <w:rFonts w:ascii="TH SarabunIT๙" w:hAnsi="TH SarabunIT๙" w:cs="TH SarabunIT๙"/>
          <w:b/>
          <w:bCs/>
          <w:sz w:val="4"/>
          <w:szCs w:val="4"/>
        </w:rPr>
      </w:pPr>
    </w:p>
    <w:p w:rsidR="00E73929" w:rsidRPr="002F6AFA" w:rsidRDefault="00E73929" w:rsidP="00FA7159">
      <w:pPr>
        <w:tabs>
          <w:tab w:val="left" w:pos="1418"/>
        </w:tabs>
        <w:spacing w:after="0" w:line="20" w:lineRule="atLeast"/>
        <w:ind w:left="851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5.5 ด้านการบริหารจัดการและการอนุรักษ์ทรัพยากรธรรมชาติและ สิ่งแวดล้อม  </w:t>
      </w:r>
      <w:r w:rsidRPr="002F6AFA">
        <w:rPr>
          <w:rFonts w:ascii="TH SarabunIT๙" w:hAnsi="TH SarabunIT๙" w:cs="TH SarabunIT๙"/>
          <w:sz w:val="32"/>
          <w:szCs w:val="32"/>
          <w:cs/>
        </w:rPr>
        <w:t>มีภารกิจที่</w:t>
      </w:r>
      <w:r w:rsidR="0035093F" w:rsidRPr="002F6AFA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Pr="002F6AF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73929" w:rsidRPr="002F6AFA" w:rsidRDefault="00BA0A45" w:rsidP="00BA0A45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              (1)  </w:t>
      </w:r>
      <w:r w:rsidR="00E73929" w:rsidRPr="002F6AFA">
        <w:rPr>
          <w:rFonts w:ascii="TH SarabunIT๙" w:hAnsi="TH SarabunIT๙" w:cs="TH SarabunIT๙"/>
          <w:sz w:val="32"/>
          <w:szCs w:val="32"/>
          <w:cs/>
        </w:rPr>
        <w:t xml:space="preserve">คุ้มครอง  ดูแล  และบำรุงรักษาทรัพยากรธรรมชาติและสิ่งแวดล้อม  </w:t>
      </w:r>
      <w:r w:rsidR="00E73929" w:rsidRPr="002F6AFA">
        <w:rPr>
          <w:rFonts w:ascii="TH SarabunIT๙" w:hAnsi="TH SarabunIT๙" w:cs="TH SarabunIT๙"/>
          <w:sz w:val="32"/>
          <w:szCs w:val="32"/>
        </w:rPr>
        <w:t>(</w:t>
      </w:r>
      <w:r w:rsidR="00E73929"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E73929" w:rsidRPr="002F6AFA">
        <w:rPr>
          <w:rFonts w:ascii="TH SarabunIT๙" w:hAnsi="TH SarabunIT๙" w:cs="TH SarabunIT๙"/>
          <w:sz w:val="32"/>
          <w:szCs w:val="32"/>
        </w:rPr>
        <w:t>67 (7)</w:t>
      </w:r>
    </w:p>
    <w:p w:rsidR="00E73929" w:rsidRPr="002F6AFA" w:rsidRDefault="00E73929" w:rsidP="002062EC">
      <w:pPr>
        <w:pStyle w:val="a3"/>
        <w:numPr>
          <w:ilvl w:val="0"/>
          <w:numId w:val="18"/>
        </w:num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รักษาความสะอาดของถนน  ทางน้ำ  ทางเดิน  และที่สาธารณะ  รวม  ทั้งกำจัดมูลฝอยและสิ่งปฏิกูล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67 (2)</w:t>
      </w:r>
    </w:p>
    <w:p w:rsidR="00E73929" w:rsidRPr="002F6AFA" w:rsidRDefault="00E73929" w:rsidP="002062EC">
      <w:pPr>
        <w:pStyle w:val="a3"/>
        <w:numPr>
          <w:ilvl w:val="0"/>
          <w:numId w:val="18"/>
        </w:num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การจัดการสิ่งแวดล้อมและมลพิษต่างๆ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17 (12)</w:t>
      </w:r>
    </w:p>
    <w:p w:rsidR="007F0D5F" w:rsidRPr="002F6AFA" w:rsidRDefault="007F0D5F" w:rsidP="00C077C0">
      <w:pPr>
        <w:spacing w:after="0" w:line="20" w:lineRule="atLeast"/>
        <w:ind w:left="851" w:hanging="142"/>
        <w:jc w:val="both"/>
        <w:rPr>
          <w:rFonts w:ascii="TH SarabunIT๙" w:hAnsi="TH SarabunIT๙" w:cs="TH SarabunIT๙"/>
          <w:b/>
          <w:bCs/>
          <w:sz w:val="18"/>
          <w:szCs w:val="18"/>
        </w:rPr>
      </w:pPr>
    </w:p>
    <w:p w:rsidR="00E73929" w:rsidRPr="002F6AFA" w:rsidRDefault="00E73929" w:rsidP="00C077C0">
      <w:pPr>
        <w:spacing w:after="0" w:line="20" w:lineRule="atLeast"/>
        <w:ind w:left="851" w:hanging="142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5.6  ด้านกาศาสนา ศิลปวัฒนธรรม จารีตป</w:t>
      </w:r>
      <w:r w:rsidR="00B261DA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ระเพณี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และภูมิปัญญาท้องถิ่น</w:t>
      </w:r>
      <w:r w:rsidRPr="002F6AFA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มีภารกิจที่เกี่ยวข้องดังนี้</w:t>
      </w:r>
    </w:p>
    <w:p w:rsidR="00E73929" w:rsidRPr="002F6AFA" w:rsidRDefault="00E73929" w:rsidP="002062EC">
      <w:pPr>
        <w:numPr>
          <w:ilvl w:val="0"/>
          <w:numId w:val="16"/>
        </w:numPr>
        <w:tabs>
          <w:tab w:val="clear" w:pos="1605"/>
          <w:tab w:val="num" w:pos="156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บำรุงรักษาศิลปะ</w:t>
      </w:r>
      <w:r w:rsidR="003064FD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จารีตประเพณี ภูมิปัญญาท้องถิ่น</w:t>
      </w:r>
      <w:r w:rsidR="007F0D5F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และวัฒนธรรมอันดีของท้องถิ่น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67 (8</w:t>
      </w:r>
      <w:r w:rsidRPr="002F6AFA">
        <w:rPr>
          <w:rFonts w:ascii="TH SarabunIT๙" w:hAnsi="TH SarabunIT๙" w:cs="TH SarabunIT๙"/>
          <w:sz w:val="32"/>
          <w:szCs w:val="32"/>
        </w:rPr>
        <w:t>)</w:t>
      </w:r>
    </w:p>
    <w:p w:rsidR="00E73929" w:rsidRPr="002F6AFA" w:rsidRDefault="00E73929" w:rsidP="002062EC">
      <w:pPr>
        <w:numPr>
          <w:ilvl w:val="0"/>
          <w:numId w:val="16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 ศาสนา และวัฒนธรรม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67 (5</w:t>
      </w:r>
      <w:r w:rsidRPr="002F6AFA">
        <w:rPr>
          <w:rFonts w:ascii="TH SarabunIT๙" w:hAnsi="TH SarabunIT๙" w:cs="TH SarabunIT๙"/>
          <w:sz w:val="32"/>
          <w:szCs w:val="32"/>
        </w:rPr>
        <w:t>)</w:t>
      </w:r>
    </w:p>
    <w:p w:rsidR="00E73929" w:rsidRPr="002F6AFA" w:rsidRDefault="00E73929" w:rsidP="002062EC">
      <w:pPr>
        <w:numPr>
          <w:ilvl w:val="0"/>
          <w:numId w:val="16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16 (9)</w:t>
      </w:r>
    </w:p>
    <w:p w:rsidR="00E73929" w:rsidRPr="002F6AFA" w:rsidRDefault="00E73929" w:rsidP="002062EC">
      <w:pPr>
        <w:numPr>
          <w:ilvl w:val="0"/>
          <w:numId w:val="16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การส่งเสริมการกีฬา จารีตประเพณี  และวัฒนธรรมอันดีงามของท้องถิ่น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175EB1">
        <w:rPr>
          <w:rFonts w:ascii="TH SarabunIT๙" w:hAnsi="TH SarabunIT๙" w:cs="TH SarabunIT๙"/>
          <w:sz w:val="32"/>
          <w:szCs w:val="32"/>
        </w:rPr>
        <w:t>17 (18)</w:t>
      </w:r>
    </w:p>
    <w:p w:rsidR="007F0D5F" w:rsidRPr="002F6AFA" w:rsidRDefault="007F0D5F" w:rsidP="00816E00">
      <w:pPr>
        <w:spacing w:after="0" w:line="20" w:lineRule="atLeast"/>
        <w:ind w:left="851" w:hanging="142"/>
        <w:jc w:val="both"/>
        <w:rPr>
          <w:rFonts w:ascii="TH SarabunIT๙" w:hAnsi="TH SarabunIT๙" w:cs="TH SarabunIT๙"/>
          <w:b/>
          <w:bCs/>
          <w:sz w:val="18"/>
          <w:szCs w:val="18"/>
        </w:rPr>
      </w:pPr>
    </w:p>
    <w:p w:rsidR="00FA02CF" w:rsidRPr="002F6AFA" w:rsidRDefault="00FA02CF" w:rsidP="00816E00">
      <w:pPr>
        <w:spacing w:after="0" w:line="20" w:lineRule="atLeast"/>
        <w:ind w:left="851" w:hanging="142"/>
        <w:jc w:val="both"/>
        <w:rPr>
          <w:rFonts w:ascii="TH SarabunIT๙" w:hAnsi="TH SarabunIT๙" w:cs="TH SarabunIT๙"/>
          <w:b/>
          <w:bCs/>
          <w:sz w:val="18"/>
          <w:szCs w:val="18"/>
        </w:rPr>
      </w:pPr>
    </w:p>
    <w:p w:rsidR="00FA02CF" w:rsidRPr="002F6AFA" w:rsidRDefault="00FA02CF" w:rsidP="00816E00">
      <w:pPr>
        <w:spacing w:after="0" w:line="20" w:lineRule="atLeast"/>
        <w:ind w:left="851" w:hanging="142"/>
        <w:jc w:val="both"/>
        <w:rPr>
          <w:rFonts w:ascii="TH SarabunIT๙" w:hAnsi="TH SarabunIT๙" w:cs="TH SarabunIT๙"/>
          <w:b/>
          <w:bCs/>
          <w:sz w:val="18"/>
          <w:szCs w:val="18"/>
        </w:rPr>
      </w:pPr>
    </w:p>
    <w:p w:rsidR="00FA02CF" w:rsidRPr="002F6AFA" w:rsidRDefault="00FC166B" w:rsidP="00FA02CF">
      <w:pPr>
        <w:spacing w:after="0" w:line="20" w:lineRule="atLeast"/>
        <w:ind w:left="851" w:hanging="142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44</w:t>
      </w:r>
    </w:p>
    <w:p w:rsidR="00FA02CF" w:rsidRPr="002F6AFA" w:rsidRDefault="00FA02CF" w:rsidP="00FA02CF">
      <w:pPr>
        <w:spacing w:after="0" w:line="20" w:lineRule="atLeast"/>
        <w:ind w:left="851" w:hanging="142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</w:p>
    <w:p w:rsidR="00E73929" w:rsidRPr="002F6AFA" w:rsidRDefault="00E73929" w:rsidP="00816E00">
      <w:pPr>
        <w:spacing w:after="0" w:line="20" w:lineRule="atLeast"/>
        <w:ind w:left="851" w:hanging="142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5.7 ด้านการบริหารจัดการและการสนับสนุนการปฏิบัติภารกิจของส่วนราชการ และองค์ปกครองส่วนท้องถิ่น  </w:t>
      </w:r>
      <w:r w:rsidR="0035093F" w:rsidRPr="002F6AFA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E73929" w:rsidRPr="002F6AFA" w:rsidRDefault="00E73929" w:rsidP="002062EC">
      <w:pPr>
        <w:numPr>
          <w:ilvl w:val="0"/>
          <w:numId w:val="17"/>
        </w:num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สนับสนุนสภาตำบลและองค์กรปกครองส่วนท้องถิ่นอื่นในการพัฒนาท้องถิ่น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175EB1">
        <w:rPr>
          <w:rFonts w:ascii="TH SarabunIT๙" w:hAnsi="TH SarabunIT๙" w:cs="TH SarabunIT๙"/>
          <w:sz w:val="32"/>
          <w:szCs w:val="32"/>
        </w:rPr>
        <w:t>45 (3)</w:t>
      </w:r>
    </w:p>
    <w:p w:rsidR="00E73929" w:rsidRPr="002F6AFA" w:rsidRDefault="00E73929" w:rsidP="002062EC">
      <w:pPr>
        <w:numPr>
          <w:ilvl w:val="0"/>
          <w:numId w:val="17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67 (9</w:t>
      </w:r>
      <w:r w:rsidRPr="002F6AFA">
        <w:rPr>
          <w:rFonts w:ascii="TH SarabunIT๙" w:hAnsi="TH SarabunIT๙" w:cs="TH SarabunIT๙"/>
          <w:sz w:val="32"/>
          <w:szCs w:val="32"/>
        </w:rPr>
        <w:t>)</w:t>
      </w:r>
    </w:p>
    <w:p w:rsidR="00E73929" w:rsidRPr="002F6AFA" w:rsidRDefault="00E73929" w:rsidP="002062EC">
      <w:pPr>
        <w:numPr>
          <w:ilvl w:val="0"/>
          <w:numId w:val="17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ส่งเสริมการมีส่วนร่วมของราษฎร  ในการมีมาตรการป้องกัน  </w:t>
      </w:r>
      <w:r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16 (6)</w:t>
      </w:r>
    </w:p>
    <w:p w:rsidR="00E73929" w:rsidRPr="002F6AFA" w:rsidRDefault="00E73929" w:rsidP="002062EC">
      <w:pPr>
        <w:numPr>
          <w:ilvl w:val="0"/>
          <w:numId w:val="17"/>
        </w:numPr>
        <w:spacing w:after="0" w:line="20" w:lineRule="atLeast"/>
        <w:ind w:left="1559"/>
        <w:jc w:val="both"/>
        <w:rPr>
          <w:rFonts w:ascii="TH SarabunIT๙" w:hAnsi="TH SarabunIT๙" w:cs="TH SarabunIT๙"/>
          <w:sz w:val="36"/>
          <w:szCs w:val="36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 </w:t>
      </w:r>
    </w:p>
    <w:p w:rsidR="00E73929" w:rsidRPr="002F6AFA" w:rsidRDefault="007D45DE" w:rsidP="005E4422">
      <w:pPr>
        <w:spacing w:after="0" w:line="20" w:lineRule="atLeast"/>
        <w:ind w:left="1559"/>
        <w:jc w:val="both"/>
        <w:rPr>
          <w:rFonts w:ascii="TH SarabunIT๙" w:hAnsi="TH SarabunIT๙" w:cs="TH SarabunIT๙"/>
          <w:sz w:val="36"/>
          <w:szCs w:val="36"/>
        </w:rPr>
      </w:pPr>
      <w:r w:rsidRPr="002F6AFA">
        <w:rPr>
          <w:rFonts w:ascii="TH SarabunIT๙" w:hAnsi="TH SarabunIT๙" w:cs="TH SarabunIT๙"/>
          <w:sz w:val="32"/>
          <w:szCs w:val="32"/>
        </w:rPr>
        <w:t>(</w:t>
      </w:r>
      <w:r w:rsidR="00E73929" w:rsidRPr="002F6AFA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175EB1">
        <w:rPr>
          <w:rFonts w:ascii="TH SarabunIT๙" w:hAnsi="TH SarabunIT๙" w:cs="TH SarabunIT๙"/>
          <w:sz w:val="32"/>
          <w:szCs w:val="32"/>
        </w:rPr>
        <w:t>17 (3)</w:t>
      </w:r>
    </w:p>
    <w:p w:rsidR="00E73929" w:rsidRPr="002F6AFA" w:rsidRDefault="00E73929" w:rsidP="002062EC">
      <w:pPr>
        <w:numPr>
          <w:ilvl w:val="0"/>
          <w:numId w:val="17"/>
        </w:numPr>
        <w:spacing w:after="0" w:line="20" w:lineRule="atLeast"/>
        <w:ind w:left="1559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การสร้างและบำรุงรักษาทางบกและทางน้ำที่เชื่อมต่อระหว่างองค์การปกครองส่วนท้องถิ่นอื่น  </w:t>
      </w:r>
      <w:r w:rsidR="007D45DE" w:rsidRPr="002F6AFA">
        <w:rPr>
          <w:rFonts w:ascii="TH SarabunIT๙" w:hAnsi="TH SarabunIT๙" w:cs="TH SarabunIT๙"/>
          <w:sz w:val="32"/>
          <w:szCs w:val="32"/>
        </w:rPr>
        <w:t>(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175EB1">
        <w:rPr>
          <w:rFonts w:ascii="TH SarabunIT๙" w:hAnsi="TH SarabunIT๙" w:cs="TH SarabunIT๙"/>
          <w:sz w:val="32"/>
          <w:szCs w:val="32"/>
        </w:rPr>
        <w:t>17 (16)</w:t>
      </w:r>
    </w:p>
    <w:p w:rsidR="00DB20E2" w:rsidRPr="002F6AFA" w:rsidRDefault="001541AA" w:rsidP="005E4422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  <w:t xml:space="preserve">ภารกิจทั้ง  </w:t>
      </w:r>
      <w:r w:rsidR="00652A21" w:rsidRPr="000F7141">
        <w:rPr>
          <w:rFonts w:ascii="TH SarabunIT๙" w:hAnsi="TH SarabunIT๙" w:cs="TH SarabunIT๙"/>
          <w:sz w:val="32"/>
          <w:szCs w:val="32"/>
          <w:cs/>
          <w:lang w:val="en-ZW"/>
        </w:rPr>
        <w:t>7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 ด้าน  ตามที่กฎหมายกำหนดให้อำนาจองค์การบริหารส่วนตำบล  สามารถจะแก้ไขปัญหาขององค์การบริหารส่วนตำบล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  <w:lang w:val="en-ZW"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 ได้เป็นอย่างดี  มีประสิทธิภาพและประสิทธิผล  โดยคำนึงถึงความต้องการของประชาชนในเขตพื้นที่  ซึ่งผ่านจากการจัดทำเวทีประชาคม  ประกอบด้วย การดำเนินการขององค์การบริหารส่วน</w:t>
      </w:r>
      <w:r w:rsidR="005E6346"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ตำบล</w:t>
      </w:r>
      <w:r w:rsidR="00955AEF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จะต้องสอดคล้องกับแผนพัฒนาเศรษฐกิจและสังคมแห่งชาติ  แผนพัฒนาจังหวัดแผนพัฒนาอำเภอ  แผนพัฒนาตำบล  นโยบายรัฐบาล  และนโยบายของผู้บริหารขององค์การบริหารส่วนตำบลเป็นสำคัญ</w:t>
      </w:r>
    </w:p>
    <w:p w:rsidR="00CB5C9B" w:rsidRPr="002F6AFA" w:rsidRDefault="00CB5C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CE3257" w:rsidRPr="002F6AFA" w:rsidRDefault="00FC166B" w:rsidP="00CB5C9B">
      <w:pPr>
        <w:pStyle w:val="ab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45</w:t>
      </w:r>
    </w:p>
    <w:p w:rsidR="00E109D5" w:rsidRPr="002F6AFA" w:rsidRDefault="00E109D5" w:rsidP="00CE3257">
      <w:pPr>
        <w:pStyle w:val="ab"/>
        <w:rPr>
          <w:rFonts w:ascii="TH SarabunIT๙" w:hAnsi="TH SarabunIT๙" w:cs="TH SarabunIT๙"/>
          <w:b/>
          <w:bCs/>
          <w:sz w:val="16"/>
          <w:szCs w:val="16"/>
        </w:rPr>
      </w:pPr>
    </w:p>
    <w:p w:rsidR="00E109D5" w:rsidRPr="002F6AFA" w:rsidRDefault="00E109D5" w:rsidP="00CE3257">
      <w:pPr>
        <w:pStyle w:val="ab"/>
        <w:rPr>
          <w:rFonts w:ascii="TH SarabunIT๙" w:hAnsi="TH SarabunIT๙" w:cs="TH SarabunIT๙"/>
          <w:b/>
          <w:bCs/>
          <w:sz w:val="16"/>
          <w:szCs w:val="16"/>
        </w:rPr>
      </w:pPr>
    </w:p>
    <w:p w:rsidR="00CE3257" w:rsidRPr="00EC32E4" w:rsidRDefault="00CE3257" w:rsidP="00CE3257">
      <w:pPr>
        <w:pStyle w:val="ab"/>
        <w:rPr>
          <w:rFonts w:ascii="TH SarabunIT๙" w:hAnsi="TH SarabunIT๙" w:cs="TH SarabunIT๙"/>
          <w:b/>
          <w:bCs/>
          <w:sz w:val="16"/>
          <w:szCs w:val="16"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การวิเคราะห์กรอบการจัดทำยุทธศาสตร์ขององค์กรปกครองส่วนท้องถิ่น</w:t>
      </w:r>
      <w:r w:rsidRPr="002F6AF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EC32E4">
        <w:rPr>
          <w:rFonts w:ascii="TH SarabunIT๙" w:hAnsi="TH SarabunIT๙" w:cs="TH SarabunIT๙"/>
          <w:b/>
          <w:bCs/>
          <w:sz w:val="32"/>
          <w:szCs w:val="32"/>
        </w:rPr>
        <w:t>SWOT Analysis</w:t>
      </w:r>
    </w:p>
    <w:p w:rsidR="0008614C" w:rsidRPr="002F6AFA" w:rsidRDefault="0008614C" w:rsidP="00CE3257">
      <w:pPr>
        <w:pStyle w:val="ab"/>
        <w:rPr>
          <w:rFonts w:ascii="TH SarabunIT๙" w:hAnsi="TH SarabunIT๙" w:cs="TH SarabunIT๙"/>
          <w:b/>
          <w:bCs/>
          <w:sz w:val="16"/>
          <w:szCs w:val="16"/>
        </w:rPr>
      </w:pPr>
    </w:p>
    <w:p w:rsidR="009668AC" w:rsidRPr="002F6AFA" w:rsidRDefault="009668AC" w:rsidP="009668A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ผลการวิเคราะห์ศักยภาพเพื่อประเมินสถานการณ์การพัฒนาในปัจจุบันและโอกาสการพัฒนาในอนาคตของท้องถิ่น ด้วยเทคนิค </w:t>
      </w:r>
      <w:r w:rsidRPr="00EC32E4">
        <w:rPr>
          <w:rFonts w:ascii="TH SarabunIT๙" w:hAnsi="TH SarabunIT๙" w:cs="TH SarabunIT๙"/>
          <w:sz w:val="32"/>
          <w:szCs w:val="32"/>
        </w:rPr>
        <w:t>SWOT A</w:t>
      </w:r>
      <w:r w:rsidR="00955AEF" w:rsidRPr="00EC32E4">
        <w:rPr>
          <w:rFonts w:ascii="TH SarabunIT๙" w:hAnsi="TH SarabunIT๙" w:cs="TH SarabunIT๙"/>
          <w:sz w:val="32"/>
          <w:szCs w:val="32"/>
        </w:rPr>
        <w:t>nalysis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(จุดแข็ง จุดอ่อน โอกาส และอุปสรรค)</w:t>
      </w:r>
    </w:p>
    <w:p w:rsidR="009668AC" w:rsidRPr="002F6AFA" w:rsidRDefault="009668AC" w:rsidP="009668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เพื่อให้การกำหนดทิศทางการพัฒนาในอนาคตขององค์การบริหารส่วนตำบล</w:t>
      </w:r>
      <w:r w:rsidR="00955AEF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เป็นไปด้วยความถูกต้อง ชัดเจน และเกิดประโยชน์สูงสุดนั้น จำเป็นอย่างยิ่งที่จะต้องมีการวางแผนกลยุทธ์ โดยใช้เทคนิค </w:t>
      </w:r>
      <w:r w:rsidR="00D95E54" w:rsidRPr="002F6AF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C32E4">
        <w:rPr>
          <w:rFonts w:ascii="TH SarabunIT๙" w:hAnsi="TH SarabunIT๙" w:cs="TH SarabunIT๙"/>
          <w:sz w:val="32"/>
          <w:szCs w:val="32"/>
        </w:rPr>
        <w:t xml:space="preserve">SWOT </w:t>
      </w:r>
      <w:r w:rsidR="00955AEF" w:rsidRPr="00EC32E4">
        <w:rPr>
          <w:rFonts w:ascii="TH SarabunIT๙" w:hAnsi="TH SarabunIT๙" w:cs="TH SarabunIT๙"/>
          <w:sz w:val="32"/>
          <w:szCs w:val="32"/>
        </w:rPr>
        <w:t>Analysis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5E54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ซึ่งจากการองค์การบริหารส่วนตำบล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ได้ประเมินสถานภาพการพัฒนาในปัจจุบันและความเป็นไปได้ในโอกาสการพัฒนาในอนาคต โดยได้ประเมินจาก</w:t>
      </w:r>
    </w:p>
    <w:p w:rsidR="009668AC" w:rsidRPr="002F6AFA" w:rsidRDefault="009668AC" w:rsidP="009668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ปัจจัยภายนอก  ได้แก่ การวิเคราะห์ด้านการเมือง ด้านเศรษฐกิจ ด้านสังคม วัฒนธรรม และด้านเทคโนโลยี ที่มีผลต่อการพัฒนาขององค์การบริหารส่วนตำบล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</w:rPr>
        <w:t>โนนกาเล็น</w:t>
      </w:r>
    </w:p>
    <w:p w:rsidR="009668AC" w:rsidRPr="002F6AFA" w:rsidRDefault="009668AC" w:rsidP="009668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ปัจจัยภายใน ได้แก่ การวิเคราะห์กระบวนการบริหารจัดการ ศักยภาพคณะผู้บริหาร สมาชิกสภาองค์การบริหารส่วนตำบล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และพนักงานส่วนตำบล</w:t>
      </w:r>
      <w:r w:rsidR="00EF57E6">
        <w:rPr>
          <w:rFonts w:ascii="TH SarabunIT๙" w:hAnsi="TH SarabunIT๙" w:cs="TH SarabunIT๙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วัฒนธรรมองค์การ และปัญหาความต้องการของประชาชนในพื้นที่  </w:t>
      </w:r>
    </w:p>
    <w:p w:rsidR="009668AC" w:rsidRPr="002F6AFA" w:rsidRDefault="009668AC" w:rsidP="009668AC">
      <w:pPr>
        <w:pStyle w:val="Default"/>
        <w:ind w:firstLine="1440"/>
        <w:jc w:val="thaiDistribute"/>
        <w:rPr>
          <w:rFonts w:ascii="TH SarabunIT๙" w:hAnsi="TH SarabunIT๙" w:cs="TH SarabunIT๙"/>
          <w:sz w:val="18"/>
          <w:szCs w:val="18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โดยสามารถสรุปเป็นจุดแข็ง จุดอ่อน อุปสรรค และโอกาสในการพัฒนาขององค์การบริหารส่วนตำบล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</w:rPr>
        <w:t>โนนกาเล็น</w:t>
      </w:r>
      <w:r w:rsidR="00B30D32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ในอนาคต  ได้ดังนี้</w:t>
      </w:r>
    </w:p>
    <w:p w:rsidR="00A4188A" w:rsidRPr="002F6AFA" w:rsidRDefault="003A0380" w:rsidP="00A4188A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A4188A" w:rsidRPr="002F6AFA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="00A4188A" w:rsidRPr="002F6AFA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  <w:r w:rsidR="00A4188A" w:rsidRPr="002F6AFA">
        <w:rPr>
          <w:rFonts w:ascii="TH SarabunIT๙" w:hAnsi="TH SarabunIT๙" w:cs="TH SarabunIT๙"/>
          <w:b/>
          <w:bCs/>
          <w:sz w:val="36"/>
          <w:szCs w:val="36"/>
        </w:rPr>
        <w:t xml:space="preserve">)  </w:t>
      </w:r>
      <w:r w:rsidR="00A4188A" w:rsidRPr="002F6AF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จุดแข็ง  </w:t>
      </w:r>
      <w:r w:rsidR="00A4188A" w:rsidRPr="002F6AFA">
        <w:rPr>
          <w:rFonts w:ascii="TH SarabunIT๙" w:hAnsi="TH SarabunIT๙" w:cs="TH SarabunIT๙"/>
          <w:b/>
          <w:bCs/>
          <w:sz w:val="36"/>
          <w:szCs w:val="36"/>
        </w:rPr>
        <w:t>(S : Strengths)</w:t>
      </w:r>
    </w:p>
    <w:p w:rsidR="00A4188A" w:rsidRPr="002F6AFA" w:rsidRDefault="00A4188A" w:rsidP="00A4188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="00A1096A" w:rsidRPr="002F6AFA">
        <w:rPr>
          <w:rFonts w:ascii="TH SarabunIT๙" w:hAnsi="TH SarabunIT๙" w:cs="TH SarabunIT๙"/>
          <w:sz w:val="32"/>
          <w:szCs w:val="32"/>
        </w:rPr>
        <w:t>1.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ผู้บริหารที่มาจากการเลือกตั้งโดยตรงจากประชาชน มีความมุ่งมั่นตั้งใจที่จะพัฒนาท้องถิ่น</w:t>
      </w:r>
    </w:p>
    <w:p w:rsidR="003A0380" w:rsidRPr="002F6AFA" w:rsidRDefault="00A4188A" w:rsidP="003A0380">
      <w:pPr>
        <w:pStyle w:val="Default"/>
        <w:jc w:val="thaiDistribute"/>
        <w:rPr>
          <w:rFonts w:ascii="TH SarabunIT๙" w:eastAsiaTheme="minorEastAsia" w:hAnsi="TH SarabunIT๙" w:cs="TH SarabunIT๙"/>
          <w:color w:val="auto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="00A1096A" w:rsidRPr="002F6AFA">
        <w:rPr>
          <w:rFonts w:ascii="TH SarabunIT๙" w:eastAsiaTheme="minorEastAsia" w:hAnsi="TH SarabunIT๙" w:cs="TH SarabunIT๙"/>
          <w:color w:val="auto"/>
          <w:sz w:val="32"/>
          <w:szCs w:val="32"/>
        </w:rPr>
        <w:t>2.</w:t>
      </w:r>
      <w:r w:rsidRPr="002F6AFA">
        <w:rPr>
          <w:rFonts w:ascii="TH SarabunIT๙" w:eastAsiaTheme="minorEastAsia" w:hAnsi="TH SarabunIT๙" w:cs="TH SarabunIT๙"/>
          <w:color w:val="auto"/>
          <w:sz w:val="32"/>
          <w:szCs w:val="32"/>
        </w:rPr>
        <w:t xml:space="preserve"> </w:t>
      </w:r>
      <w:r w:rsidR="003A0380" w:rsidRPr="002F6AFA">
        <w:rPr>
          <w:rFonts w:ascii="TH SarabunIT๙" w:eastAsiaTheme="minorEastAsia" w:hAnsi="TH SarabunIT๙" w:cs="TH SarabunIT๙"/>
          <w:color w:val="auto"/>
          <w:sz w:val="32"/>
          <w:szCs w:val="32"/>
          <w:cs/>
        </w:rPr>
        <w:t>บุคลากรภายในหน่วยงานมีความตั้งใจในการปฏิบัติงาน</w:t>
      </w:r>
    </w:p>
    <w:p w:rsidR="00A4188A" w:rsidRPr="002F6AFA" w:rsidRDefault="00A4188A" w:rsidP="00A4188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="00A1096A" w:rsidRPr="002F6AFA">
        <w:rPr>
          <w:rFonts w:ascii="TH SarabunIT๙" w:hAnsi="TH SarabunIT๙" w:cs="TH SarabunIT๙"/>
          <w:sz w:val="32"/>
          <w:szCs w:val="32"/>
          <w:cs/>
        </w:rPr>
        <w:t>3.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ผู้นำชุมชนร่วมกันในการปกครองและบริหารการพัฒนา</w:t>
      </w:r>
    </w:p>
    <w:p w:rsidR="00A4188A" w:rsidRPr="002F6AFA" w:rsidRDefault="00A4188A" w:rsidP="00A4188A">
      <w:pPr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="00A1096A" w:rsidRPr="002F6AFA">
        <w:rPr>
          <w:rFonts w:ascii="TH SarabunIT๙" w:hAnsi="TH SarabunIT๙" w:cs="TH SarabunIT๙"/>
          <w:sz w:val="32"/>
          <w:szCs w:val="32"/>
          <w:cs/>
        </w:rPr>
        <w:t>4.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มีองค์การบริหารส่วนตำบลที่มีศักยภาพในการรองรับบริการสาธารณะ</w:t>
      </w:r>
    </w:p>
    <w:p w:rsidR="00A4188A" w:rsidRPr="002F6AFA" w:rsidRDefault="00A1096A" w:rsidP="00A4188A">
      <w:pPr>
        <w:spacing w:after="0"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>5.</w:t>
      </w:r>
      <w:r w:rsidR="00A4188A"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="00A4188A" w:rsidRPr="002F6AFA">
        <w:rPr>
          <w:rFonts w:ascii="TH SarabunIT๙" w:hAnsi="TH SarabunIT๙" w:cs="TH SarabunIT๙"/>
          <w:sz w:val="32"/>
          <w:szCs w:val="32"/>
          <w:cs/>
        </w:rPr>
        <w:t>มีการประสานร่วมมือระหว่างองค์การบริหารส่วนตำบลกับส่วนราชการในพื้นที่</w:t>
      </w:r>
    </w:p>
    <w:p w:rsidR="00A4188A" w:rsidRPr="002F6AFA" w:rsidRDefault="00A4188A" w:rsidP="00A4188A">
      <w:pPr>
        <w:spacing w:after="0" w:line="20" w:lineRule="atLeast"/>
        <w:ind w:right="-98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A1096A" w:rsidRPr="002F6AFA">
        <w:rPr>
          <w:rFonts w:ascii="TH SarabunIT๙" w:hAnsi="TH SarabunIT๙" w:cs="TH SarabunIT๙"/>
          <w:sz w:val="32"/>
          <w:szCs w:val="32"/>
          <w:cs/>
        </w:rPr>
        <w:t>6.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สามารถรองรับการขยายตัวของเมืองและการลงทุน</w:t>
      </w:r>
    </w:p>
    <w:p w:rsidR="00A4188A" w:rsidRPr="002F6AFA" w:rsidRDefault="00A4188A" w:rsidP="00A4188A">
      <w:pPr>
        <w:spacing w:after="0" w:line="20" w:lineRule="atLeast"/>
        <w:ind w:right="-98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A1096A" w:rsidRPr="002F6AFA">
        <w:rPr>
          <w:rFonts w:ascii="TH SarabunIT๙" w:hAnsi="TH SarabunIT๙" w:cs="TH SarabunIT๙"/>
          <w:sz w:val="32"/>
          <w:szCs w:val="32"/>
          <w:cs/>
        </w:rPr>
        <w:t>7.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การบริหารจัดการยึดหลักธรรมาภิบาล</w:t>
      </w:r>
    </w:p>
    <w:p w:rsidR="00A4188A" w:rsidRPr="002F6AFA" w:rsidRDefault="00A4188A" w:rsidP="00A4188A">
      <w:pPr>
        <w:spacing w:after="0" w:line="20" w:lineRule="atLeast"/>
        <w:ind w:right="-98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A1096A" w:rsidRPr="002F6AFA">
        <w:rPr>
          <w:rFonts w:ascii="TH SarabunIT๙" w:hAnsi="TH SarabunIT๙" w:cs="TH SarabunIT๙"/>
          <w:sz w:val="32"/>
          <w:szCs w:val="32"/>
          <w:cs/>
        </w:rPr>
        <w:t>8.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ผู้บริหารให้ความสำคัญนโยบายด้านการศึกษา</w:t>
      </w:r>
    </w:p>
    <w:p w:rsidR="00A4188A" w:rsidRPr="002F6AFA" w:rsidRDefault="00A4188A" w:rsidP="00A4188A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</w:rPr>
        <w:tab/>
        <w:t>(</w:t>
      </w: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Pr="002F6AFA">
        <w:rPr>
          <w:rFonts w:ascii="TH SarabunIT๙" w:hAnsi="TH SarabunIT๙" w:cs="TH SarabunIT๙"/>
          <w:b/>
          <w:bCs/>
          <w:sz w:val="36"/>
          <w:szCs w:val="36"/>
        </w:rPr>
        <w:t xml:space="preserve">)  </w:t>
      </w: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จุดอ่อน </w:t>
      </w:r>
      <w:r w:rsidRPr="002F6AFA">
        <w:rPr>
          <w:rFonts w:ascii="TH SarabunIT๙" w:hAnsi="TH SarabunIT๙" w:cs="TH SarabunIT๙"/>
          <w:b/>
          <w:bCs/>
          <w:sz w:val="36"/>
          <w:szCs w:val="36"/>
        </w:rPr>
        <w:t xml:space="preserve">(W : Weaknesses)  </w:t>
      </w:r>
    </w:p>
    <w:p w:rsidR="00A4188A" w:rsidRPr="002F6AFA" w:rsidRDefault="00A1096A" w:rsidP="00A4188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>1.</w:t>
      </w:r>
      <w:r w:rsidR="00A4188A"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="00A4188A" w:rsidRPr="002F6AFA">
        <w:rPr>
          <w:rFonts w:ascii="TH SarabunIT๙" w:hAnsi="TH SarabunIT๙" w:cs="TH SarabunIT๙"/>
          <w:sz w:val="32"/>
          <w:szCs w:val="32"/>
          <w:cs/>
        </w:rPr>
        <w:t>บุคลากรมีไม่เพียงพอกับตำแหน่งหน้าที่การปฏิบัติงาน</w:t>
      </w:r>
    </w:p>
    <w:p w:rsidR="00A4188A" w:rsidRPr="002F6AFA" w:rsidRDefault="00A4188A" w:rsidP="00A4188A">
      <w:pPr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="00A1096A" w:rsidRPr="002F6AFA">
        <w:rPr>
          <w:rFonts w:ascii="TH SarabunIT๙" w:hAnsi="TH SarabunIT๙" w:cs="TH SarabunIT๙"/>
          <w:sz w:val="32"/>
          <w:szCs w:val="32"/>
          <w:cs/>
        </w:rPr>
        <w:t>2.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ขาดระบบการบริหารจัดการทรัพยากรที่จะเป็นประโยชน์ต่อการพัฒนาท้องถิ่น</w:t>
      </w:r>
    </w:p>
    <w:p w:rsidR="00A4188A" w:rsidRPr="002F6AFA" w:rsidRDefault="00A4188A" w:rsidP="00A4188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="00A1096A" w:rsidRPr="002F6AFA">
        <w:rPr>
          <w:rFonts w:ascii="TH SarabunIT๙" w:hAnsi="TH SarabunIT๙" w:cs="TH SarabunIT๙"/>
          <w:sz w:val="32"/>
          <w:szCs w:val="32"/>
        </w:rPr>
        <w:t>3.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มีงบประมาณไม่เพียงพอต่อความต้องการของประชาชนในพื้นที่ในการพัฒนา</w:t>
      </w:r>
    </w:p>
    <w:p w:rsidR="00A4188A" w:rsidRPr="002F6AFA" w:rsidRDefault="00A4188A" w:rsidP="00A4188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="00A1096A" w:rsidRPr="002F6AFA">
        <w:rPr>
          <w:rFonts w:ascii="TH SarabunIT๙" w:hAnsi="TH SarabunIT๙" w:cs="TH SarabunIT๙"/>
          <w:sz w:val="32"/>
          <w:szCs w:val="32"/>
          <w:cs/>
        </w:rPr>
        <w:t>4.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ขาดระบบการจัดการด้านผังเมืองและสิ่งแวดล้อม</w:t>
      </w:r>
    </w:p>
    <w:p w:rsidR="003A0380" w:rsidRPr="002F6AFA" w:rsidRDefault="00A4188A" w:rsidP="003A0380">
      <w:pPr>
        <w:pStyle w:val="Default"/>
        <w:jc w:val="thaiDistribute"/>
        <w:rPr>
          <w:rFonts w:ascii="TH SarabunIT๙" w:eastAsiaTheme="minorEastAsia" w:hAnsi="TH SarabunIT๙" w:cs="TH SarabunIT๙"/>
          <w:color w:val="auto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A1096A" w:rsidRPr="002F6AFA">
        <w:rPr>
          <w:rFonts w:ascii="TH SarabunIT๙" w:eastAsiaTheme="minorEastAsia" w:hAnsi="TH SarabunIT๙" w:cs="TH SarabunIT๙"/>
          <w:color w:val="auto"/>
          <w:sz w:val="32"/>
          <w:szCs w:val="32"/>
          <w:cs/>
        </w:rPr>
        <w:t>5.</w:t>
      </w:r>
      <w:r w:rsidR="003A0380" w:rsidRPr="002F6AFA">
        <w:rPr>
          <w:rFonts w:ascii="TH SarabunIT๙" w:eastAsiaTheme="minorEastAsia" w:hAnsi="TH SarabunIT๙" w:cs="TH SarabunIT๙"/>
          <w:color w:val="auto"/>
          <w:sz w:val="32"/>
          <w:szCs w:val="32"/>
          <w:cs/>
        </w:rPr>
        <w:t xml:space="preserve"> คณะผู้บริหาร สมาชิกสภาองค์การบริหารส่วนตำบล และพนักงานส่วนตำบล ขาดความรู้</w:t>
      </w:r>
    </w:p>
    <w:p w:rsidR="003A0380" w:rsidRPr="002F6AFA" w:rsidRDefault="003A0380" w:rsidP="003A0380">
      <w:pPr>
        <w:pStyle w:val="Default"/>
        <w:ind w:left="720" w:firstLine="720"/>
        <w:jc w:val="thaiDistribute"/>
        <w:rPr>
          <w:rFonts w:ascii="TH SarabunIT๙" w:eastAsiaTheme="minorEastAsia" w:hAnsi="TH SarabunIT๙" w:cs="TH SarabunIT๙"/>
          <w:color w:val="auto"/>
          <w:sz w:val="32"/>
          <w:szCs w:val="32"/>
        </w:rPr>
      </w:pPr>
      <w:r w:rsidRPr="002F6AFA">
        <w:rPr>
          <w:rFonts w:ascii="TH SarabunIT๙" w:eastAsiaTheme="minorEastAsia" w:hAnsi="TH SarabunIT๙" w:cs="TH SarabunIT๙"/>
          <w:color w:val="auto"/>
          <w:sz w:val="32"/>
          <w:szCs w:val="32"/>
          <w:cs/>
        </w:rPr>
        <w:t xml:space="preserve">   ความชำนาญในการปฏิบัติหน้าที่ ตลอดจนไม่เข้าใจในบทบาทหน้าที่ของตนเอง</w:t>
      </w:r>
    </w:p>
    <w:p w:rsidR="00A4188A" w:rsidRPr="002F6AFA" w:rsidRDefault="001229B2" w:rsidP="003A0380">
      <w:pPr>
        <w:spacing w:after="0"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>6.</w:t>
      </w:r>
      <w:r w:rsidR="003A0380"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="003A0380" w:rsidRPr="002F6AFA">
        <w:rPr>
          <w:rFonts w:ascii="TH SarabunIT๙" w:hAnsi="TH SarabunIT๙" w:cs="TH SarabunIT๙"/>
          <w:sz w:val="32"/>
          <w:szCs w:val="32"/>
          <w:cs/>
        </w:rPr>
        <w:t>ระบบบริหารงานไม่คล่องตัว ล่าช้า ยึดติดกับระเบียบกฎหมาย</w:t>
      </w:r>
    </w:p>
    <w:p w:rsidR="00A4188A" w:rsidRPr="002F6AFA" w:rsidRDefault="00A4188A" w:rsidP="0008614C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</w:rPr>
        <w:tab/>
        <w:t>(</w:t>
      </w: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  <w:r w:rsidRPr="002F6AFA">
        <w:rPr>
          <w:rFonts w:ascii="TH SarabunIT๙" w:hAnsi="TH SarabunIT๙" w:cs="TH SarabunIT๙"/>
          <w:b/>
          <w:bCs/>
          <w:sz w:val="36"/>
          <w:szCs w:val="36"/>
        </w:rPr>
        <w:t xml:space="preserve">)  </w:t>
      </w: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โอกาส </w:t>
      </w:r>
      <w:r w:rsidRPr="002F6AFA">
        <w:rPr>
          <w:rFonts w:ascii="TH SarabunIT๙" w:hAnsi="TH SarabunIT๙" w:cs="TH SarabunIT๙"/>
          <w:b/>
          <w:bCs/>
          <w:sz w:val="36"/>
          <w:szCs w:val="36"/>
        </w:rPr>
        <w:t xml:space="preserve">(O : Opportunity)  </w:t>
      </w:r>
    </w:p>
    <w:p w:rsidR="00794223" w:rsidRPr="002F6AFA" w:rsidRDefault="00DC71CE" w:rsidP="00794223">
      <w:pPr>
        <w:pStyle w:val="Default"/>
        <w:ind w:left="720" w:firstLine="720"/>
        <w:jc w:val="thaiDistribute"/>
        <w:rPr>
          <w:rFonts w:ascii="TH SarabunIT๙" w:eastAsiaTheme="minorEastAsia" w:hAnsi="TH SarabunIT๙" w:cs="TH SarabunIT๙"/>
          <w:color w:val="auto"/>
          <w:sz w:val="32"/>
          <w:szCs w:val="32"/>
        </w:rPr>
      </w:pPr>
      <w:r w:rsidRPr="002F6AFA">
        <w:rPr>
          <w:rFonts w:ascii="TH SarabunIT๙" w:eastAsiaTheme="minorEastAsia" w:hAnsi="TH SarabunIT๙" w:cs="TH SarabunIT๙"/>
          <w:color w:val="auto"/>
          <w:sz w:val="32"/>
          <w:szCs w:val="32"/>
          <w:cs/>
        </w:rPr>
        <w:t>1.</w:t>
      </w:r>
      <w:r w:rsidR="00794223" w:rsidRPr="002F6AFA">
        <w:rPr>
          <w:rFonts w:ascii="TH SarabunIT๙" w:eastAsiaTheme="minorEastAsia" w:hAnsi="TH SarabunIT๙" w:cs="TH SarabunIT๙"/>
          <w:color w:val="auto"/>
          <w:sz w:val="32"/>
          <w:szCs w:val="32"/>
          <w:cs/>
        </w:rPr>
        <w:t xml:space="preserve"> พระราชบัญญัติกำหนดแผนและขั้นตอนการกระจายอำนาจให้แก่องค์กรปกครองส่วน</w:t>
      </w:r>
    </w:p>
    <w:p w:rsidR="00794223" w:rsidRPr="002F6AFA" w:rsidRDefault="00794223" w:rsidP="00794223">
      <w:pPr>
        <w:pStyle w:val="Default"/>
        <w:jc w:val="thaiDistribute"/>
        <w:rPr>
          <w:rFonts w:ascii="TH SarabunIT๙" w:eastAsiaTheme="minorEastAsia" w:hAnsi="TH SarabunIT๙" w:cs="TH SarabunIT๙"/>
          <w:color w:val="auto"/>
          <w:sz w:val="32"/>
          <w:szCs w:val="32"/>
        </w:rPr>
      </w:pPr>
      <w:r w:rsidRPr="002F6AFA">
        <w:rPr>
          <w:rFonts w:ascii="TH SarabunIT๙" w:eastAsiaTheme="minorEastAsia" w:hAnsi="TH SarabunIT๙" w:cs="TH SarabunIT๙"/>
          <w:color w:val="auto"/>
          <w:sz w:val="32"/>
          <w:szCs w:val="32"/>
          <w:cs/>
        </w:rPr>
        <w:t xml:space="preserve">ท้องถิ่น พ.ศ. </w:t>
      </w:r>
      <w:r w:rsidRPr="002F6AFA">
        <w:rPr>
          <w:rFonts w:ascii="TH SarabunIT๙" w:eastAsiaTheme="minorEastAsia" w:hAnsi="TH SarabunIT๙" w:cs="TH SarabunIT๙"/>
          <w:color w:val="auto"/>
          <w:sz w:val="32"/>
          <w:szCs w:val="32"/>
        </w:rPr>
        <w:t xml:space="preserve">2542 </w:t>
      </w:r>
      <w:r w:rsidRPr="002F6AFA">
        <w:rPr>
          <w:rFonts w:ascii="TH SarabunIT๙" w:eastAsiaTheme="minorEastAsia" w:hAnsi="TH SarabunIT๙" w:cs="TH SarabunIT๙"/>
          <w:color w:val="auto"/>
          <w:sz w:val="32"/>
          <w:szCs w:val="32"/>
          <w:cs/>
        </w:rPr>
        <w:t>กำหนดให้องค์การปกครองส่วนท้องถิ่นมีอำนาจหน้าที่ในการจัดระบบบริการสาธารณะเพื่อประโยชน์ของประชาชนในท้องถิ่น โดยที่หน่วยงานราชการส่วนกลางและส่วนภูมิภาคส่งเสริมและสนับสนุนการถ่ายโอนภารกิจให้แก่องค์กรปกครองส่วนท้องถิ่น</w:t>
      </w:r>
    </w:p>
    <w:p w:rsidR="00244907" w:rsidRPr="002F6AFA" w:rsidRDefault="00244907" w:rsidP="00794223">
      <w:pPr>
        <w:pStyle w:val="Default"/>
        <w:jc w:val="thaiDistribute"/>
        <w:rPr>
          <w:rFonts w:ascii="TH SarabunIT๙" w:eastAsiaTheme="minorEastAsia" w:hAnsi="TH SarabunIT๙" w:cs="TH SarabunIT๙"/>
          <w:color w:val="auto"/>
          <w:sz w:val="32"/>
          <w:szCs w:val="32"/>
        </w:rPr>
      </w:pPr>
    </w:p>
    <w:p w:rsidR="00244907" w:rsidRPr="002F6AFA" w:rsidRDefault="00244907" w:rsidP="00244907">
      <w:pPr>
        <w:pStyle w:val="Default"/>
        <w:jc w:val="right"/>
        <w:rPr>
          <w:rFonts w:ascii="TH SarabunIT๙" w:eastAsiaTheme="minorEastAsia" w:hAnsi="TH SarabunIT๙" w:cs="TH SarabunIT๙"/>
          <w:b/>
          <w:bCs/>
          <w:i/>
          <w:iCs/>
          <w:color w:val="auto"/>
          <w:sz w:val="32"/>
          <w:szCs w:val="32"/>
        </w:rPr>
      </w:pPr>
      <w:r w:rsidRPr="002F6AFA">
        <w:rPr>
          <w:rFonts w:ascii="TH SarabunIT๙" w:eastAsiaTheme="minorEastAsia" w:hAnsi="TH SarabunIT๙" w:cs="TH SarabunIT๙"/>
          <w:b/>
          <w:bCs/>
          <w:i/>
          <w:iCs/>
          <w:color w:val="auto"/>
          <w:sz w:val="32"/>
          <w:szCs w:val="32"/>
          <w:cs/>
        </w:rPr>
        <w:lastRenderedPageBreak/>
        <w:t xml:space="preserve">หน้า </w:t>
      </w:r>
      <w:r w:rsidR="00FC166B">
        <w:rPr>
          <w:rFonts w:ascii="TH SarabunIT๙" w:eastAsiaTheme="minorEastAsia" w:hAnsi="TH SarabunIT๙" w:cs="TH SarabunIT๙"/>
          <w:b/>
          <w:bCs/>
          <w:i/>
          <w:iCs/>
          <w:color w:val="auto"/>
          <w:sz w:val="32"/>
          <w:szCs w:val="32"/>
        </w:rPr>
        <w:t>46</w:t>
      </w:r>
    </w:p>
    <w:p w:rsidR="00244907" w:rsidRPr="002F6AFA" w:rsidRDefault="00244907" w:rsidP="00244907">
      <w:pPr>
        <w:pStyle w:val="Default"/>
        <w:jc w:val="right"/>
        <w:rPr>
          <w:rFonts w:ascii="TH SarabunIT๙" w:eastAsiaTheme="minorEastAsia" w:hAnsi="TH SarabunIT๙" w:cs="TH SarabunIT๙"/>
          <w:b/>
          <w:bCs/>
          <w:i/>
          <w:iCs/>
          <w:color w:val="auto"/>
          <w:sz w:val="32"/>
          <w:szCs w:val="32"/>
          <w:cs/>
        </w:rPr>
      </w:pPr>
    </w:p>
    <w:p w:rsidR="00794223" w:rsidRPr="002F6AFA" w:rsidRDefault="00DC71CE" w:rsidP="00794223">
      <w:pPr>
        <w:spacing w:after="0" w:line="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>2.</w:t>
      </w:r>
      <w:r w:rsidR="00794223" w:rsidRPr="002F6AFA">
        <w:rPr>
          <w:rFonts w:ascii="TH SarabunIT๙" w:hAnsi="TH SarabunIT๙" w:cs="TH SarabunIT๙"/>
          <w:sz w:val="32"/>
          <w:szCs w:val="32"/>
          <w:cs/>
        </w:rPr>
        <w:t xml:space="preserve"> การพัฒนาและขยายตัวของเทคโนโลยีสารสนเทศอย่างรวดเร็ว มีการเปิดกว้างของการ</w:t>
      </w:r>
    </w:p>
    <w:p w:rsidR="00794223" w:rsidRPr="002F6AFA" w:rsidRDefault="00794223" w:rsidP="00794223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เข้าถึงเทคโนโลยีสารสนเทศของประชาชนและชุมชนมากขึ้น</w:t>
      </w:r>
    </w:p>
    <w:p w:rsidR="00A4188A" w:rsidRPr="002F6AFA" w:rsidRDefault="00A4188A" w:rsidP="00A4188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="00DC71CE" w:rsidRPr="002F6AFA">
        <w:rPr>
          <w:rFonts w:ascii="TH SarabunIT๙" w:hAnsi="TH SarabunIT๙" w:cs="TH SarabunIT๙"/>
          <w:sz w:val="32"/>
          <w:szCs w:val="32"/>
        </w:rPr>
        <w:t>3.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จังหวัดอุบลราชธานีสนับสนุนให้องค์กรปกครองส่วนท้องถิ่นจัดทำแผนงานโครงการตามแนวทางยุทธศาสตร์การพัฒนาจังหวัด</w:t>
      </w:r>
    </w:p>
    <w:p w:rsidR="00A4188A" w:rsidRPr="002F6AFA" w:rsidRDefault="00A4188A" w:rsidP="00A4188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="00DC71CE" w:rsidRPr="002F6AFA">
        <w:rPr>
          <w:rFonts w:ascii="TH SarabunIT๙" w:hAnsi="TH SarabunIT๙" w:cs="TH SarabunIT๙"/>
          <w:sz w:val="32"/>
          <w:szCs w:val="32"/>
        </w:rPr>
        <w:t>4.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สำนักงบประมาณและจังหวัดให้การสนับสนุนงบประมาณแก่องค์กรปกครองส่วนท้องถิ่นตามแนวทางยุทธศาสตร์การพัฒนาจังหวัด</w:t>
      </w:r>
    </w:p>
    <w:p w:rsidR="00A4188A" w:rsidRPr="002F6AFA" w:rsidRDefault="00A4188A" w:rsidP="00A4188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DC71CE" w:rsidRPr="002F6AFA">
        <w:rPr>
          <w:rFonts w:ascii="TH SarabunIT๙" w:hAnsi="TH SarabunIT๙" w:cs="TH SarabunIT๙"/>
          <w:sz w:val="32"/>
          <w:szCs w:val="32"/>
        </w:rPr>
        <w:t>5.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สำนักงานผังเมืองให้การสนับสนุนการจัดผังเมืองและสิ่งแวดล้อม</w:t>
      </w:r>
    </w:p>
    <w:p w:rsidR="00A4188A" w:rsidRPr="002F6AFA" w:rsidRDefault="00A4188A" w:rsidP="00A4188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DC71CE" w:rsidRPr="002F6AFA">
        <w:rPr>
          <w:rFonts w:ascii="TH SarabunIT๙" w:hAnsi="TH SarabunIT๙" w:cs="TH SarabunIT๙"/>
          <w:sz w:val="32"/>
          <w:szCs w:val="32"/>
          <w:cs/>
        </w:rPr>
        <w:t>6.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สามารถพัฒนาการจัดเก็บรายได้เพิ่มขึ้น</w:t>
      </w:r>
    </w:p>
    <w:p w:rsidR="00CB4FB8" w:rsidRPr="002F6AFA" w:rsidRDefault="00A4188A" w:rsidP="00A4188A">
      <w:pPr>
        <w:spacing w:after="0" w:line="20" w:lineRule="atLeast"/>
        <w:rPr>
          <w:rFonts w:ascii="TH SarabunIT๙" w:hAnsi="TH SarabunIT๙" w:cs="TH SarabunIT๙"/>
          <w:sz w:val="18"/>
          <w:szCs w:val="18"/>
          <w:cs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</w:p>
    <w:p w:rsidR="00A4188A" w:rsidRPr="002F6AFA" w:rsidRDefault="00A4188A" w:rsidP="00A4188A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</w:rPr>
        <w:tab/>
        <w:t>(</w:t>
      </w: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>4</w:t>
      </w:r>
      <w:r w:rsidRPr="002F6AFA">
        <w:rPr>
          <w:rFonts w:ascii="TH SarabunIT๙" w:hAnsi="TH SarabunIT๙" w:cs="TH SarabunIT๙"/>
          <w:b/>
          <w:bCs/>
          <w:sz w:val="36"/>
          <w:szCs w:val="36"/>
        </w:rPr>
        <w:t xml:space="preserve">)  </w:t>
      </w:r>
      <w:r w:rsidRPr="002F6AF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ข้อจำกัด  </w:t>
      </w:r>
      <w:r w:rsidRPr="002F6AFA">
        <w:rPr>
          <w:rFonts w:ascii="TH SarabunIT๙" w:hAnsi="TH SarabunIT๙" w:cs="TH SarabunIT๙"/>
          <w:b/>
          <w:bCs/>
          <w:sz w:val="36"/>
          <w:szCs w:val="36"/>
        </w:rPr>
        <w:t>(T : Threat)</w:t>
      </w:r>
    </w:p>
    <w:p w:rsidR="00A4188A" w:rsidRPr="002F6AFA" w:rsidRDefault="00DC71CE" w:rsidP="00A4188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>1.</w:t>
      </w:r>
      <w:r w:rsidR="00A4188A"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="00A4188A" w:rsidRPr="002F6A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องค์การบริหารส่วนตำบลเป็นองค์การบริหารส่วนตำบลขนาดเล็ก ทำให้ได้รับการจัดสรรงบประมาณไม่เพียงพอต่อการพัฒนา</w:t>
      </w:r>
      <w:r w:rsidR="00A4188A" w:rsidRPr="002F6AFA">
        <w:rPr>
          <w:rFonts w:ascii="TH SarabunIT๙" w:hAnsi="TH SarabunIT๙" w:cs="TH SarabunIT๙"/>
          <w:sz w:val="32"/>
          <w:szCs w:val="32"/>
        </w:rPr>
        <w:tab/>
      </w:r>
      <w:r w:rsidR="00A4188A" w:rsidRPr="002F6AFA">
        <w:rPr>
          <w:rFonts w:ascii="TH SarabunIT๙" w:hAnsi="TH SarabunIT๙" w:cs="TH SarabunIT๙"/>
          <w:sz w:val="32"/>
          <w:szCs w:val="32"/>
        </w:rPr>
        <w:tab/>
      </w:r>
      <w:r w:rsidR="00A4188A" w:rsidRPr="002F6AFA">
        <w:rPr>
          <w:rFonts w:ascii="TH SarabunIT๙" w:hAnsi="TH SarabunIT๙" w:cs="TH SarabunIT๙"/>
          <w:sz w:val="32"/>
          <w:szCs w:val="32"/>
        </w:rPr>
        <w:tab/>
      </w:r>
    </w:p>
    <w:p w:rsidR="00A4188A" w:rsidRPr="002F6AFA" w:rsidRDefault="00A4188A" w:rsidP="00A4188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DC71CE" w:rsidRPr="002F6AFA">
        <w:rPr>
          <w:rFonts w:ascii="TH SarabunIT๙" w:hAnsi="TH SarabunIT๙" w:cs="TH SarabunIT๙"/>
          <w:sz w:val="32"/>
          <w:szCs w:val="32"/>
        </w:rPr>
        <w:t>2.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ประชาชนยังมีทัศนคติและความรู้สึกแบบดั้งเดิมคือให้รัฐพัฒนาให้</w:t>
      </w:r>
    </w:p>
    <w:p w:rsidR="00A4188A" w:rsidRPr="002F6AFA" w:rsidRDefault="00A4188A" w:rsidP="00A4188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DC71CE" w:rsidRPr="002F6AFA">
        <w:rPr>
          <w:rFonts w:ascii="TH SarabunIT๙" w:hAnsi="TH SarabunIT๙" w:cs="TH SarabunIT๙"/>
          <w:sz w:val="32"/>
          <w:szCs w:val="32"/>
          <w:cs/>
        </w:rPr>
        <w:t>3.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ขาดการวางแผนเพื่อส่งเสริมการประกอบอาชีพ  และการสร้างรายได้ให้แก่ประชาชนทำให้ประชาชนอพยพเคลื่อนย้ายแรงงานออกจากพื้นที่</w:t>
      </w:r>
    </w:p>
    <w:p w:rsidR="0007347C" w:rsidRPr="002F6AFA" w:rsidRDefault="00A4188A" w:rsidP="0007347C">
      <w:pPr>
        <w:pStyle w:val="Default"/>
        <w:jc w:val="thaiDistribute"/>
        <w:rPr>
          <w:rFonts w:ascii="TH SarabunIT๙" w:eastAsiaTheme="minorEastAsia" w:hAnsi="TH SarabunIT๙" w:cs="TH SarabunIT๙"/>
          <w:color w:val="auto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DC71CE" w:rsidRPr="002F6AFA">
        <w:rPr>
          <w:rFonts w:ascii="TH SarabunIT๙" w:eastAsiaTheme="minorEastAsia" w:hAnsi="TH SarabunIT๙" w:cs="TH SarabunIT๙"/>
          <w:color w:val="auto"/>
          <w:sz w:val="32"/>
          <w:szCs w:val="32"/>
          <w:cs/>
        </w:rPr>
        <w:t>4.</w:t>
      </w:r>
      <w:r w:rsidR="0007347C" w:rsidRPr="002F6AFA">
        <w:rPr>
          <w:rFonts w:ascii="TH SarabunIT๙" w:eastAsiaTheme="minorEastAsia" w:hAnsi="TH SarabunIT๙" w:cs="TH SarabunIT๙"/>
          <w:color w:val="auto"/>
          <w:sz w:val="32"/>
          <w:szCs w:val="32"/>
          <w:cs/>
        </w:rPr>
        <w:t xml:space="preserve"> กฎ ระเบียบ และข้อกฎหมายมีการเปลี่ยนแปลงอย่างรวดเร็วและไม่สอดคล้องกับการบริหารงานแบบบูรณาการ</w:t>
      </w:r>
    </w:p>
    <w:p w:rsidR="00172899" w:rsidRPr="002F6AFA" w:rsidRDefault="00172899" w:rsidP="0007347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172899" w:rsidRPr="002F6AFA" w:rsidRDefault="00172899" w:rsidP="00A4188A">
      <w:pPr>
        <w:pStyle w:val="Default"/>
        <w:spacing w:line="20" w:lineRule="atLeast"/>
        <w:jc w:val="thaiDistribute"/>
        <w:rPr>
          <w:rFonts w:ascii="TH SarabunIT๙" w:eastAsiaTheme="minorEastAsia" w:hAnsi="TH SarabunIT๙" w:cs="TH SarabunIT๙"/>
          <w:color w:val="auto"/>
          <w:sz w:val="32"/>
          <w:szCs w:val="32"/>
        </w:rPr>
      </w:pPr>
    </w:p>
    <w:p w:rsidR="003A0380" w:rsidRPr="002F6AFA" w:rsidRDefault="003A0380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2D54" w:rsidRPr="002F6AFA" w:rsidRDefault="00F82D54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2D54" w:rsidRPr="002F6AFA" w:rsidRDefault="00F82D54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2D54" w:rsidRPr="002F6AFA" w:rsidRDefault="00F82D54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2D54" w:rsidRPr="002F6AFA" w:rsidRDefault="00F82D54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2535" w:rsidRPr="002F6AFA" w:rsidRDefault="005C2535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2535" w:rsidRPr="002F6AFA" w:rsidRDefault="005C2535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2535" w:rsidRPr="002F6AFA" w:rsidRDefault="005C2535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2535" w:rsidRPr="002F6AFA" w:rsidRDefault="005C2535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2535" w:rsidRPr="002F6AFA" w:rsidRDefault="005C2535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2D54" w:rsidRPr="002F6AFA" w:rsidRDefault="00F82D54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380" w:rsidRPr="002F6AFA" w:rsidRDefault="003A0380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380" w:rsidRPr="002F6AFA" w:rsidRDefault="003A0380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380" w:rsidRPr="002F6AFA" w:rsidRDefault="003A0380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380" w:rsidRPr="002F6AFA" w:rsidRDefault="003A0380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B70" w:rsidRPr="002F6AFA" w:rsidRDefault="00235B70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B70" w:rsidRPr="002F6AFA" w:rsidRDefault="00235B70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B70" w:rsidRPr="002F6AFA" w:rsidRDefault="00235B70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B70" w:rsidRPr="002F6AFA" w:rsidRDefault="00235B70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2535" w:rsidRPr="002F6AFA" w:rsidRDefault="005C2535" w:rsidP="00A4188A">
      <w:pPr>
        <w:pStyle w:val="Default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2899" w:rsidRPr="002F6AFA" w:rsidRDefault="00BD6C8D" w:rsidP="00BD6C8D">
      <w:pPr>
        <w:pStyle w:val="Defaul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 w:rsidR="00FC166B">
        <w:rPr>
          <w:rFonts w:ascii="TH SarabunIT๙" w:hAnsi="TH SarabunIT๙" w:cs="TH SarabunIT๙"/>
          <w:b/>
          <w:bCs/>
          <w:i/>
          <w:iCs/>
          <w:sz w:val="32"/>
          <w:szCs w:val="32"/>
        </w:rPr>
        <w:t>47</w:t>
      </w:r>
    </w:p>
    <w:p w:rsidR="00BD6C8D" w:rsidRPr="002F6AFA" w:rsidRDefault="00BD6C8D" w:rsidP="00BD6C8D">
      <w:pPr>
        <w:pStyle w:val="Defaul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9668AC" w:rsidRPr="002F6AFA" w:rsidRDefault="009668AC" w:rsidP="009668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จากการวิเคราะห์ จุดแข็ง จุดอ่อน โอกาสและอุปสรรค  ขององค์การบริหารส่วนตำบล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สามารถจัดทำ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b/>
          <w:bCs/>
          <w:sz w:val="32"/>
          <w:szCs w:val="32"/>
        </w:rPr>
        <w:t>SWOT M</w:t>
      </w:r>
      <w:r w:rsidR="00EF2F53" w:rsidRPr="002F6AFA">
        <w:rPr>
          <w:rFonts w:ascii="TH SarabunIT๙" w:hAnsi="TH SarabunIT๙" w:cs="TH SarabunIT๙"/>
          <w:b/>
          <w:bCs/>
          <w:sz w:val="32"/>
          <w:szCs w:val="32"/>
        </w:rPr>
        <w:t>atrix</w:t>
      </w:r>
      <w:r w:rsidR="00EF2F53"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ได้ดังนี้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9668AC" w:rsidRPr="002F6AFA" w:rsidTr="004664D8">
        <w:tc>
          <w:tcPr>
            <w:tcW w:w="3261" w:type="dxa"/>
          </w:tcPr>
          <w:p w:rsidR="009668AC" w:rsidRPr="002F6AFA" w:rsidRDefault="002A4294" w:rsidP="00736105">
            <w:pPr>
              <w:pStyle w:val="Default"/>
              <w:rPr>
                <w:rFonts w:ascii="TH SarabunIT๙" w:eastAsia="Cordia New" w:hAnsi="TH SarabunIT๙" w:cs="TH SarabunIT๙"/>
              </w:rPr>
            </w:pPr>
            <w:r w:rsidRPr="002F6AFA">
              <w:rPr>
                <w:rFonts w:ascii="TH SarabunIT๙" w:eastAsia="Cordia New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54D59B" wp14:editId="45934F4F">
                      <wp:simplePos x="0" y="0"/>
                      <wp:positionH relativeFrom="column">
                        <wp:posOffset>-73533</wp:posOffset>
                      </wp:positionH>
                      <wp:positionV relativeFrom="paragraph">
                        <wp:posOffset>-5969</wp:posOffset>
                      </wp:positionV>
                      <wp:extent cx="2070202" cy="2267712"/>
                      <wp:effectExtent l="0" t="0" r="25400" b="18415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202" cy="226771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EB8ECB3" id="ตัวเชื่อมต่อตรง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-.45pt" to="157.2pt,1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" strokecolor="black [3213]"/>
                  </w:pict>
                </mc:Fallback>
              </mc:AlternateContent>
            </w:r>
          </w:p>
          <w:p w:rsidR="009668AC" w:rsidRPr="002F6AFA" w:rsidRDefault="009668AC" w:rsidP="00736105">
            <w:pPr>
              <w:pStyle w:val="Default"/>
              <w:rPr>
                <w:rFonts w:ascii="TH SarabunIT๙" w:eastAsia="Cordia New" w:hAnsi="TH SarabunIT๙" w:cs="TH SarabunIT๙"/>
              </w:rPr>
            </w:pPr>
          </w:p>
          <w:p w:rsidR="009668AC" w:rsidRPr="002F6AFA" w:rsidRDefault="009668AC" w:rsidP="00736105">
            <w:pPr>
              <w:pStyle w:val="Defaul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                          </w:t>
            </w:r>
          </w:p>
          <w:p w:rsidR="009668AC" w:rsidRPr="002F6AFA" w:rsidRDefault="009668AC" w:rsidP="00736105">
            <w:pPr>
              <w:pStyle w:val="Default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                         </w:t>
            </w: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  <w:cs/>
              </w:rPr>
              <w:t>ปัจจัยภายใน</w:t>
            </w:r>
          </w:p>
          <w:p w:rsidR="009668AC" w:rsidRPr="002F6AFA" w:rsidRDefault="009668AC" w:rsidP="00736105">
            <w:pPr>
              <w:pStyle w:val="Default"/>
              <w:rPr>
                <w:rFonts w:ascii="TH SarabunIT๙" w:eastAsia="Cordia New" w:hAnsi="TH SarabunIT๙" w:cs="TH SarabunIT๙"/>
              </w:rPr>
            </w:pPr>
          </w:p>
          <w:p w:rsidR="009668AC" w:rsidRPr="002F6AFA" w:rsidRDefault="009668AC" w:rsidP="00736105">
            <w:pPr>
              <w:pStyle w:val="Default"/>
              <w:rPr>
                <w:rFonts w:ascii="TH SarabunIT๙" w:eastAsia="Cordia New" w:hAnsi="TH SarabunIT๙" w:cs="TH SarabunIT๙"/>
              </w:rPr>
            </w:pPr>
          </w:p>
          <w:p w:rsidR="009668AC" w:rsidRPr="002F6AFA" w:rsidRDefault="009668AC" w:rsidP="00736105">
            <w:pPr>
              <w:pStyle w:val="Default"/>
              <w:rPr>
                <w:rFonts w:ascii="TH SarabunIT๙" w:eastAsia="Cordia New" w:hAnsi="TH SarabunIT๙" w:cs="TH SarabunIT๙"/>
              </w:rPr>
            </w:pPr>
          </w:p>
          <w:p w:rsidR="009668AC" w:rsidRPr="002F6AFA" w:rsidRDefault="009668AC" w:rsidP="00736105">
            <w:pPr>
              <w:pStyle w:val="Default"/>
              <w:rPr>
                <w:rFonts w:ascii="TH SarabunIT๙" w:eastAsia="Cordia New" w:hAnsi="TH SarabunIT๙" w:cs="TH SarabunIT๙"/>
              </w:rPr>
            </w:pPr>
          </w:p>
          <w:p w:rsidR="009668AC" w:rsidRPr="002F6AFA" w:rsidRDefault="009668AC" w:rsidP="00736105">
            <w:pPr>
              <w:pStyle w:val="Default"/>
              <w:rPr>
                <w:rFonts w:ascii="TH SarabunIT๙" w:eastAsia="Cordia New" w:hAnsi="TH SarabunIT๙" w:cs="TH SarabunIT๙"/>
              </w:rPr>
            </w:pPr>
          </w:p>
          <w:p w:rsidR="009668AC" w:rsidRPr="002F6AFA" w:rsidRDefault="009668AC" w:rsidP="00D023F8">
            <w:pPr>
              <w:pStyle w:val="Default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    </w:t>
            </w: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  <w:cs/>
              </w:rPr>
              <w:t>ปัจจัยภาย</w:t>
            </w:r>
            <w:r w:rsidR="00D023F8" w:rsidRPr="002F6AF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  <w:cs/>
              </w:rPr>
              <w:t>นอก</w:t>
            </w:r>
          </w:p>
        </w:tc>
        <w:tc>
          <w:tcPr>
            <w:tcW w:w="3402" w:type="dxa"/>
          </w:tcPr>
          <w:p w:rsidR="009668AC" w:rsidRPr="002F6AFA" w:rsidRDefault="009668AC" w:rsidP="00736105">
            <w:pPr>
              <w:pStyle w:val="Default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  <w:cs/>
              </w:rPr>
              <w:t>จุดแข็ง</w:t>
            </w: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</w:rPr>
              <w:t>(Strength)</w:t>
            </w:r>
          </w:p>
          <w:p w:rsidR="003A0380" w:rsidRPr="002F6AFA" w:rsidRDefault="00986F9B" w:rsidP="00B96A77">
            <w:pPr>
              <w:spacing w:after="0" w:line="20" w:lineRule="atLeast"/>
              <w:rPr>
                <w:rFonts w:ascii="TH SarabunIT๙" w:eastAsia="Cordia New" w:hAnsi="TH SarabunIT๙" w:cs="TH SarabunIT๙"/>
                <w:color w:val="000000"/>
                <w:szCs w:val="22"/>
              </w:rPr>
            </w:pPr>
            <w:r w:rsidRPr="002F6AFA">
              <w:rPr>
                <w:rFonts w:ascii="TH SarabunIT๙" w:eastAsia="Cordia New" w:hAnsi="TH SarabunIT๙" w:cs="TH SarabunIT๙"/>
                <w:color w:val="000000"/>
                <w:szCs w:val="22"/>
              </w:rPr>
              <w:t>1.</w:t>
            </w:r>
            <w:r w:rsidR="003A0380" w:rsidRPr="002F6AFA">
              <w:rPr>
                <w:rFonts w:ascii="TH SarabunIT๙" w:eastAsia="Cordia New" w:hAnsi="TH SarabunIT๙" w:cs="TH SarabunIT๙"/>
                <w:color w:val="000000"/>
                <w:szCs w:val="22"/>
              </w:rPr>
              <w:t xml:space="preserve"> </w:t>
            </w:r>
            <w:r w:rsidR="003A0380" w:rsidRPr="002F6AFA">
              <w:rPr>
                <w:rFonts w:ascii="TH SarabunIT๙" w:eastAsia="Cordia New" w:hAnsi="TH SarabunIT๙" w:cs="TH SarabunIT๙"/>
                <w:color w:val="000000"/>
                <w:szCs w:val="22"/>
                <w:cs/>
              </w:rPr>
              <w:t>ผู้บริหารที่มาจากการเลือกตั้งโดยตรงจากประชาชน  มีความมุ่งมั่นตั้งใจที่จะพัฒนาท้องถิ่น</w:t>
            </w:r>
          </w:p>
          <w:p w:rsidR="003A0380" w:rsidRPr="002F6AFA" w:rsidRDefault="00986F9B" w:rsidP="00B96A77">
            <w:pPr>
              <w:pStyle w:val="Default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2F6AFA">
              <w:rPr>
                <w:rFonts w:ascii="TH SarabunIT๙" w:eastAsia="Cordia New" w:hAnsi="TH SarabunIT๙" w:cs="TH SarabunIT๙"/>
                <w:sz w:val="22"/>
                <w:szCs w:val="22"/>
              </w:rPr>
              <w:t>2.</w:t>
            </w:r>
            <w:r w:rsidR="003A0380" w:rsidRPr="002F6AFA">
              <w:rPr>
                <w:rFonts w:ascii="TH SarabunIT๙" w:eastAsia="Cordia New" w:hAnsi="TH SarabunIT๙" w:cs="TH SarabunIT๙"/>
                <w:sz w:val="22"/>
                <w:szCs w:val="22"/>
              </w:rPr>
              <w:t xml:space="preserve"> </w:t>
            </w:r>
            <w:r w:rsidR="003A0380"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บุคลากรภายในหน่วยงานมีความตั้งใจในการปฏิบัติงาน</w:t>
            </w:r>
          </w:p>
          <w:p w:rsidR="003A0380" w:rsidRPr="002F6AFA" w:rsidRDefault="00986F9B" w:rsidP="00B96A77">
            <w:pPr>
              <w:spacing w:after="0" w:line="20" w:lineRule="atLeast"/>
              <w:rPr>
                <w:rFonts w:ascii="TH SarabunIT๙" w:eastAsia="Cordia New" w:hAnsi="TH SarabunIT๙" w:cs="TH SarabunIT๙"/>
                <w:color w:val="000000"/>
                <w:szCs w:val="22"/>
              </w:rPr>
            </w:pPr>
            <w:r w:rsidRPr="002F6AFA">
              <w:rPr>
                <w:rFonts w:ascii="TH SarabunIT๙" w:eastAsia="Cordia New" w:hAnsi="TH SarabunIT๙" w:cs="TH SarabunIT๙"/>
                <w:color w:val="000000"/>
                <w:szCs w:val="22"/>
                <w:cs/>
              </w:rPr>
              <w:t>3.</w:t>
            </w:r>
            <w:r w:rsidR="003A0380" w:rsidRPr="002F6AFA">
              <w:rPr>
                <w:rFonts w:ascii="TH SarabunIT๙" w:eastAsia="Cordia New" w:hAnsi="TH SarabunIT๙" w:cs="TH SarabunIT๙"/>
                <w:color w:val="000000"/>
                <w:szCs w:val="22"/>
                <w:cs/>
              </w:rPr>
              <w:t xml:space="preserve"> ผู้นำชุมชนร่วมกันในการปกครองและบริหารการพัฒนา</w:t>
            </w:r>
          </w:p>
          <w:p w:rsidR="003A0380" w:rsidRPr="002F6AFA" w:rsidRDefault="00986F9B" w:rsidP="00B96A77">
            <w:pPr>
              <w:spacing w:after="0" w:line="20" w:lineRule="atLeast"/>
              <w:rPr>
                <w:rFonts w:ascii="TH SarabunIT๙" w:eastAsia="Cordia New" w:hAnsi="TH SarabunIT๙" w:cs="TH SarabunIT๙"/>
                <w:color w:val="000000"/>
                <w:szCs w:val="22"/>
                <w:cs/>
              </w:rPr>
            </w:pPr>
            <w:r w:rsidRPr="002F6AFA">
              <w:rPr>
                <w:rFonts w:ascii="TH SarabunIT๙" w:eastAsia="Cordia New" w:hAnsi="TH SarabunIT๙" w:cs="TH SarabunIT๙"/>
                <w:color w:val="000000"/>
                <w:szCs w:val="22"/>
                <w:cs/>
              </w:rPr>
              <w:t>4.</w:t>
            </w:r>
            <w:r w:rsidR="003A0380" w:rsidRPr="002F6AFA">
              <w:rPr>
                <w:rFonts w:ascii="TH SarabunIT๙" w:eastAsia="Cordia New" w:hAnsi="TH SarabunIT๙" w:cs="TH SarabunIT๙"/>
                <w:color w:val="000000"/>
                <w:szCs w:val="22"/>
                <w:cs/>
              </w:rPr>
              <w:t xml:space="preserve"> มีองค์การบริหารส่วนตำบลที่มีศักยภาพในการรองรับบริการสาธารณะ</w:t>
            </w:r>
          </w:p>
          <w:p w:rsidR="003A0380" w:rsidRPr="002F6AFA" w:rsidRDefault="00986F9B" w:rsidP="00B96A77">
            <w:pPr>
              <w:spacing w:after="0" w:line="20" w:lineRule="atLeast"/>
              <w:rPr>
                <w:rFonts w:ascii="TH SarabunIT๙" w:eastAsia="Cordia New" w:hAnsi="TH SarabunIT๙" w:cs="TH SarabunIT๙"/>
                <w:color w:val="000000"/>
                <w:szCs w:val="22"/>
              </w:rPr>
            </w:pPr>
            <w:r w:rsidRPr="002F6AFA">
              <w:rPr>
                <w:rFonts w:ascii="TH SarabunIT๙" w:eastAsia="Cordia New" w:hAnsi="TH SarabunIT๙" w:cs="TH SarabunIT๙"/>
                <w:color w:val="000000"/>
                <w:szCs w:val="22"/>
              </w:rPr>
              <w:t>5.</w:t>
            </w:r>
            <w:r w:rsidR="003A0380" w:rsidRPr="002F6AFA">
              <w:rPr>
                <w:rFonts w:ascii="TH SarabunIT๙" w:eastAsia="Cordia New" w:hAnsi="TH SarabunIT๙" w:cs="TH SarabunIT๙"/>
                <w:color w:val="000000"/>
                <w:szCs w:val="22"/>
              </w:rPr>
              <w:t xml:space="preserve"> </w:t>
            </w:r>
            <w:r w:rsidR="003A0380" w:rsidRPr="002F6AFA">
              <w:rPr>
                <w:rFonts w:ascii="TH SarabunIT๙" w:eastAsia="Cordia New" w:hAnsi="TH SarabunIT๙" w:cs="TH SarabunIT๙"/>
                <w:color w:val="000000"/>
                <w:szCs w:val="22"/>
                <w:cs/>
              </w:rPr>
              <w:t>มีการประสานร่วมมือระหว่างองค์การบริหารส่วนตำบลกับส่วนราชการในพื้นที่</w:t>
            </w:r>
          </w:p>
          <w:p w:rsidR="003A0380" w:rsidRPr="002F6AFA" w:rsidRDefault="00986F9B" w:rsidP="00B96A77">
            <w:pPr>
              <w:spacing w:after="0" w:line="20" w:lineRule="atLeast"/>
              <w:ind w:right="-98"/>
              <w:rPr>
                <w:rFonts w:ascii="TH SarabunIT๙" w:eastAsia="Cordia New" w:hAnsi="TH SarabunIT๙" w:cs="TH SarabunIT๙"/>
                <w:color w:val="000000"/>
                <w:szCs w:val="22"/>
              </w:rPr>
            </w:pPr>
            <w:r w:rsidRPr="002F6AFA">
              <w:rPr>
                <w:rFonts w:ascii="TH SarabunIT๙" w:eastAsia="Cordia New" w:hAnsi="TH SarabunIT๙" w:cs="TH SarabunIT๙"/>
                <w:color w:val="000000"/>
                <w:szCs w:val="22"/>
                <w:cs/>
              </w:rPr>
              <w:t>6.</w:t>
            </w:r>
            <w:r w:rsidR="003A0380" w:rsidRPr="002F6AFA">
              <w:rPr>
                <w:rFonts w:ascii="TH SarabunIT๙" w:eastAsia="Cordia New" w:hAnsi="TH SarabunIT๙" w:cs="TH SarabunIT๙"/>
                <w:color w:val="000000"/>
                <w:szCs w:val="22"/>
                <w:cs/>
              </w:rPr>
              <w:t>สามารถรองรับการขยายตัวของเมืองและการลงทุน</w:t>
            </w:r>
          </w:p>
          <w:p w:rsidR="003A0380" w:rsidRPr="002F6AFA" w:rsidRDefault="00986F9B" w:rsidP="00B96A77">
            <w:pPr>
              <w:spacing w:after="0" w:line="20" w:lineRule="atLeast"/>
              <w:ind w:right="-98"/>
              <w:rPr>
                <w:rFonts w:ascii="TH SarabunIT๙" w:eastAsia="Cordia New" w:hAnsi="TH SarabunIT๙" w:cs="TH SarabunIT๙"/>
                <w:color w:val="000000"/>
                <w:szCs w:val="22"/>
              </w:rPr>
            </w:pPr>
            <w:r w:rsidRPr="002F6AFA">
              <w:rPr>
                <w:rFonts w:ascii="TH SarabunIT๙" w:eastAsia="Cordia New" w:hAnsi="TH SarabunIT๙" w:cs="TH SarabunIT๙"/>
                <w:color w:val="000000"/>
                <w:szCs w:val="22"/>
                <w:cs/>
              </w:rPr>
              <w:t>7.</w:t>
            </w:r>
            <w:r w:rsidR="003A0380" w:rsidRPr="002F6AFA">
              <w:rPr>
                <w:rFonts w:ascii="TH SarabunIT๙" w:eastAsia="Cordia New" w:hAnsi="TH SarabunIT๙" w:cs="TH SarabunIT๙"/>
                <w:color w:val="000000"/>
                <w:szCs w:val="22"/>
                <w:cs/>
              </w:rPr>
              <w:t xml:space="preserve"> การบริหารจัดการยึดหลักธรรมาภิบาล</w:t>
            </w:r>
          </w:p>
          <w:p w:rsidR="009668AC" w:rsidRPr="002F6AFA" w:rsidRDefault="00986F9B" w:rsidP="00986F9B">
            <w:pPr>
              <w:spacing w:after="0" w:line="20" w:lineRule="atLeast"/>
              <w:ind w:right="-98"/>
              <w:jc w:val="both"/>
              <w:rPr>
                <w:rFonts w:ascii="TH SarabunIT๙" w:eastAsia="Cordia New" w:hAnsi="TH SarabunIT๙" w:cs="TH SarabunIT๙"/>
                <w:color w:val="000000"/>
                <w:sz w:val="24"/>
                <w:szCs w:val="24"/>
                <w:cs/>
              </w:rPr>
            </w:pPr>
            <w:r w:rsidRPr="002F6AFA">
              <w:rPr>
                <w:rFonts w:ascii="TH SarabunIT๙" w:eastAsia="Cordia New" w:hAnsi="TH SarabunIT๙" w:cs="TH SarabunIT๙"/>
                <w:color w:val="000000"/>
                <w:szCs w:val="22"/>
              </w:rPr>
              <w:t>8.</w:t>
            </w:r>
            <w:r w:rsidR="003A0380" w:rsidRPr="002F6AFA">
              <w:rPr>
                <w:rFonts w:ascii="TH SarabunIT๙" w:eastAsia="Cordia New" w:hAnsi="TH SarabunIT๙" w:cs="TH SarabunIT๙"/>
                <w:color w:val="000000"/>
                <w:szCs w:val="22"/>
              </w:rPr>
              <w:t xml:space="preserve"> </w:t>
            </w:r>
            <w:r w:rsidR="003A0380" w:rsidRPr="002F6AFA">
              <w:rPr>
                <w:rFonts w:ascii="TH SarabunIT๙" w:eastAsia="Cordia New" w:hAnsi="TH SarabunIT๙" w:cs="TH SarabunIT๙"/>
                <w:color w:val="000000"/>
                <w:szCs w:val="22"/>
                <w:cs/>
              </w:rPr>
              <w:t>ผู้บริหารให้ความสำคัญนโยบายด้านการศึกษา</w:t>
            </w:r>
          </w:p>
        </w:tc>
        <w:tc>
          <w:tcPr>
            <w:tcW w:w="3402" w:type="dxa"/>
          </w:tcPr>
          <w:p w:rsidR="009668AC" w:rsidRPr="002F6AFA" w:rsidRDefault="009668AC" w:rsidP="00736105">
            <w:pPr>
              <w:pStyle w:val="Default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  <w:cs/>
              </w:rPr>
              <w:t>จุดอ่อน</w:t>
            </w: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</w:rPr>
              <w:t xml:space="preserve">(Weaknesses) </w:t>
            </w:r>
          </w:p>
          <w:p w:rsidR="00235B70" w:rsidRPr="002F6AFA" w:rsidRDefault="00986F9B" w:rsidP="00235B70">
            <w:pPr>
              <w:spacing w:after="0" w:line="20" w:lineRule="atLeast"/>
              <w:rPr>
                <w:rFonts w:ascii="TH SarabunIT๙" w:hAnsi="TH SarabunIT๙" w:cs="TH SarabunIT๙"/>
                <w:szCs w:val="22"/>
              </w:rPr>
            </w:pPr>
            <w:r w:rsidRPr="002F6AFA">
              <w:rPr>
                <w:rFonts w:ascii="TH SarabunIT๙" w:hAnsi="TH SarabunIT๙" w:cs="TH SarabunIT๙"/>
                <w:szCs w:val="22"/>
              </w:rPr>
              <w:t>1.</w:t>
            </w:r>
            <w:r w:rsidR="00235B70" w:rsidRPr="002F6AF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235B70" w:rsidRPr="002F6AFA">
              <w:rPr>
                <w:rFonts w:ascii="TH SarabunIT๙" w:hAnsi="TH SarabunIT๙" w:cs="TH SarabunIT๙"/>
                <w:szCs w:val="22"/>
                <w:cs/>
              </w:rPr>
              <w:t>บุคลากรมีไม่เพียงพอกับตำแหน่งหน้าที่การปฏิบัติงาน</w:t>
            </w:r>
          </w:p>
          <w:p w:rsidR="00235B70" w:rsidRPr="002F6AFA" w:rsidRDefault="00986F9B" w:rsidP="00235B70">
            <w:pPr>
              <w:spacing w:after="0" w:line="20" w:lineRule="atLeast"/>
              <w:rPr>
                <w:rFonts w:ascii="TH SarabunIT๙" w:hAnsi="TH SarabunIT๙" w:cs="TH SarabunIT๙"/>
                <w:szCs w:val="22"/>
                <w:cs/>
              </w:rPr>
            </w:pPr>
            <w:r w:rsidRPr="002F6AFA">
              <w:rPr>
                <w:rFonts w:ascii="TH SarabunIT๙" w:hAnsi="TH SarabunIT๙" w:cs="TH SarabunIT๙"/>
                <w:szCs w:val="22"/>
                <w:cs/>
              </w:rPr>
              <w:t>2.</w:t>
            </w:r>
            <w:r w:rsidR="00235B70" w:rsidRPr="002F6AFA">
              <w:rPr>
                <w:rFonts w:ascii="TH SarabunIT๙" w:hAnsi="TH SarabunIT๙" w:cs="TH SarabunIT๙"/>
                <w:szCs w:val="22"/>
                <w:cs/>
              </w:rPr>
              <w:t xml:space="preserve"> ขาดระบบการบริหารจัดการทรัพยากรที่จะเป็นประโยชน์ต่อการพัฒนาท้องถิ่น</w:t>
            </w:r>
          </w:p>
          <w:p w:rsidR="00235B70" w:rsidRPr="002F6AFA" w:rsidRDefault="00986F9B" w:rsidP="00235B70">
            <w:pPr>
              <w:spacing w:after="0" w:line="20" w:lineRule="atLeast"/>
              <w:rPr>
                <w:rFonts w:ascii="TH SarabunIT๙" w:hAnsi="TH SarabunIT๙" w:cs="TH SarabunIT๙"/>
                <w:szCs w:val="22"/>
              </w:rPr>
            </w:pPr>
            <w:r w:rsidRPr="002F6AFA">
              <w:rPr>
                <w:rFonts w:ascii="TH SarabunIT๙" w:hAnsi="TH SarabunIT๙" w:cs="TH SarabunIT๙"/>
                <w:szCs w:val="22"/>
              </w:rPr>
              <w:t>3.</w:t>
            </w:r>
            <w:r w:rsidR="00235B70" w:rsidRPr="002F6AF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235B70" w:rsidRPr="002F6AFA">
              <w:rPr>
                <w:rFonts w:ascii="TH SarabunIT๙" w:hAnsi="TH SarabunIT๙" w:cs="TH SarabunIT๙"/>
                <w:szCs w:val="22"/>
                <w:cs/>
              </w:rPr>
              <w:t>มีงบประมาณไม่เพียงพอต่อความต้องการของประชาชนในพื้นที่ในการพัฒนา</w:t>
            </w:r>
          </w:p>
          <w:p w:rsidR="00235B70" w:rsidRPr="002F6AFA" w:rsidRDefault="00986F9B" w:rsidP="00B96A77">
            <w:pPr>
              <w:spacing w:after="0" w:line="20" w:lineRule="atLeast"/>
              <w:rPr>
                <w:rFonts w:ascii="TH SarabunIT๙" w:hAnsi="TH SarabunIT๙" w:cs="TH SarabunIT๙"/>
                <w:szCs w:val="22"/>
              </w:rPr>
            </w:pPr>
            <w:r w:rsidRPr="002F6AFA">
              <w:rPr>
                <w:rFonts w:ascii="TH SarabunIT๙" w:hAnsi="TH SarabunIT๙" w:cs="TH SarabunIT๙"/>
                <w:szCs w:val="22"/>
                <w:cs/>
              </w:rPr>
              <w:t>4.</w:t>
            </w:r>
            <w:r w:rsidR="00235B70" w:rsidRPr="002F6AFA">
              <w:rPr>
                <w:rFonts w:ascii="TH SarabunIT๙" w:hAnsi="TH SarabunIT๙" w:cs="TH SarabunIT๙"/>
                <w:szCs w:val="22"/>
                <w:cs/>
              </w:rPr>
              <w:t xml:space="preserve"> ขาดระบบการจัดการด้านผังเมืองและสิ่งแวดล้อม</w:t>
            </w:r>
          </w:p>
          <w:p w:rsidR="00235B70" w:rsidRPr="002F6AFA" w:rsidRDefault="00986F9B" w:rsidP="00B96A77">
            <w:pPr>
              <w:pStyle w:val="Default"/>
              <w:rPr>
                <w:rFonts w:ascii="TH SarabunIT๙" w:eastAsiaTheme="minorEastAsia" w:hAnsi="TH SarabunIT๙" w:cs="TH SarabunIT๙"/>
                <w:color w:val="auto"/>
                <w:sz w:val="22"/>
                <w:szCs w:val="22"/>
              </w:rPr>
            </w:pPr>
            <w:r w:rsidRPr="002F6AFA">
              <w:rPr>
                <w:rFonts w:ascii="TH SarabunIT๙" w:eastAsiaTheme="minorEastAsia" w:hAnsi="TH SarabunIT๙" w:cs="TH SarabunIT๙"/>
                <w:color w:val="auto"/>
                <w:sz w:val="22"/>
                <w:szCs w:val="22"/>
              </w:rPr>
              <w:t>5.</w:t>
            </w:r>
            <w:r w:rsidR="00235B70" w:rsidRPr="002F6AFA">
              <w:rPr>
                <w:rFonts w:ascii="TH SarabunIT๙" w:eastAsiaTheme="minorEastAsia" w:hAnsi="TH SarabunIT๙" w:cs="TH SarabunIT๙"/>
                <w:color w:val="auto"/>
                <w:sz w:val="22"/>
                <w:szCs w:val="22"/>
                <w:cs/>
              </w:rPr>
              <w:t xml:space="preserve"> คณะผู้บริหาร สมาชิกสภาองค์การบริหารส่วนตำบล และพนักงานส่วนตำบล ขาดความรู้ ความชำนาญในการปฏิบัติหน้าที่ ตลอดจนไม่เข้าใจในบทบาทหน้าที่ของตนเอง</w:t>
            </w:r>
          </w:p>
          <w:p w:rsidR="009668AC" w:rsidRPr="002F6AFA" w:rsidRDefault="00986F9B" w:rsidP="00986F9B">
            <w:pPr>
              <w:pStyle w:val="Default"/>
              <w:rPr>
                <w:rFonts w:ascii="TH SarabunIT๙" w:eastAsia="Cordia New" w:hAnsi="TH SarabunIT๙" w:cs="TH SarabunIT๙"/>
              </w:rPr>
            </w:pPr>
            <w:r w:rsidRPr="002F6AFA">
              <w:rPr>
                <w:rFonts w:ascii="TH SarabunIT๙" w:hAnsi="TH SarabunIT๙" w:cs="TH SarabunIT๙"/>
                <w:sz w:val="22"/>
                <w:szCs w:val="22"/>
              </w:rPr>
              <w:t>6.</w:t>
            </w:r>
            <w:r w:rsidR="00235B70" w:rsidRPr="002F6AFA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="00235B70" w:rsidRPr="002F6AFA">
              <w:rPr>
                <w:rFonts w:ascii="TH SarabunIT๙" w:eastAsiaTheme="minorEastAsia" w:hAnsi="TH SarabunIT๙" w:cs="TH SarabunIT๙"/>
                <w:sz w:val="22"/>
                <w:szCs w:val="22"/>
                <w:cs/>
              </w:rPr>
              <w:t>ระบบบริหารงานไม่คล่องตัว ล่าช้า ยึดติดกับระเบียบกฎหมาย</w:t>
            </w:r>
          </w:p>
        </w:tc>
      </w:tr>
      <w:tr w:rsidR="009668AC" w:rsidRPr="002F6AFA" w:rsidTr="004664D8">
        <w:tc>
          <w:tcPr>
            <w:tcW w:w="3261" w:type="dxa"/>
          </w:tcPr>
          <w:p w:rsidR="009668AC" w:rsidRPr="002F6AFA" w:rsidRDefault="009668AC" w:rsidP="00736105">
            <w:pPr>
              <w:pStyle w:val="Default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  <w:cs/>
              </w:rPr>
              <w:t>โอกาส</w:t>
            </w: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</w:rPr>
              <w:t>(Opportunity)</w:t>
            </w:r>
          </w:p>
          <w:p w:rsidR="00E13A88" w:rsidRPr="002F6AFA" w:rsidRDefault="00986F9B" w:rsidP="00E13A88">
            <w:pPr>
              <w:pStyle w:val="Default"/>
              <w:jc w:val="thaiDistribute"/>
              <w:rPr>
                <w:rFonts w:ascii="TH SarabunIT๙" w:eastAsiaTheme="minorEastAsia" w:hAnsi="TH SarabunIT๙" w:cs="TH SarabunIT๙"/>
                <w:color w:val="auto"/>
                <w:sz w:val="22"/>
                <w:szCs w:val="22"/>
              </w:rPr>
            </w:pPr>
            <w:r w:rsidRPr="002F6AFA">
              <w:rPr>
                <w:rFonts w:ascii="TH SarabunIT๙" w:eastAsiaTheme="minorEastAsia" w:hAnsi="TH SarabunIT๙" w:cs="TH SarabunIT๙"/>
                <w:color w:val="auto"/>
                <w:sz w:val="22"/>
                <w:szCs w:val="22"/>
                <w:cs/>
              </w:rPr>
              <w:t>1.</w:t>
            </w:r>
            <w:r w:rsidR="00E13A88" w:rsidRPr="002F6AFA">
              <w:rPr>
                <w:rFonts w:ascii="TH SarabunIT๙" w:eastAsiaTheme="minorEastAsia" w:hAnsi="TH SarabunIT๙" w:cs="TH SarabunIT๙"/>
                <w:color w:val="auto"/>
                <w:sz w:val="22"/>
                <w:szCs w:val="22"/>
                <w:cs/>
              </w:rPr>
              <w:t xml:space="preserve"> พระราชบัญญัติกำหนดแผนและขั้นตอนการกระจายอำนาจให้แก่องค์กรปกครองส่วน</w:t>
            </w:r>
          </w:p>
          <w:p w:rsidR="00E13A88" w:rsidRPr="002F6AFA" w:rsidRDefault="00E13A88" w:rsidP="00E13A88">
            <w:pPr>
              <w:pStyle w:val="Default"/>
              <w:jc w:val="thaiDistribute"/>
              <w:rPr>
                <w:rFonts w:ascii="TH SarabunIT๙" w:eastAsiaTheme="minorEastAsia" w:hAnsi="TH SarabunIT๙" w:cs="TH SarabunIT๙"/>
                <w:color w:val="auto"/>
                <w:sz w:val="22"/>
                <w:szCs w:val="22"/>
              </w:rPr>
            </w:pPr>
            <w:r w:rsidRPr="002F6AFA">
              <w:rPr>
                <w:rFonts w:ascii="TH SarabunIT๙" w:eastAsiaTheme="minorEastAsia" w:hAnsi="TH SarabunIT๙" w:cs="TH SarabunIT๙"/>
                <w:color w:val="auto"/>
                <w:sz w:val="22"/>
                <w:szCs w:val="22"/>
                <w:cs/>
              </w:rPr>
              <w:t xml:space="preserve">ท้องถิ่น พ.ศ. </w:t>
            </w:r>
            <w:r w:rsidRPr="002F6AFA">
              <w:rPr>
                <w:rFonts w:ascii="TH SarabunIT๙" w:eastAsiaTheme="minorEastAsia" w:hAnsi="TH SarabunIT๙" w:cs="TH SarabunIT๙"/>
                <w:color w:val="auto"/>
                <w:sz w:val="22"/>
                <w:szCs w:val="22"/>
              </w:rPr>
              <w:t xml:space="preserve">2542 </w:t>
            </w:r>
            <w:r w:rsidRPr="002F6AFA">
              <w:rPr>
                <w:rFonts w:ascii="TH SarabunIT๙" w:eastAsiaTheme="minorEastAsia" w:hAnsi="TH SarabunIT๙" w:cs="TH SarabunIT๙"/>
                <w:color w:val="auto"/>
                <w:sz w:val="22"/>
                <w:szCs w:val="22"/>
                <w:cs/>
              </w:rPr>
              <w:t>กำหนดให้องค์การปกครองส่วนท้องถิ่นมีอำนาจหน้าที่ในการจัดระบบบริการสาธารณะเพื่อประโยชน์ของประชาชนในท้องถิ่น โดยที่หน่วยงานราชการส่วนกลางและส่วนภูมิภาคส่งเสริมและสนับสนุนการถ่ายโอนภารกิจให้แก่องค์กรปกครองส่วนท้องถิ่น</w:t>
            </w:r>
          </w:p>
          <w:p w:rsidR="00E13A88" w:rsidRPr="002F6AFA" w:rsidRDefault="00986F9B" w:rsidP="00E13A88">
            <w:pPr>
              <w:spacing w:after="0" w:line="20" w:lineRule="atLeast"/>
              <w:rPr>
                <w:rFonts w:ascii="TH SarabunIT๙" w:hAnsi="TH SarabunIT๙" w:cs="TH SarabunIT๙"/>
                <w:szCs w:val="22"/>
              </w:rPr>
            </w:pPr>
            <w:r w:rsidRPr="002F6AFA">
              <w:rPr>
                <w:rFonts w:ascii="TH SarabunIT๙" w:hAnsi="TH SarabunIT๙" w:cs="TH SarabunIT๙"/>
                <w:szCs w:val="22"/>
              </w:rPr>
              <w:t>2.</w:t>
            </w:r>
            <w:r w:rsidR="00E13A88" w:rsidRPr="002F6AFA">
              <w:rPr>
                <w:rFonts w:ascii="TH SarabunIT๙" w:hAnsi="TH SarabunIT๙" w:cs="TH SarabunIT๙"/>
                <w:szCs w:val="22"/>
                <w:cs/>
              </w:rPr>
              <w:t xml:space="preserve"> การพัฒนาและขยายตัวของเทคโนโลยีสารสนเทศอย่างรวดเร็ว มีการเปิดกว้างของการ</w:t>
            </w:r>
          </w:p>
          <w:p w:rsidR="00E13A88" w:rsidRPr="002F6AFA" w:rsidRDefault="00E13A88" w:rsidP="00E13A88">
            <w:pPr>
              <w:spacing w:after="0" w:line="20" w:lineRule="atLeast"/>
              <w:rPr>
                <w:rFonts w:ascii="TH SarabunIT๙" w:hAnsi="TH SarabunIT๙" w:cs="TH SarabunIT๙"/>
                <w:szCs w:val="22"/>
              </w:rPr>
            </w:pPr>
            <w:r w:rsidRPr="002F6AFA">
              <w:rPr>
                <w:rFonts w:ascii="TH SarabunIT๙" w:hAnsi="TH SarabunIT๙" w:cs="TH SarabunIT๙"/>
                <w:szCs w:val="22"/>
                <w:cs/>
              </w:rPr>
              <w:t>เข้าถึงเทคโนโลยีสารสนเทศของประชาชนและชุมชนมากขึ้น</w:t>
            </w:r>
          </w:p>
          <w:p w:rsidR="00E13A88" w:rsidRPr="002F6AFA" w:rsidRDefault="00986F9B" w:rsidP="00E13A88">
            <w:pPr>
              <w:spacing w:after="0" w:line="20" w:lineRule="atLeast"/>
              <w:rPr>
                <w:rFonts w:ascii="TH SarabunIT๙" w:hAnsi="TH SarabunIT๙" w:cs="TH SarabunIT๙"/>
                <w:szCs w:val="22"/>
              </w:rPr>
            </w:pPr>
            <w:r w:rsidRPr="002F6AFA">
              <w:rPr>
                <w:rFonts w:ascii="TH SarabunIT๙" w:hAnsi="TH SarabunIT๙" w:cs="TH SarabunIT๙"/>
                <w:szCs w:val="22"/>
              </w:rPr>
              <w:t>3.</w:t>
            </w:r>
            <w:r w:rsidR="00E13A88" w:rsidRPr="002F6AF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E13A88" w:rsidRPr="002F6AFA">
              <w:rPr>
                <w:rFonts w:ascii="TH SarabunIT๙" w:hAnsi="TH SarabunIT๙" w:cs="TH SarabunIT๙"/>
                <w:szCs w:val="22"/>
                <w:cs/>
              </w:rPr>
              <w:t>จังหวัดอุบลราชธานีสนับสนุนให้องค์กรปกครองส่วนท้องถิ่นจัดทำแผนงานโครงการตามแนวทางยุทธศาสตร์การพัฒนาจังหวัด</w:t>
            </w:r>
          </w:p>
          <w:p w:rsidR="00E13A88" w:rsidRPr="002F6AFA" w:rsidRDefault="00986F9B" w:rsidP="00E13A88">
            <w:pPr>
              <w:spacing w:after="0" w:line="20" w:lineRule="atLeast"/>
              <w:rPr>
                <w:rFonts w:ascii="TH SarabunIT๙" w:hAnsi="TH SarabunIT๙" w:cs="TH SarabunIT๙"/>
                <w:szCs w:val="22"/>
              </w:rPr>
            </w:pPr>
            <w:r w:rsidRPr="002F6AFA">
              <w:rPr>
                <w:rFonts w:ascii="TH SarabunIT๙" w:hAnsi="TH SarabunIT๙" w:cs="TH SarabunIT๙"/>
                <w:szCs w:val="22"/>
              </w:rPr>
              <w:t>4.</w:t>
            </w:r>
            <w:r w:rsidR="00E13A88" w:rsidRPr="002F6AF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E13A88" w:rsidRPr="002F6AFA">
              <w:rPr>
                <w:rFonts w:ascii="TH SarabunIT๙" w:hAnsi="TH SarabunIT๙" w:cs="TH SarabunIT๙"/>
                <w:szCs w:val="22"/>
                <w:cs/>
              </w:rPr>
              <w:t>สำนักงบประมาณและจังหวัดให้การสนับสนุนงบประมาณแก่องค์กรปกครองส่วนท้องถิ่นตามแนวทางยุทธศาสตร์การพัฒนาจังหวัด</w:t>
            </w:r>
          </w:p>
          <w:p w:rsidR="00E13A88" w:rsidRPr="002F6AFA" w:rsidRDefault="00986F9B" w:rsidP="00E13A88">
            <w:pPr>
              <w:spacing w:after="0" w:line="20" w:lineRule="atLeast"/>
              <w:rPr>
                <w:rFonts w:ascii="TH SarabunIT๙" w:hAnsi="TH SarabunIT๙" w:cs="TH SarabunIT๙"/>
                <w:szCs w:val="22"/>
              </w:rPr>
            </w:pPr>
            <w:r w:rsidRPr="002F6AFA">
              <w:rPr>
                <w:rFonts w:ascii="TH SarabunIT๙" w:hAnsi="TH SarabunIT๙" w:cs="TH SarabunIT๙"/>
                <w:szCs w:val="22"/>
                <w:cs/>
              </w:rPr>
              <w:t>5.</w:t>
            </w:r>
            <w:r w:rsidR="00E13A88" w:rsidRPr="002F6AFA">
              <w:rPr>
                <w:rFonts w:ascii="TH SarabunIT๙" w:hAnsi="TH SarabunIT๙" w:cs="TH SarabunIT๙"/>
                <w:szCs w:val="22"/>
                <w:cs/>
              </w:rPr>
              <w:t xml:space="preserve"> สำนักงานผังเมืองให้การสนับสนุนการจัดผังเมืองและสิ่งแวดล้อม</w:t>
            </w:r>
          </w:p>
          <w:p w:rsidR="009668AC" w:rsidRPr="002F6AFA" w:rsidRDefault="00986F9B" w:rsidP="00986F9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AFA">
              <w:rPr>
                <w:rFonts w:ascii="TH SarabunIT๙" w:hAnsi="TH SarabunIT๙" w:cs="TH SarabunIT๙"/>
                <w:szCs w:val="22"/>
                <w:cs/>
              </w:rPr>
              <w:t>6.</w:t>
            </w:r>
            <w:r w:rsidR="00E13A88" w:rsidRPr="002F6AFA">
              <w:rPr>
                <w:rFonts w:ascii="TH SarabunIT๙" w:hAnsi="TH SarabunIT๙" w:cs="TH SarabunIT๙"/>
                <w:szCs w:val="22"/>
                <w:cs/>
              </w:rPr>
              <w:t xml:space="preserve"> องค์การบริหารส่วนตำบล</w:t>
            </w:r>
            <w:r w:rsidR="00EF57E6">
              <w:rPr>
                <w:rFonts w:ascii="TH SarabunIT๙" w:hAnsi="TH SarabunIT๙" w:cs="TH SarabunIT๙"/>
                <w:szCs w:val="22"/>
                <w:cs/>
              </w:rPr>
              <w:t>โนนกาเล็น</w:t>
            </w:r>
            <w:r w:rsidR="00E13A88" w:rsidRPr="002F6AFA">
              <w:rPr>
                <w:rFonts w:ascii="TH SarabunIT๙" w:hAnsi="TH SarabunIT๙" w:cs="TH SarabunIT๙"/>
                <w:szCs w:val="22"/>
                <w:cs/>
              </w:rPr>
              <w:t xml:space="preserve">  สามารถพัฒนาการจัดเก็บรายได้เพิ่มขึ้น</w:t>
            </w:r>
          </w:p>
        </w:tc>
        <w:tc>
          <w:tcPr>
            <w:tcW w:w="3402" w:type="dxa"/>
          </w:tcPr>
          <w:p w:rsidR="009668AC" w:rsidRPr="002F6AFA" w:rsidRDefault="009668AC" w:rsidP="00736105">
            <w:pPr>
              <w:pStyle w:val="Default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</w:rPr>
              <w:t>SO Strategies</w:t>
            </w:r>
          </w:p>
          <w:p w:rsidR="009668AC" w:rsidRPr="002F6AFA" w:rsidRDefault="009668AC" w:rsidP="00B96A77">
            <w:pPr>
              <w:pStyle w:val="Default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2F6AFA">
              <w:rPr>
                <w:rFonts w:ascii="TH SarabunIT๙" w:eastAsia="Cordia New" w:hAnsi="TH SarabunIT๙" w:cs="TH SarabunIT๙"/>
                <w:sz w:val="22"/>
                <w:szCs w:val="22"/>
              </w:rPr>
              <w:t>1</w:t>
            </w:r>
            <w:r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. พัฒนาและเพิ่มจำนวนบุคลากรเพื่อรองรับการกระจายอำนาจ</w:t>
            </w:r>
          </w:p>
          <w:p w:rsidR="009668AC" w:rsidRPr="002F6AFA" w:rsidRDefault="009668AC" w:rsidP="00B96A77">
            <w:pPr>
              <w:pStyle w:val="Default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2F6AFA">
              <w:rPr>
                <w:rFonts w:ascii="TH SarabunIT๙" w:eastAsia="Cordia New" w:hAnsi="TH SarabunIT๙" w:cs="TH SarabunIT๙"/>
                <w:sz w:val="22"/>
                <w:szCs w:val="22"/>
              </w:rPr>
              <w:t>2</w:t>
            </w:r>
            <w:r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. พัฒนาและนำระบบโครงข่ายเทคโนโลยีสารสนเทศมาใช้ในการติดต่อสื่อสารและประชาสัมพันธ์ข้อมูลข่าวสารไปยังหน่วยงาน ต่าง ๆ และประชาชนในพื้นที่ เช่น</w:t>
            </w:r>
            <w:r w:rsidR="00054685"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 xml:space="preserve">  </w:t>
            </w:r>
            <w:r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 xml:space="preserve"> เว็ปไซต์</w:t>
            </w:r>
            <w:r w:rsidR="00054685"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 xml:space="preserve"> เฟสบุ๊ค</w:t>
            </w:r>
            <w:r w:rsidR="00054685"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 xml:space="preserve"> ไลน์ ฯลฯ</w:t>
            </w:r>
          </w:p>
          <w:p w:rsidR="00A1096A" w:rsidRPr="002F6AFA" w:rsidRDefault="009668AC" w:rsidP="00B96A77">
            <w:pPr>
              <w:pStyle w:val="Default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2F6AFA">
              <w:rPr>
                <w:rFonts w:ascii="TH SarabunIT๙" w:eastAsia="Cordia New" w:hAnsi="TH SarabunIT๙" w:cs="TH SarabunIT๙"/>
                <w:sz w:val="22"/>
                <w:szCs w:val="22"/>
              </w:rPr>
              <w:t>3</w:t>
            </w:r>
            <w:r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. ส่งเสริมการเพิ่มมูลค่าผลิตภัณฑ์</w:t>
            </w:r>
            <w:r w:rsidR="00A1096A"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ทางการเกษตร</w:t>
            </w:r>
            <w:r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ให้มีมาตรฐานและได้การรับรอง</w:t>
            </w:r>
          </w:p>
          <w:p w:rsidR="009668AC" w:rsidRPr="002F6AFA" w:rsidRDefault="009668AC" w:rsidP="00B96A77">
            <w:pPr>
              <w:pStyle w:val="Default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2"/>
                <w:szCs w:val="22"/>
              </w:rPr>
              <w:t>4</w:t>
            </w:r>
            <w:r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. ส่งเสริมการศึกษาภาคบังคับและการศึกษา ตลอดจนการทำนุบำรุงประเพณีและวัฒนธรรมดั้งเดิม</w:t>
            </w:r>
          </w:p>
          <w:p w:rsidR="009668AC" w:rsidRPr="002F6AFA" w:rsidRDefault="009668AC" w:rsidP="00736105">
            <w:pPr>
              <w:pStyle w:val="Default"/>
              <w:jc w:val="thaiDistribute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3402" w:type="dxa"/>
          </w:tcPr>
          <w:p w:rsidR="009668AC" w:rsidRPr="002F6AFA" w:rsidRDefault="009668AC" w:rsidP="00736105">
            <w:pPr>
              <w:pStyle w:val="Default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</w:rPr>
              <w:t>WO Strategies</w:t>
            </w:r>
          </w:p>
          <w:p w:rsidR="009668AC" w:rsidRPr="002F6AFA" w:rsidRDefault="009668AC" w:rsidP="00B96A77">
            <w:pPr>
              <w:pStyle w:val="Default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2F6AFA">
              <w:rPr>
                <w:rFonts w:ascii="TH SarabunIT๙" w:eastAsia="Cordia New" w:hAnsi="TH SarabunIT๙" w:cs="TH SarabunIT๙"/>
                <w:sz w:val="22"/>
                <w:szCs w:val="22"/>
              </w:rPr>
              <w:t>1</w:t>
            </w:r>
            <w:r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. ใช้เทคโนโลยีข้อมูลข่าวสารมาลดขั้นตอนในการทำงาน และพัฒนาระบบบริหารจัดการ</w:t>
            </w:r>
          </w:p>
          <w:p w:rsidR="009668AC" w:rsidRPr="002F6AFA" w:rsidRDefault="009668AC" w:rsidP="00B96A77">
            <w:pPr>
              <w:pStyle w:val="Default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2F6AFA">
              <w:rPr>
                <w:rFonts w:ascii="TH SarabunIT๙" w:eastAsia="Cordia New" w:hAnsi="TH SarabunIT๙" w:cs="TH SarabunIT๙"/>
                <w:sz w:val="22"/>
                <w:szCs w:val="22"/>
              </w:rPr>
              <w:t>2</w:t>
            </w:r>
            <w:r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 xml:space="preserve">. พัฒนาความรู้ </w:t>
            </w:r>
            <w:r w:rsidRPr="002F6AFA">
              <w:rPr>
                <w:rFonts w:ascii="TH SarabunIT๙" w:eastAsia="Cordia New" w:hAnsi="TH SarabunIT๙" w:cs="TH SarabunIT๙"/>
                <w:sz w:val="22"/>
                <w:szCs w:val="22"/>
              </w:rPr>
              <w:t>108</w:t>
            </w:r>
            <w:r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 xml:space="preserve"> อาชีพ พร้อมทั้งเพิ่มช่องทางการจำหน่ายผ่านทางอินเตอร์เน็ต</w:t>
            </w:r>
          </w:p>
          <w:p w:rsidR="009668AC" w:rsidRPr="002F6AFA" w:rsidRDefault="009668AC" w:rsidP="00B96A77">
            <w:pPr>
              <w:pStyle w:val="Default"/>
              <w:rPr>
                <w:rFonts w:ascii="TH SarabunIT๙" w:eastAsia="Cordia New" w:hAnsi="TH SarabunIT๙" w:cs="TH SarabunIT๙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2"/>
                <w:szCs w:val="22"/>
              </w:rPr>
              <w:t>3</w:t>
            </w:r>
            <w:r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. พัฒนาระบบโครงสร้างพื้นฐาน ไฟฟ้า น้ำประปา ให้ทั่วถึง และเพียงพอกับความต้องการของประชาชน</w:t>
            </w:r>
          </w:p>
        </w:tc>
      </w:tr>
      <w:tr w:rsidR="009668AC" w:rsidRPr="002F6AFA" w:rsidTr="004664D8">
        <w:tc>
          <w:tcPr>
            <w:tcW w:w="3261" w:type="dxa"/>
          </w:tcPr>
          <w:p w:rsidR="009668AC" w:rsidRPr="002F6AFA" w:rsidRDefault="009668AC" w:rsidP="00736105">
            <w:pPr>
              <w:pStyle w:val="Default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  <w:cs/>
              </w:rPr>
              <w:t>ข้อจำกัด</w:t>
            </w: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</w:rPr>
              <w:t>(Threats)</w:t>
            </w:r>
          </w:p>
          <w:p w:rsidR="0007347C" w:rsidRPr="002F6AFA" w:rsidRDefault="00986F9B" w:rsidP="0007347C">
            <w:pPr>
              <w:spacing w:after="0" w:line="20" w:lineRule="atLeast"/>
              <w:rPr>
                <w:rFonts w:ascii="TH SarabunIT๙" w:hAnsi="TH SarabunIT๙" w:cs="TH SarabunIT๙"/>
                <w:szCs w:val="22"/>
              </w:rPr>
            </w:pPr>
            <w:r w:rsidRPr="002F6AFA">
              <w:rPr>
                <w:rFonts w:ascii="TH SarabunIT๙" w:hAnsi="TH SarabunIT๙" w:cs="TH SarabunIT๙"/>
                <w:szCs w:val="22"/>
              </w:rPr>
              <w:t>1.</w:t>
            </w:r>
            <w:r w:rsidR="0007347C" w:rsidRPr="002F6AF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07347C" w:rsidRPr="002F6AFA">
              <w:rPr>
                <w:rFonts w:ascii="TH SarabunIT๙" w:hAnsi="TH SarabunIT๙" w:cs="TH SarabunIT๙"/>
                <w:szCs w:val="22"/>
                <w:cs/>
              </w:rPr>
              <w:t>องค์การบริหารส่วนตำบลเป็นองค์การบริหารส่วนตำบลขนาดเล็ก ทำให้ได้รับการจัดสรรงบประมาณไม่เพียงพอต่อการพัฒนา</w:t>
            </w:r>
            <w:r w:rsidR="0007347C" w:rsidRPr="002F6AFA">
              <w:rPr>
                <w:rFonts w:ascii="TH SarabunIT๙" w:hAnsi="TH SarabunIT๙" w:cs="TH SarabunIT๙"/>
                <w:szCs w:val="22"/>
              </w:rPr>
              <w:tab/>
            </w:r>
          </w:p>
          <w:p w:rsidR="0007347C" w:rsidRPr="002F6AFA" w:rsidRDefault="00986F9B" w:rsidP="0007347C">
            <w:pPr>
              <w:spacing w:after="0" w:line="20" w:lineRule="atLeast"/>
              <w:rPr>
                <w:rFonts w:ascii="TH SarabunIT๙" w:hAnsi="TH SarabunIT๙" w:cs="TH SarabunIT๙"/>
                <w:szCs w:val="22"/>
              </w:rPr>
            </w:pPr>
            <w:r w:rsidRPr="002F6AFA">
              <w:rPr>
                <w:rFonts w:ascii="TH SarabunIT๙" w:hAnsi="TH SarabunIT๙" w:cs="TH SarabunIT๙"/>
                <w:szCs w:val="22"/>
              </w:rPr>
              <w:t>2.</w:t>
            </w:r>
            <w:r w:rsidR="0007347C" w:rsidRPr="002F6AFA">
              <w:rPr>
                <w:rFonts w:ascii="TH SarabunIT๙" w:hAnsi="TH SarabunIT๙" w:cs="TH SarabunIT๙"/>
                <w:szCs w:val="22"/>
                <w:cs/>
              </w:rPr>
              <w:t xml:space="preserve"> ประชาชนยังมีทัศนคติและความรู้สึกแบบดั้งเดิมคือให้รัฐพัฒนาให้</w:t>
            </w:r>
          </w:p>
          <w:p w:rsidR="0007347C" w:rsidRPr="002F6AFA" w:rsidRDefault="00986F9B" w:rsidP="0007347C">
            <w:pPr>
              <w:spacing w:after="0" w:line="20" w:lineRule="atLeast"/>
              <w:rPr>
                <w:rFonts w:ascii="TH SarabunIT๙" w:hAnsi="TH SarabunIT๙" w:cs="TH SarabunIT๙"/>
                <w:szCs w:val="22"/>
              </w:rPr>
            </w:pPr>
            <w:r w:rsidRPr="002F6AFA">
              <w:rPr>
                <w:rFonts w:ascii="TH SarabunIT๙" w:hAnsi="TH SarabunIT๙" w:cs="TH SarabunIT๙"/>
                <w:szCs w:val="22"/>
                <w:cs/>
              </w:rPr>
              <w:t>3.</w:t>
            </w:r>
            <w:r w:rsidR="0007347C" w:rsidRPr="002F6AFA">
              <w:rPr>
                <w:rFonts w:ascii="TH SarabunIT๙" w:hAnsi="TH SarabunIT๙" w:cs="TH SarabunIT๙"/>
                <w:szCs w:val="22"/>
                <w:cs/>
              </w:rPr>
              <w:t xml:space="preserve"> ขาดการวางแผนเพื่อส่งเสริมการประกอบอาชีพ  และการสร้างรายได้ให้แก่ประชาชนทำให้ประชาชนอพยพเคลื่อนย้ายแรงงานออกจากพื้นที่</w:t>
            </w:r>
          </w:p>
          <w:p w:rsidR="0007347C" w:rsidRPr="002F6AFA" w:rsidRDefault="00986F9B" w:rsidP="00F82D54">
            <w:pPr>
              <w:pStyle w:val="Default"/>
              <w:rPr>
                <w:rFonts w:ascii="TH SarabunIT๙" w:eastAsiaTheme="minorEastAsia" w:hAnsi="TH SarabunIT๙" w:cs="TH SarabunIT๙"/>
                <w:color w:val="auto"/>
                <w:sz w:val="22"/>
                <w:szCs w:val="22"/>
              </w:rPr>
            </w:pPr>
            <w:r w:rsidRPr="002F6AFA">
              <w:rPr>
                <w:rFonts w:ascii="TH SarabunIT๙" w:eastAsiaTheme="minorEastAsia" w:hAnsi="TH SarabunIT๙" w:cs="TH SarabunIT๙"/>
                <w:color w:val="auto"/>
                <w:sz w:val="22"/>
                <w:szCs w:val="22"/>
                <w:cs/>
              </w:rPr>
              <w:t>4.</w:t>
            </w:r>
            <w:r w:rsidR="0007347C" w:rsidRPr="002F6AFA">
              <w:rPr>
                <w:rFonts w:ascii="TH SarabunIT๙" w:eastAsiaTheme="minorEastAsia" w:hAnsi="TH SarabunIT๙" w:cs="TH SarabunIT๙"/>
                <w:color w:val="auto"/>
                <w:sz w:val="22"/>
                <w:szCs w:val="22"/>
                <w:cs/>
              </w:rPr>
              <w:t xml:space="preserve"> กฎ ระเบียบ และข้อกฎหมายมีการเปลี่ยนแปลงอย่างรวดเร็วและไม่สอดคล้องกับการบริหารงานแบบบูรณาการ</w:t>
            </w:r>
          </w:p>
          <w:p w:rsidR="009668AC" w:rsidRPr="002F6AFA" w:rsidRDefault="009668AC" w:rsidP="00736105">
            <w:pPr>
              <w:pStyle w:val="Default"/>
              <w:jc w:val="thaiDistribute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3402" w:type="dxa"/>
          </w:tcPr>
          <w:p w:rsidR="009668AC" w:rsidRPr="002F6AFA" w:rsidRDefault="009668AC" w:rsidP="00736105">
            <w:pPr>
              <w:pStyle w:val="Default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</w:rPr>
              <w:t>ST Strategies</w:t>
            </w:r>
          </w:p>
          <w:p w:rsidR="009668AC" w:rsidRPr="002F6AFA" w:rsidRDefault="00F76BFF" w:rsidP="00B96A77">
            <w:pPr>
              <w:pStyle w:val="Default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2F6AFA">
              <w:rPr>
                <w:rFonts w:ascii="TH SarabunIT๙" w:eastAsia="Cordia New" w:hAnsi="TH SarabunIT๙" w:cs="TH SarabunIT๙"/>
                <w:sz w:val="22"/>
                <w:szCs w:val="22"/>
              </w:rPr>
              <w:t>1.</w:t>
            </w:r>
            <w:r w:rsidR="009668AC"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. พัฒนาระบบการจัดการความรู้(</w:t>
            </w:r>
            <w:r w:rsidR="009668AC" w:rsidRPr="002F6AFA">
              <w:rPr>
                <w:rFonts w:ascii="TH SarabunIT๙" w:eastAsia="Cordia New" w:hAnsi="TH SarabunIT๙" w:cs="TH SarabunIT๙"/>
                <w:sz w:val="22"/>
                <w:szCs w:val="22"/>
              </w:rPr>
              <w:t>KM</w:t>
            </w:r>
            <w:r w:rsidR="009668AC"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 และสร้างให้เป็นองค์การแห่งการเรียนรู้</w:t>
            </w:r>
          </w:p>
          <w:p w:rsidR="009668AC" w:rsidRPr="002F6AFA" w:rsidRDefault="00F76BFF" w:rsidP="00B96A77">
            <w:pPr>
              <w:pStyle w:val="Default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2F6AFA">
              <w:rPr>
                <w:rFonts w:ascii="TH SarabunIT๙" w:eastAsia="Cordia New" w:hAnsi="TH SarabunIT๙" w:cs="TH SarabunIT๙"/>
                <w:sz w:val="22"/>
                <w:szCs w:val="22"/>
              </w:rPr>
              <w:t>2</w:t>
            </w:r>
            <w:r w:rsidR="009668AC"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 xml:space="preserve">. ส่งเสริมความร่วมมือของทุกภาคส่วนทั้งภาครัฐ ภาคเอกชน และภาคประชาชน </w:t>
            </w:r>
          </w:p>
          <w:p w:rsidR="009668AC" w:rsidRPr="002F6AFA" w:rsidRDefault="00F76BFF" w:rsidP="00B96A77">
            <w:pPr>
              <w:pStyle w:val="Default"/>
              <w:rPr>
                <w:rFonts w:ascii="TH SarabunIT๙" w:eastAsia="Cordia New" w:hAnsi="TH SarabunIT๙" w:cs="TH SarabunIT๙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2"/>
                <w:szCs w:val="22"/>
              </w:rPr>
              <w:t>3</w:t>
            </w:r>
            <w:r w:rsidR="009668AC"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. พัฒนาระบบจัดเก็บรายได้และในการระบบแผนที่ภาษีและทะเบียนทรัพย์สิน</w:t>
            </w:r>
          </w:p>
        </w:tc>
        <w:tc>
          <w:tcPr>
            <w:tcW w:w="3402" w:type="dxa"/>
          </w:tcPr>
          <w:p w:rsidR="009668AC" w:rsidRPr="002F6AFA" w:rsidRDefault="009668AC" w:rsidP="00736105">
            <w:pPr>
              <w:pStyle w:val="Default"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u w:val="single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szCs w:val="28"/>
                <w:u w:val="single"/>
              </w:rPr>
              <w:t>WT Strategies</w:t>
            </w:r>
          </w:p>
          <w:p w:rsidR="009668AC" w:rsidRPr="002F6AFA" w:rsidRDefault="00F76BFF" w:rsidP="00B96A77">
            <w:pPr>
              <w:pStyle w:val="Default"/>
              <w:rPr>
                <w:rFonts w:ascii="TH SarabunIT๙" w:eastAsia="Cordia New" w:hAnsi="TH SarabunIT๙" w:cs="TH SarabunIT๙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2"/>
                <w:szCs w:val="22"/>
              </w:rPr>
              <w:t>1</w:t>
            </w:r>
            <w:r w:rsidR="009668AC" w:rsidRPr="002F6AFA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. จัดอบรมเพิ่มศักยภาพผู้บริหาร สมาชิกสภาองค์การบริหารส่วนตำบล และพนักงานส่วนตำบล โดยเน้นการอบรมคุณธรรมจริยธรรมและเทคนิคการสร้างทีมงานประสิทธิภาพ</w:t>
            </w:r>
          </w:p>
        </w:tc>
      </w:tr>
    </w:tbl>
    <w:p w:rsidR="00A4188A" w:rsidRPr="002F6AFA" w:rsidRDefault="00A4188A" w:rsidP="00783990">
      <w:pPr>
        <w:spacing w:before="120" w:after="0"/>
        <w:jc w:val="thaiDistribute"/>
        <w:rPr>
          <w:rFonts w:ascii="TH SarabunIT๙" w:hAnsi="TH SarabunIT๙" w:cs="TH SarabunIT๙"/>
          <w:b/>
          <w:bCs/>
          <w:sz w:val="36"/>
          <w:szCs w:val="36"/>
          <w:lang w:val="en-ZW"/>
        </w:rPr>
      </w:pPr>
    </w:p>
    <w:p w:rsidR="00256993" w:rsidRPr="002F6AFA" w:rsidRDefault="00E46A4C" w:rsidP="00E46A4C">
      <w:pPr>
        <w:spacing w:before="120" w:after="0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lang w:val="en-ZW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en-ZW"/>
        </w:rPr>
        <w:lastRenderedPageBreak/>
        <w:t xml:space="preserve">หน้า </w:t>
      </w:r>
      <w:r w:rsidR="00FC166B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val="en-ZW"/>
        </w:rPr>
        <w:t>48</w:t>
      </w:r>
    </w:p>
    <w:p w:rsidR="00BB6F21" w:rsidRPr="002F6AFA" w:rsidRDefault="00BB6F21" w:rsidP="00E46A4C">
      <w:pPr>
        <w:spacing w:before="120" w:after="0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lang w:val="en-ZW"/>
        </w:rPr>
      </w:pPr>
      <w:r w:rsidRPr="002F6AF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1CA4F6" wp14:editId="7FF16B7F">
                <wp:simplePos x="0" y="0"/>
                <wp:positionH relativeFrom="column">
                  <wp:posOffset>48950</wp:posOffset>
                </wp:positionH>
                <wp:positionV relativeFrom="paragraph">
                  <wp:posOffset>266175</wp:posOffset>
                </wp:positionV>
                <wp:extent cx="4898004" cy="421005"/>
                <wp:effectExtent l="0" t="0" r="17145" b="17145"/>
                <wp:wrapNone/>
                <wp:docPr id="10" name="มนมุมสี่เหลี่ยมผืนผ้าด้านทแยงมุม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004" cy="42100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531" w:rsidRPr="00B62010" w:rsidRDefault="00D96531" w:rsidP="00BB6F21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val="en-ZW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6</w:t>
                            </w:r>
                            <w:r w:rsidRPr="00E433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 xml:space="preserve">. </w:t>
                            </w:r>
                            <w:r w:rsidRPr="00BB6F2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ภารกิจหลักและภารกิจรอง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 xml:space="preserve"> </w:t>
                            </w:r>
                            <w:r w:rsidRPr="00BB6F2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องค์กรปกครองส่วนท้องถิ่น</w:t>
                            </w:r>
                            <w:r w:rsidRPr="00BB6F2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จะดำเนินการ</w:t>
                            </w:r>
                          </w:p>
                          <w:p w:rsidR="00D96531" w:rsidRDefault="00D96531" w:rsidP="00BB6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มนมุมสี่เหลี่ยมผืนผ้าด้านทแยงมุม 10" o:spid="_x0000_s1031" style="position:absolute;left:0;text-align:left;margin-left:3.85pt;margin-top:20.95pt;width:385.65pt;height:33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98004,421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" adj="-11796480,,5400" path="m70169,l4898004,r,l4898004,350836v,38753,-31416,70169,-70169,70169l,421005r,l,70169c,31416,31416,,70169,xe" fillcolor="white [3201]" strokecolor="#f79646 [3209]" strokeweight="2pt">
                <v:stroke joinstyle="miter"/>
                <v:formulas/>
                <v:path arrowok="t" o:connecttype="custom" o:connectlocs="70169,0;4898004,0;4898004,0;4898004,350836;4827835,421005;0,421005;0,421005;0,70169;70169,0" o:connectangles="0,0,0,0,0,0,0,0,0" textboxrect="0,0,4898004,421005"/>
                <v:textbox>
                  <w:txbxContent>
                    <w:p w:rsidR="00472872" w:rsidRPr="00B62010" w:rsidRDefault="00472872" w:rsidP="00BB6F21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val="en-ZW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6</w:t>
                      </w:r>
                      <w:r w:rsidRPr="00E4331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 xml:space="preserve">. </w:t>
                      </w:r>
                      <w:r w:rsidRPr="00BB6F2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ภารกิจหลักและภารกิจรอง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 xml:space="preserve"> </w:t>
                      </w:r>
                      <w:r w:rsidRPr="00BB6F2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องค์กรปกครองส่วนท้องถิ่น</w:t>
                      </w:r>
                      <w:r w:rsidRPr="00BB6F2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จะดำเนินการ</w:t>
                      </w:r>
                    </w:p>
                    <w:p w:rsidR="00472872" w:rsidRDefault="00472872" w:rsidP="00BB6F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B6F21" w:rsidRPr="002F6AFA" w:rsidRDefault="00BB6F21" w:rsidP="00783990">
      <w:pPr>
        <w:spacing w:before="120" w:after="0"/>
        <w:jc w:val="thaiDistribute"/>
        <w:rPr>
          <w:rFonts w:ascii="TH SarabunIT๙" w:hAnsi="TH SarabunIT๙" w:cs="TH SarabunIT๙"/>
          <w:b/>
          <w:bCs/>
          <w:sz w:val="36"/>
          <w:szCs w:val="36"/>
          <w:lang w:val="en-ZW"/>
        </w:rPr>
      </w:pPr>
    </w:p>
    <w:p w:rsidR="008F7EE3" w:rsidRPr="002F6AFA" w:rsidRDefault="008F7EE3" w:rsidP="00B64321">
      <w:pPr>
        <w:spacing w:after="0" w:line="20" w:lineRule="atLeast"/>
        <w:jc w:val="both"/>
        <w:rPr>
          <w:rFonts w:ascii="TH SarabunIT๙" w:hAnsi="TH SarabunIT๙" w:cs="TH SarabunIT๙"/>
          <w:b/>
          <w:bCs/>
          <w:sz w:val="16"/>
          <w:szCs w:val="16"/>
          <w:lang w:val="en-ZW"/>
        </w:rPr>
      </w:pPr>
    </w:p>
    <w:p w:rsidR="00B64321" w:rsidRPr="002F6AFA" w:rsidRDefault="001541AA" w:rsidP="00B64321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  <w:lang w:val="en-ZW"/>
        </w:rPr>
        <w:tab/>
      </w:r>
      <w:r w:rsidR="00DC761B"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B64321" w:rsidRPr="002F6A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</w:rPr>
        <w:t>โนนกาเล็น</w:t>
      </w:r>
      <w:r w:rsidR="00B64321" w:rsidRPr="002F6AFA">
        <w:rPr>
          <w:rFonts w:ascii="TH SarabunIT๙" w:hAnsi="TH SarabunIT๙" w:cs="TH SarabunIT๙"/>
          <w:sz w:val="32"/>
          <w:szCs w:val="32"/>
          <w:cs/>
        </w:rPr>
        <w:t>วิเคราะห์แล้วพิจารณาเห็นว่าภารกิจหลักและภารกิจรองที่ต้องดำเนินการมีดังนี้</w:t>
      </w:r>
    </w:p>
    <w:p w:rsidR="00B64321" w:rsidRPr="002F6AFA" w:rsidRDefault="0091525C" w:rsidP="0091525C">
      <w:pPr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="00B64321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6.1  ภารกิจหลัก</w:t>
      </w:r>
    </w:p>
    <w:p w:rsidR="00B64321" w:rsidRPr="002F6AFA" w:rsidRDefault="00B64321" w:rsidP="002062EC">
      <w:pPr>
        <w:numPr>
          <w:ilvl w:val="0"/>
          <w:numId w:val="19"/>
        </w:num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ด้านการปรับปรุงโครงสร้างพื้นฐาน</w:t>
      </w:r>
    </w:p>
    <w:p w:rsidR="00B64321" w:rsidRPr="002F6AFA" w:rsidRDefault="00B64321" w:rsidP="002062EC">
      <w:pPr>
        <w:numPr>
          <w:ilvl w:val="0"/>
          <w:numId w:val="19"/>
        </w:num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ด้านการส่งเสริมคุณภาพชีวิต</w:t>
      </w:r>
    </w:p>
    <w:p w:rsidR="00B64321" w:rsidRPr="002F6AFA" w:rsidRDefault="00B64321" w:rsidP="002062EC">
      <w:pPr>
        <w:numPr>
          <w:ilvl w:val="0"/>
          <w:numId w:val="19"/>
        </w:num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 สังคม  และการรักษาความสงบเรียบร้อย</w:t>
      </w:r>
    </w:p>
    <w:p w:rsidR="00B64321" w:rsidRPr="002F6AFA" w:rsidRDefault="009B35D4" w:rsidP="002062EC">
      <w:pPr>
        <w:numPr>
          <w:ilvl w:val="0"/>
          <w:numId w:val="19"/>
        </w:num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ด้านก</w:t>
      </w:r>
      <w:r w:rsidR="00B64321" w:rsidRPr="002F6AFA">
        <w:rPr>
          <w:rFonts w:ascii="TH SarabunIT๙" w:hAnsi="TH SarabunIT๙" w:cs="TH SarabunIT๙"/>
          <w:sz w:val="32"/>
          <w:szCs w:val="32"/>
          <w:cs/>
        </w:rPr>
        <w:t>ารอนุรักษ์ทรัพยากรธรรมชาติและสิ่งแวดล้อม</w:t>
      </w:r>
    </w:p>
    <w:p w:rsidR="00B64321" w:rsidRPr="002F6AFA" w:rsidRDefault="00B64321" w:rsidP="002062EC">
      <w:pPr>
        <w:numPr>
          <w:ilvl w:val="0"/>
          <w:numId w:val="19"/>
        </w:num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9B35D4">
        <w:rPr>
          <w:rFonts w:ascii="TH SarabunIT๙" w:hAnsi="TH SarabunIT๙" w:cs="TH SarabunIT๙" w:hint="cs"/>
          <w:sz w:val="32"/>
          <w:szCs w:val="32"/>
          <w:cs/>
        </w:rPr>
        <w:t>พัฒนาสื่อเทคโนโลยีและนวัตกรรมทางการศึกษา</w:t>
      </w:r>
    </w:p>
    <w:p w:rsidR="00B64321" w:rsidRPr="002F6AFA" w:rsidRDefault="00B64321" w:rsidP="002062EC">
      <w:pPr>
        <w:numPr>
          <w:ilvl w:val="0"/>
          <w:numId w:val="19"/>
        </w:num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ด้านการส่งเสริมการศึกษา</w:t>
      </w:r>
    </w:p>
    <w:p w:rsidR="00B64321" w:rsidRDefault="00B64321" w:rsidP="002062EC">
      <w:pPr>
        <w:numPr>
          <w:ilvl w:val="0"/>
          <w:numId w:val="19"/>
        </w:num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ด้านการป้องกันและบรรเทาสาธารณะภัย</w:t>
      </w:r>
    </w:p>
    <w:p w:rsidR="00861CCE" w:rsidRPr="002F6AFA" w:rsidRDefault="00861CCE" w:rsidP="002062EC">
      <w:pPr>
        <w:numPr>
          <w:ilvl w:val="0"/>
          <w:numId w:val="19"/>
        </w:num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ด้านการสาธารณสุข การเฝ้าระวังและควบคุมโรคติดต่อ</w:t>
      </w:r>
    </w:p>
    <w:p w:rsidR="00B64321" w:rsidRPr="002F6AFA" w:rsidRDefault="00B64321" w:rsidP="00B64321">
      <w:pPr>
        <w:spacing w:after="0" w:line="20" w:lineRule="atLeast"/>
        <w:jc w:val="both"/>
        <w:rPr>
          <w:rFonts w:ascii="TH SarabunIT๙" w:hAnsi="TH SarabunIT๙" w:cs="TH SarabunIT๙"/>
          <w:sz w:val="16"/>
          <w:szCs w:val="16"/>
        </w:rPr>
      </w:pPr>
    </w:p>
    <w:p w:rsidR="00B64321" w:rsidRPr="002F6AFA" w:rsidRDefault="00B64321" w:rsidP="002062EC">
      <w:pPr>
        <w:pStyle w:val="a3"/>
        <w:numPr>
          <w:ilvl w:val="1"/>
          <w:numId w:val="21"/>
        </w:numPr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ภารกิจรอง</w:t>
      </w:r>
    </w:p>
    <w:p w:rsidR="00B64321" w:rsidRPr="002F6AFA" w:rsidRDefault="00B64321" w:rsidP="002062EC">
      <w:pPr>
        <w:pStyle w:val="a3"/>
        <w:numPr>
          <w:ilvl w:val="0"/>
          <w:numId w:val="20"/>
        </w:num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การฟื้นฟูวัฒนธรรมและส่งเสริมประเพณี</w:t>
      </w:r>
      <w:r w:rsidR="008E39B0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</w:p>
    <w:p w:rsidR="00B64321" w:rsidRPr="002F6AFA" w:rsidRDefault="00B64321" w:rsidP="002062EC">
      <w:pPr>
        <w:numPr>
          <w:ilvl w:val="0"/>
          <w:numId w:val="20"/>
        </w:num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การสนับสนุนและส่งเสริมอุตสาหกรรมในครัวเรือน</w:t>
      </w:r>
    </w:p>
    <w:p w:rsidR="00B64321" w:rsidRPr="002F6AFA" w:rsidRDefault="00B64321" w:rsidP="002062EC">
      <w:pPr>
        <w:numPr>
          <w:ilvl w:val="0"/>
          <w:numId w:val="20"/>
        </w:num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</w:t>
      </w:r>
    </w:p>
    <w:p w:rsidR="00400D9F" w:rsidRPr="002F6AFA" w:rsidRDefault="00B64321" w:rsidP="002062EC">
      <w:pPr>
        <w:numPr>
          <w:ilvl w:val="0"/>
          <w:numId w:val="20"/>
        </w:num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ด้านการวางแผน  การส่งเสริมการลงทุน  พาณิชยกรรมและการท่องเที่ยว</w:t>
      </w:r>
    </w:p>
    <w:p w:rsidR="00400D9F" w:rsidRPr="002F6AFA" w:rsidRDefault="00400D9F" w:rsidP="00400D9F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การวิเคราะห์ประเมินความต้องการกำลังคนตามภารกิจขององค์การบริหารส่วนตำบลโดยมี</w:t>
      </w:r>
    </w:p>
    <w:p w:rsidR="00400D9F" w:rsidRPr="002F6AFA" w:rsidRDefault="00400D9F" w:rsidP="00400D9F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องค์ประกอบอื่นๆ เพื่อใช้พิจารณาประกอบการกำหนดตำแหน่งและอัตรากำลัง เพื่อให้สามารถปฏิบัติงานตามภารกิจที่อยู่ในอำนาจหน้าที่และความรับผิดชอบเป็นไปอย่างมีประสิทธิภาพและประสิทธิผล</w:t>
      </w:r>
    </w:p>
    <w:p w:rsidR="00400D9F" w:rsidRPr="002F6AFA" w:rsidRDefault="00400D9F" w:rsidP="00400D9F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="0068453F" w:rsidRPr="002F6AF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การเปรียบเทียบอัตรากำลังขององค์กรปกครองส่วนท้องถิ่นอื่น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701"/>
        <w:gridCol w:w="1418"/>
        <w:gridCol w:w="1533"/>
      </w:tblGrid>
      <w:tr w:rsidR="00400D9F" w:rsidRPr="002F6AFA" w:rsidTr="00CB1B92">
        <w:tc>
          <w:tcPr>
            <w:tcW w:w="3085" w:type="dxa"/>
            <w:shd w:val="clear" w:color="auto" w:fill="auto"/>
          </w:tcPr>
          <w:p w:rsidR="00400D9F" w:rsidRPr="002F6AFA" w:rsidRDefault="00400D9F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รายการข้อมูล</w:t>
            </w:r>
          </w:p>
        </w:tc>
        <w:tc>
          <w:tcPr>
            <w:tcW w:w="1701" w:type="dxa"/>
            <w:shd w:val="clear" w:color="auto" w:fill="auto"/>
          </w:tcPr>
          <w:p w:rsidR="00400D9F" w:rsidRPr="002F6AFA" w:rsidRDefault="00C077E2" w:rsidP="00A62E1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อบต.</w:t>
            </w:r>
            <w:r w:rsidR="00A62E1C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บอน</w:t>
            </w:r>
          </w:p>
        </w:tc>
        <w:tc>
          <w:tcPr>
            <w:tcW w:w="1701" w:type="dxa"/>
            <w:shd w:val="clear" w:color="auto" w:fill="auto"/>
          </w:tcPr>
          <w:p w:rsidR="00400D9F" w:rsidRPr="002F6AFA" w:rsidRDefault="00400D9F" w:rsidP="0040145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อบต.</w:t>
            </w:r>
            <w:r w:rsidR="00401450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โนนกลาง</w:t>
            </w:r>
          </w:p>
        </w:tc>
        <w:tc>
          <w:tcPr>
            <w:tcW w:w="1418" w:type="dxa"/>
            <w:shd w:val="clear" w:color="auto" w:fill="auto"/>
          </w:tcPr>
          <w:p w:rsidR="00400D9F" w:rsidRPr="002F6AFA" w:rsidRDefault="00A4167C" w:rsidP="001A780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หนองไฮ</w:t>
            </w:r>
          </w:p>
        </w:tc>
        <w:tc>
          <w:tcPr>
            <w:tcW w:w="1533" w:type="dxa"/>
            <w:shd w:val="clear" w:color="auto" w:fill="auto"/>
          </w:tcPr>
          <w:p w:rsidR="00400D9F" w:rsidRPr="00231F4C" w:rsidRDefault="00400D9F" w:rsidP="00386136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231F4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อบต.</w:t>
            </w:r>
            <w:r w:rsidR="00386136" w:rsidRPr="00231F4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โนนกาเล็น</w:t>
            </w:r>
          </w:p>
        </w:tc>
      </w:tr>
      <w:tr w:rsidR="00400D9F" w:rsidRPr="002F6AFA" w:rsidTr="00CB1B92">
        <w:tc>
          <w:tcPr>
            <w:tcW w:w="3085" w:type="dxa"/>
            <w:shd w:val="clear" w:color="auto" w:fill="auto"/>
          </w:tcPr>
          <w:p w:rsidR="00400D9F" w:rsidRPr="002F6AFA" w:rsidRDefault="00400D9F" w:rsidP="00400D9F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จำนวนส่วนราชการ</w:t>
            </w:r>
          </w:p>
        </w:tc>
        <w:tc>
          <w:tcPr>
            <w:tcW w:w="1701" w:type="dxa"/>
            <w:shd w:val="clear" w:color="auto" w:fill="auto"/>
          </w:tcPr>
          <w:p w:rsidR="00400D9F" w:rsidRPr="002F6AFA" w:rsidRDefault="00401450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00D9F" w:rsidRPr="00941E7F" w:rsidRDefault="00BE3100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41E7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00D9F" w:rsidRPr="002F6AFA" w:rsidRDefault="00A4167C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400D9F" w:rsidRPr="00231F4C" w:rsidRDefault="00BE3100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31F4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400D9F" w:rsidRPr="002F6AFA" w:rsidTr="00CB1B92">
        <w:tc>
          <w:tcPr>
            <w:tcW w:w="3085" w:type="dxa"/>
            <w:shd w:val="clear" w:color="auto" w:fill="auto"/>
          </w:tcPr>
          <w:p w:rsidR="00400D9F" w:rsidRPr="002F6AFA" w:rsidRDefault="00400D9F" w:rsidP="00400D9F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ประชากร</w:t>
            </w:r>
          </w:p>
        </w:tc>
        <w:tc>
          <w:tcPr>
            <w:tcW w:w="1701" w:type="dxa"/>
            <w:shd w:val="clear" w:color="auto" w:fill="auto"/>
          </w:tcPr>
          <w:p w:rsidR="00400D9F" w:rsidRPr="002F6AFA" w:rsidRDefault="00A62E1C" w:rsidP="007B7718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3,3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400D9F" w:rsidRPr="00941E7F" w:rsidRDefault="00941E7F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41E7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4,507</w:t>
            </w:r>
          </w:p>
        </w:tc>
        <w:tc>
          <w:tcPr>
            <w:tcW w:w="1418" w:type="dxa"/>
            <w:shd w:val="clear" w:color="auto" w:fill="auto"/>
          </w:tcPr>
          <w:p w:rsidR="00400D9F" w:rsidRPr="005C2A6C" w:rsidRDefault="005C2A6C" w:rsidP="00D3016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C2A6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6</w:t>
            </w:r>
            <w:r w:rsidRPr="005C2A6C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5C2A6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226</w:t>
            </w:r>
          </w:p>
        </w:tc>
        <w:tc>
          <w:tcPr>
            <w:tcW w:w="1533" w:type="dxa"/>
            <w:shd w:val="clear" w:color="auto" w:fill="auto"/>
          </w:tcPr>
          <w:p w:rsidR="00400D9F" w:rsidRPr="005C2A6C" w:rsidRDefault="00386136" w:rsidP="00231F4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C2A6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7,</w:t>
            </w:r>
            <w:r w:rsidR="00231F4C" w:rsidRPr="005C2A6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780</w:t>
            </w:r>
          </w:p>
        </w:tc>
      </w:tr>
      <w:tr w:rsidR="00400D9F" w:rsidRPr="002F6AFA" w:rsidTr="00CB1B92">
        <w:tc>
          <w:tcPr>
            <w:tcW w:w="3085" w:type="dxa"/>
            <w:shd w:val="clear" w:color="auto" w:fill="auto"/>
          </w:tcPr>
          <w:p w:rsidR="00400D9F" w:rsidRPr="002F6AFA" w:rsidRDefault="00400D9F" w:rsidP="00400D9F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จำนวนหมู่บ้าน</w:t>
            </w:r>
          </w:p>
        </w:tc>
        <w:tc>
          <w:tcPr>
            <w:tcW w:w="1701" w:type="dxa"/>
            <w:shd w:val="clear" w:color="auto" w:fill="auto"/>
          </w:tcPr>
          <w:p w:rsidR="00400D9F" w:rsidRPr="002F6AFA" w:rsidRDefault="00A62E1C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400D9F" w:rsidRPr="00941E7F" w:rsidRDefault="00941E7F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41E7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00D9F" w:rsidRPr="002F6AFA" w:rsidRDefault="00A62E1C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1533" w:type="dxa"/>
            <w:shd w:val="clear" w:color="auto" w:fill="auto"/>
          </w:tcPr>
          <w:p w:rsidR="00400D9F" w:rsidRPr="00231F4C" w:rsidRDefault="00386136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31F4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12</w:t>
            </w:r>
          </w:p>
        </w:tc>
      </w:tr>
      <w:tr w:rsidR="00400D9F" w:rsidRPr="002F6AFA" w:rsidTr="00CB1B92">
        <w:tc>
          <w:tcPr>
            <w:tcW w:w="3085" w:type="dxa"/>
            <w:shd w:val="clear" w:color="auto" w:fill="auto"/>
          </w:tcPr>
          <w:p w:rsidR="00400D9F" w:rsidRPr="002F6AFA" w:rsidRDefault="00400D9F" w:rsidP="00440D5D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งบประมาณรายจ่ายปี 256</w:t>
            </w:r>
            <w:r w:rsidR="00440D5D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00D9F" w:rsidRPr="002F6AFA" w:rsidRDefault="00A62E1C" w:rsidP="0040145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27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280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400D9F" w:rsidRPr="00941E7F" w:rsidRDefault="00DA4F3B" w:rsidP="00941E7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41E7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3</w:t>
            </w:r>
            <w:r w:rsidR="00941E7F" w:rsidRPr="00941E7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3</w:t>
            </w:r>
            <w:r w:rsidRPr="00941E7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,</w:t>
            </w:r>
            <w:r w:rsidR="00941E7F" w:rsidRPr="00941E7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00</w:t>
            </w:r>
            <w:r w:rsidRPr="00941E7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400D9F" w:rsidRPr="002F6AFA" w:rsidRDefault="005C2A6C" w:rsidP="005C2A6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41</w:t>
            </w:r>
            <w:r w:rsidR="005A3430"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664</w:t>
            </w:r>
            <w:r w:rsidR="00D54B88"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5</w:t>
            </w:r>
            <w:r w:rsidR="00D54B88"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00</w:t>
            </w:r>
          </w:p>
        </w:tc>
        <w:tc>
          <w:tcPr>
            <w:tcW w:w="1533" w:type="dxa"/>
            <w:shd w:val="clear" w:color="auto" w:fill="auto"/>
          </w:tcPr>
          <w:p w:rsidR="00400D9F" w:rsidRPr="00231F4C" w:rsidRDefault="0001623F" w:rsidP="00231F4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31F4C">
              <w:rPr>
                <w:rFonts w:ascii="TH SarabunIT๙" w:eastAsia="Cordia New" w:hAnsi="TH SarabunIT๙" w:cs="TH SarabunIT๙"/>
                <w:sz w:val="30"/>
                <w:szCs w:val="30"/>
              </w:rPr>
              <w:t>47</w:t>
            </w:r>
            <w:r w:rsidRPr="00231F4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,</w:t>
            </w:r>
            <w:r w:rsidR="00231F4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617</w:t>
            </w:r>
            <w:r w:rsidRPr="00231F4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,</w:t>
            </w:r>
            <w:r w:rsidR="00231F4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5</w:t>
            </w:r>
            <w:r w:rsidRPr="00231F4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00</w:t>
            </w:r>
          </w:p>
        </w:tc>
      </w:tr>
      <w:tr w:rsidR="00400D9F" w:rsidRPr="002F6AFA" w:rsidTr="00CB1B92">
        <w:tc>
          <w:tcPr>
            <w:tcW w:w="3085" w:type="dxa"/>
            <w:shd w:val="clear" w:color="auto" w:fill="auto"/>
          </w:tcPr>
          <w:p w:rsidR="00400D9F" w:rsidRPr="002F6AFA" w:rsidRDefault="00400D9F" w:rsidP="00400D9F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พนักงานส่วนตำบล</w:t>
            </w:r>
          </w:p>
        </w:tc>
        <w:tc>
          <w:tcPr>
            <w:tcW w:w="1701" w:type="dxa"/>
            <w:shd w:val="clear" w:color="auto" w:fill="auto"/>
          </w:tcPr>
          <w:p w:rsidR="00400D9F" w:rsidRPr="002F6AFA" w:rsidRDefault="00401450" w:rsidP="00A62E1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</w:t>
            </w:r>
            <w:r w:rsidR="00A62E1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00D9F" w:rsidRPr="00941E7F" w:rsidRDefault="00941E7F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41E7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400D9F" w:rsidRPr="002F6AFA" w:rsidRDefault="005C2A6C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1533" w:type="dxa"/>
            <w:shd w:val="clear" w:color="auto" w:fill="auto"/>
          </w:tcPr>
          <w:p w:rsidR="00400D9F" w:rsidRPr="00231F4C" w:rsidRDefault="0001623F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31F4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</w:t>
            </w:r>
            <w:r w:rsidR="00231F4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400D9F" w:rsidRPr="002F6AFA" w:rsidTr="00CB1B92">
        <w:tc>
          <w:tcPr>
            <w:tcW w:w="3085" w:type="dxa"/>
            <w:shd w:val="clear" w:color="auto" w:fill="auto"/>
          </w:tcPr>
          <w:p w:rsidR="00400D9F" w:rsidRPr="002F6AFA" w:rsidRDefault="00400D9F" w:rsidP="00400D9F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ลูกจ้าประจำ</w:t>
            </w:r>
          </w:p>
        </w:tc>
        <w:tc>
          <w:tcPr>
            <w:tcW w:w="1701" w:type="dxa"/>
            <w:shd w:val="clear" w:color="auto" w:fill="auto"/>
          </w:tcPr>
          <w:p w:rsidR="00400D9F" w:rsidRPr="002F6AFA" w:rsidRDefault="001A7805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-</w:t>
            </w:r>
          </w:p>
        </w:tc>
        <w:tc>
          <w:tcPr>
            <w:tcW w:w="1701" w:type="dxa"/>
            <w:shd w:val="clear" w:color="auto" w:fill="auto"/>
          </w:tcPr>
          <w:p w:rsidR="00400D9F" w:rsidRPr="00941E7F" w:rsidRDefault="00941E7F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41E7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00D9F" w:rsidRPr="002F6AFA" w:rsidRDefault="00D54B88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400D9F" w:rsidRPr="00231F4C" w:rsidRDefault="00BE3100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31F4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400D9F" w:rsidRPr="002F6AFA" w:rsidTr="00CB1B92">
        <w:tc>
          <w:tcPr>
            <w:tcW w:w="3085" w:type="dxa"/>
            <w:shd w:val="clear" w:color="auto" w:fill="auto"/>
          </w:tcPr>
          <w:p w:rsidR="00400D9F" w:rsidRPr="002F6AFA" w:rsidRDefault="00400D9F" w:rsidP="001A7805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พนักงานจ้าง</w:t>
            </w:r>
          </w:p>
        </w:tc>
        <w:tc>
          <w:tcPr>
            <w:tcW w:w="1701" w:type="dxa"/>
            <w:shd w:val="clear" w:color="auto" w:fill="auto"/>
          </w:tcPr>
          <w:p w:rsidR="00400D9F" w:rsidRPr="002F6AFA" w:rsidRDefault="00A62E1C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00D9F" w:rsidRPr="00941E7F" w:rsidRDefault="00941E7F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41E7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400D9F" w:rsidRPr="002F6AFA" w:rsidRDefault="005C2A6C" w:rsidP="008A13A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27</w:t>
            </w:r>
          </w:p>
        </w:tc>
        <w:tc>
          <w:tcPr>
            <w:tcW w:w="1533" w:type="dxa"/>
            <w:shd w:val="clear" w:color="auto" w:fill="auto"/>
          </w:tcPr>
          <w:p w:rsidR="00400D9F" w:rsidRPr="00231F4C" w:rsidRDefault="0001623F" w:rsidP="00400D9F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31F4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24</w:t>
            </w:r>
          </w:p>
        </w:tc>
      </w:tr>
    </w:tbl>
    <w:p w:rsidR="00400D9F" w:rsidRPr="00180356" w:rsidRDefault="00400D9F" w:rsidP="00400D9F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00D9F" w:rsidRDefault="00400D9F" w:rsidP="00400D9F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บทวิเคราะห์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จากข้อมูลการเปรียบเทียบจะมีส่วนที่แตกต่างกันในส่วนของ จำนวนพื้นที่มีขนาดแตกต่างกันอย่างเห็นได้ชัด  /จำนวนประชากร อยู่ในเกณฑ์ใกล้เคียงกัน</w:t>
      </w:r>
      <w:r w:rsidR="00545B4F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แห่ง อีก </w:t>
      </w:r>
      <w:r w:rsidR="00545B4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แห่ง ไม่อยู่ในกลุ่ม /จำนวนห</w:t>
      </w:r>
      <w:r w:rsidR="0018764D" w:rsidRPr="002F6AFA">
        <w:rPr>
          <w:rFonts w:ascii="TH SarabunIT๙" w:hAnsi="TH SarabunIT๙" w:cs="TH SarabunIT๙"/>
          <w:sz w:val="32"/>
          <w:szCs w:val="32"/>
          <w:cs/>
        </w:rPr>
        <w:t xml:space="preserve">มู่บ้านอยู่ในเกณฑ์ใกล้เคียงกัน </w:t>
      </w:r>
      <w:r w:rsidR="00545B4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8764D" w:rsidRPr="002F6AFA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เงินรายได้ปีงบประมาณ 256</w:t>
      </w:r>
      <w:r w:rsidR="00545B4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แบ่งออกเป็น 2 กลุ่มที่อยู่ในระดับใกล้เคียงกัน และงบประมาณรายจ่ายประจำปี 256</w:t>
      </w:r>
      <w:r w:rsidR="00545B4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ก็เช่นเดียวกัน / สำหรับอัตรากำลังของ</w:t>
      </w:r>
      <w:r w:rsidR="005B15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อบต.</w:t>
      </w:r>
      <w:r w:rsidR="005B15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ทั้ง 4 แห่ง มีจำนวนอัตราที่ใกล้เคียงกัน หากใช้เปรียบเทียบเรื่องความคุ้มค่าในเรื่องค่าใช้จ่ายด้านบุคลากร ให้ดูจากงบประมาณรายจ่ายประจำปี และเงินรายได้ขององค์การบริหารส่วนตำบลเป็นหลัก</w:t>
      </w:r>
    </w:p>
    <w:p w:rsidR="00180356" w:rsidRPr="002F6AFA" w:rsidRDefault="00180356" w:rsidP="00400D9F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0D9F" w:rsidRPr="002F6AFA" w:rsidRDefault="00DF5033" w:rsidP="00DF5033">
      <w:pPr>
        <w:spacing w:after="0"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 w:rsidR="00A62E1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49</w:t>
      </w:r>
    </w:p>
    <w:p w:rsidR="002E36FB" w:rsidRPr="002F6AFA" w:rsidRDefault="002E36FB" w:rsidP="00B6432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  <w:lang w:val="en-ZW"/>
        </w:rPr>
      </w:pPr>
    </w:p>
    <w:p w:rsidR="00BA2DB2" w:rsidRPr="002F6AFA" w:rsidRDefault="00BA2DB2" w:rsidP="00BA2DB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</w:t>
      </w:r>
      <w:r w:rsidR="00302F09"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ิ</w:t>
      </w:r>
      <w:r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แสดงการเปรียบเทียบอัตรากำลัง</w:t>
      </w:r>
    </w:p>
    <w:p w:rsidR="00BA2DB2" w:rsidRPr="002F6AFA" w:rsidRDefault="000F0D0B" w:rsidP="00BA2D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D0B">
        <w:rPr>
          <w:noProof/>
          <w:bdr w:val="single" w:sz="4" w:space="0" w:color="auto"/>
        </w:rPr>
        <w:drawing>
          <wp:inline distT="0" distB="0" distL="0" distR="0" wp14:anchorId="4AC12FC1" wp14:editId="7051E6E3">
            <wp:extent cx="5760720" cy="2186940"/>
            <wp:effectExtent l="0" t="0" r="11430" b="3810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555B" w:rsidRPr="002F6AFA" w:rsidRDefault="00D7555B" w:rsidP="00D7555B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แบบสรุปความคิดเห็นแบบ 360 องศา</w:t>
      </w:r>
    </w:p>
    <w:p w:rsidR="00D7555B" w:rsidRPr="002F6AFA" w:rsidRDefault="00D7555B" w:rsidP="00D7555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สรุปมุมมองจากผู้มีส่วนได้เสีย(ผู้บริหาร/พนักงานส่วนตำบล/พนักงานจ้าง) แยกเป็นส่วนราชการ แสดงมุมมองจากส่วนราชการ/กอง ซึ่งมีต่อส่วนราชการตน</w:t>
      </w:r>
    </w:p>
    <w:p w:rsidR="00203EA7" w:rsidRPr="002F6AFA" w:rsidRDefault="00203EA7" w:rsidP="00D7555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7555B" w:rsidRPr="002F6AFA" w:rsidRDefault="00D7555B" w:rsidP="00F97CF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คำอธิบาย</w:t>
      </w:r>
      <w:r w:rsidRPr="002F6AFA">
        <w:rPr>
          <w:rFonts w:ascii="TH SarabunIT๙" w:hAnsi="TH SarabunIT๙" w:cs="TH SarabunIT๙"/>
          <w:sz w:val="32"/>
          <w:szCs w:val="32"/>
        </w:rPr>
        <w:t>:</w:t>
      </w:r>
      <w:r w:rsidRPr="002F6AFA">
        <w:rPr>
          <w:rFonts w:ascii="TH SarabunIT๙" w:hAnsi="TH SarabunIT๙" w:cs="TH SarabunIT๙"/>
          <w:sz w:val="32"/>
          <w:szCs w:val="32"/>
        </w:rPr>
        <w:sym w:font="Wingdings" w:char="F0DD"/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ควรเพิ่ม  </w:t>
      </w:r>
      <w:r w:rsidRPr="002F6AFA">
        <w:rPr>
          <w:rFonts w:ascii="TH SarabunIT๙" w:hAnsi="TH SarabunIT๙" w:cs="TH SarabunIT๙"/>
          <w:sz w:val="32"/>
          <w:szCs w:val="32"/>
        </w:rPr>
        <w:sym w:font="Wingdings" w:char="F0DE"/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ควรลด </w:t>
      </w:r>
      <w:r w:rsidRPr="002F6AFA">
        <w:rPr>
          <w:rFonts w:ascii="TH SarabunIT๙" w:hAnsi="TH SarabunIT๙" w:cs="TH SarabunIT๙"/>
          <w:sz w:val="32"/>
          <w:szCs w:val="32"/>
        </w:rPr>
        <w:sym w:font="Wingdings" w:char="F0A2"/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คงที่ </w:t>
      </w:r>
      <w:r w:rsidRPr="002F6AFA">
        <w:rPr>
          <w:rFonts w:ascii="TH SarabunIT๙" w:hAnsi="TH SarabunIT๙" w:cs="TH SarabunIT๙"/>
          <w:sz w:val="32"/>
          <w:szCs w:val="32"/>
        </w:rPr>
        <w:t xml:space="preserve">    </w:t>
      </w:r>
      <w:r w:rsidRPr="002F6AFA">
        <w:rPr>
          <w:rFonts w:ascii="TH SarabunIT๙" w:hAnsi="TH SarabunIT๙" w:cs="TH SarabunIT๙"/>
          <w:sz w:val="32"/>
          <w:szCs w:val="32"/>
        </w:rPr>
        <w:sym w:font="Wingdings" w:char="F0A7"/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ไม่แสดง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43"/>
      </w:tblGrid>
      <w:tr w:rsidR="00D7555B" w:rsidRPr="002F6AFA" w:rsidTr="00EE153E">
        <w:tc>
          <w:tcPr>
            <w:tcW w:w="2376" w:type="dxa"/>
            <w:vMerge w:val="restart"/>
            <w:shd w:val="clear" w:color="auto" w:fill="auto"/>
          </w:tcPr>
          <w:p w:rsidR="00D7555B" w:rsidRPr="002F6AFA" w:rsidRDefault="00D7555B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ส่วนราชการภายใน</w:t>
            </w:r>
          </w:p>
          <w:p w:rsidR="00D7555B" w:rsidRPr="002F6AFA" w:rsidRDefault="00D7555B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(อบต.</w:t>
            </w:r>
            <w:r w:rsidR="00EF57E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โนนกาเล็น</w:t>
            </w: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D7555B" w:rsidRPr="002F6AFA" w:rsidRDefault="00D7555B" w:rsidP="005A697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มุมมองต่อ  สำนักปลัด</w:t>
            </w:r>
            <w:r w:rsidR="005A697E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องค์การบริหารส่วนตำบล</w:t>
            </w:r>
          </w:p>
        </w:tc>
      </w:tr>
      <w:tr w:rsidR="00D7555B" w:rsidRPr="002F6AFA" w:rsidTr="00EE153E">
        <w:tc>
          <w:tcPr>
            <w:tcW w:w="2376" w:type="dxa"/>
            <w:vMerge/>
            <w:shd w:val="clear" w:color="auto" w:fill="auto"/>
          </w:tcPr>
          <w:p w:rsidR="00D7555B" w:rsidRPr="002F6AFA" w:rsidRDefault="00D7555B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การจัดโครงสร้าง/การแบ่งงาน</w:t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การบริหารอัตรากำลังเหมาะสม</w:t>
            </w:r>
          </w:p>
        </w:tc>
        <w:tc>
          <w:tcPr>
            <w:tcW w:w="1701" w:type="dxa"/>
            <w:shd w:val="clear" w:color="auto" w:fill="auto"/>
          </w:tcPr>
          <w:p w:rsidR="00D7555B" w:rsidRPr="002F6AFA" w:rsidRDefault="00D7555B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การเตรียมรับเกษียณอายุราชการ</w:t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การบริหารงบประมาณด้านบุคคล</w:t>
            </w:r>
          </w:p>
        </w:tc>
      </w:tr>
      <w:tr w:rsidR="00F97CF5" w:rsidRPr="002F6AFA" w:rsidTr="00EE153E">
        <w:tc>
          <w:tcPr>
            <w:tcW w:w="2376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1843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F97CF5" w:rsidRPr="002F6AFA" w:rsidTr="00EE153E">
        <w:tc>
          <w:tcPr>
            <w:tcW w:w="2376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843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F97CF5" w:rsidRPr="002F6AFA" w:rsidTr="00EE153E">
        <w:tc>
          <w:tcPr>
            <w:tcW w:w="2376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กองการศึกษาศาสนาฯ</w:t>
            </w:r>
          </w:p>
        </w:tc>
        <w:tc>
          <w:tcPr>
            <w:tcW w:w="1843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B43910" w:rsidRPr="002F6AFA" w:rsidTr="00EE153E">
        <w:tc>
          <w:tcPr>
            <w:tcW w:w="2376" w:type="dxa"/>
            <w:shd w:val="clear" w:color="auto" w:fill="auto"/>
          </w:tcPr>
          <w:p w:rsidR="00B43910" w:rsidRPr="002F6AFA" w:rsidRDefault="00B43910" w:rsidP="00F97CF5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B43910" w:rsidRPr="002F6AFA" w:rsidRDefault="00B43910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F97CF5" w:rsidRPr="002F6AFA" w:rsidTr="00EE153E">
        <w:tc>
          <w:tcPr>
            <w:tcW w:w="2376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1843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F97CF5" w:rsidRPr="002F6AFA" w:rsidTr="00EE153E">
        <w:tc>
          <w:tcPr>
            <w:tcW w:w="2376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ปลัด อบต./รองปลัดอบต.</w:t>
            </w:r>
          </w:p>
        </w:tc>
        <w:tc>
          <w:tcPr>
            <w:tcW w:w="1843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F97CF5" w:rsidRPr="002F6AFA" w:rsidRDefault="00F97CF5" w:rsidP="00F97CF5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</w:tbl>
    <w:p w:rsidR="003B001C" w:rsidRDefault="00D7555B" w:rsidP="003B001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     </w:t>
      </w:r>
      <w:r w:rsidRPr="002F6AFA">
        <w:rPr>
          <w:rFonts w:ascii="TH SarabunIT๙" w:hAnsi="TH SarabunIT๙" w:cs="TH SarabunIT๙"/>
          <w:sz w:val="32"/>
          <w:szCs w:val="32"/>
        </w:rPr>
        <w:tab/>
      </w:r>
    </w:p>
    <w:p w:rsidR="00892BE0" w:rsidRPr="002F6AFA" w:rsidRDefault="00892BE0" w:rsidP="003B00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สรุปได้ว่า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มุมมองจากส่วนราชการภายในส่วนใหญ่เห็นว่า คงที่ยังไม่ควรเพิ่มหรือลดอะไร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43"/>
      </w:tblGrid>
      <w:tr w:rsidR="00D7555B" w:rsidRPr="002F6AFA" w:rsidTr="00EE153E">
        <w:tc>
          <w:tcPr>
            <w:tcW w:w="2376" w:type="dxa"/>
            <w:vMerge w:val="restart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ส่วนราชการภายใน</w:t>
            </w:r>
          </w:p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(อบต.</w:t>
            </w:r>
            <w:r w:rsidR="00EF57E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โนนกาเล็น</w:t>
            </w: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มุมมองต่อ   กองคลัง</w:t>
            </w:r>
          </w:p>
        </w:tc>
      </w:tr>
      <w:tr w:rsidR="00D7555B" w:rsidRPr="002F6AFA" w:rsidTr="00EE153E">
        <w:tc>
          <w:tcPr>
            <w:tcW w:w="2376" w:type="dxa"/>
            <w:vMerge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การจัดโครงสร้าง/การแบ่งงาน</w:t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การบริหารอัตรากำลังเหมาะสม</w:t>
            </w:r>
          </w:p>
        </w:tc>
        <w:tc>
          <w:tcPr>
            <w:tcW w:w="1701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การเตรียมรับเกษียณอายุราชการ</w:t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การบริหารงบประมาณด้านบุคคล</w:t>
            </w:r>
          </w:p>
        </w:tc>
      </w:tr>
      <w:tr w:rsidR="00D7555B" w:rsidRPr="002F6AFA" w:rsidTr="00EE153E">
        <w:tc>
          <w:tcPr>
            <w:tcW w:w="2376" w:type="dxa"/>
            <w:shd w:val="clear" w:color="auto" w:fill="auto"/>
          </w:tcPr>
          <w:p w:rsidR="00D7555B" w:rsidRPr="002F6AFA" w:rsidRDefault="008A3EB0" w:rsidP="008A3EB0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สำนัก</w:t>
            </w:r>
            <w:r w:rsidR="00D7555B"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ปลัด</w:t>
            </w:r>
            <w:r w:rsidR="009E23B6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อบต.</w:t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D7555B" w:rsidRPr="002F6AFA" w:rsidTr="00EE153E">
        <w:tc>
          <w:tcPr>
            <w:tcW w:w="2376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D7555B" w:rsidRPr="002F6AFA" w:rsidTr="00EE153E">
        <w:tc>
          <w:tcPr>
            <w:tcW w:w="2376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กองการศึกษาศาสนาฯ</w:t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B43910" w:rsidRPr="002F6AFA" w:rsidTr="00EE153E">
        <w:tc>
          <w:tcPr>
            <w:tcW w:w="2376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D7555B" w:rsidRPr="002F6AFA" w:rsidTr="00EE153E">
        <w:tc>
          <w:tcPr>
            <w:tcW w:w="2376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D7555B" w:rsidRPr="002F6AFA" w:rsidTr="00EE153E">
        <w:tc>
          <w:tcPr>
            <w:tcW w:w="2376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ปลัด อบต./รองปลัดอบต.</w:t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</w:tbl>
    <w:p w:rsidR="00D7555B" w:rsidRPr="002F6AFA" w:rsidRDefault="00D7555B" w:rsidP="00180356">
      <w:pPr>
        <w:spacing w:before="24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41C6"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สรุปได้ว่า</w:t>
      </w:r>
      <w:r w:rsidR="00A241C6" w:rsidRPr="002F6AFA">
        <w:rPr>
          <w:rFonts w:ascii="TH SarabunIT๙" w:hAnsi="TH SarabunIT๙" w:cs="TH SarabunIT๙"/>
          <w:sz w:val="32"/>
          <w:szCs w:val="32"/>
          <w:cs/>
        </w:rPr>
        <w:t xml:space="preserve">  มุมมองจากส่วนราชการภายในส่วนใหญ่เห็นว่า มีความเหมาะสมดีอยู่แล้ว</w:t>
      </w:r>
    </w:p>
    <w:p w:rsidR="00180356" w:rsidRDefault="00180356" w:rsidP="00BD2720">
      <w:pPr>
        <w:spacing w:after="0"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BD2720" w:rsidRPr="002F6AFA" w:rsidRDefault="00180356" w:rsidP="00BD2720">
      <w:pPr>
        <w:spacing w:after="0"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หน้า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50</w:t>
      </w:r>
    </w:p>
    <w:p w:rsidR="00745A68" w:rsidRPr="002F6AFA" w:rsidRDefault="00745A68" w:rsidP="00BD2720">
      <w:pPr>
        <w:spacing w:after="0"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43"/>
      </w:tblGrid>
      <w:tr w:rsidR="00D7555B" w:rsidRPr="002F6AFA" w:rsidTr="00EE153E">
        <w:tc>
          <w:tcPr>
            <w:tcW w:w="2376" w:type="dxa"/>
            <w:vMerge w:val="restart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ส่วนราชการภายใน</w:t>
            </w:r>
          </w:p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(อบต.</w:t>
            </w:r>
            <w:r w:rsidR="00EF57E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โนนกาเล็น</w:t>
            </w: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มุมมองต่อ   กองช่าง</w:t>
            </w:r>
          </w:p>
        </w:tc>
      </w:tr>
      <w:tr w:rsidR="00D7555B" w:rsidRPr="002F6AFA" w:rsidTr="00EE153E">
        <w:tc>
          <w:tcPr>
            <w:tcW w:w="2376" w:type="dxa"/>
            <w:vMerge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การจัดโครงสร้าง/การแบ่งงาน</w:t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การบริหารอัตรากำลังเหมาะสม</w:t>
            </w:r>
          </w:p>
        </w:tc>
        <w:tc>
          <w:tcPr>
            <w:tcW w:w="1701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การเตรียมรับเกษียณอายุราชการ</w:t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การบริหารงบประมาณด้านบุคคล</w:t>
            </w:r>
          </w:p>
        </w:tc>
      </w:tr>
      <w:tr w:rsidR="00D769EE" w:rsidRPr="002F6AFA" w:rsidTr="00EE153E">
        <w:tc>
          <w:tcPr>
            <w:tcW w:w="2376" w:type="dxa"/>
            <w:shd w:val="clear" w:color="auto" w:fill="auto"/>
          </w:tcPr>
          <w:p w:rsidR="00D769EE" w:rsidRPr="002F6AFA" w:rsidRDefault="00D769EE" w:rsidP="008A3EB0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สำนักปลัด</w:t>
            </w:r>
            <w:r w:rsidR="005116F1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อบต.</w:t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D769EE" w:rsidRPr="002F6AFA" w:rsidTr="00EE153E">
        <w:tc>
          <w:tcPr>
            <w:tcW w:w="2376" w:type="dxa"/>
            <w:shd w:val="clear" w:color="auto" w:fill="auto"/>
          </w:tcPr>
          <w:p w:rsidR="00D769EE" w:rsidRPr="002F6AFA" w:rsidRDefault="00D769EE" w:rsidP="00D7555B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D769EE" w:rsidRPr="002F6AFA" w:rsidTr="00EE153E">
        <w:tc>
          <w:tcPr>
            <w:tcW w:w="2376" w:type="dxa"/>
            <w:shd w:val="clear" w:color="auto" w:fill="auto"/>
          </w:tcPr>
          <w:p w:rsidR="00D769EE" w:rsidRPr="002F6AFA" w:rsidRDefault="00D769EE" w:rsidP="00D7555B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กองการศึกษาศาสนาฯ</w:t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B43910" w:rsidRPr="002F6AFA" w:rsidTr="00EE153E">
        <w:tc>
          <w:tcPr>
            <w:tcW w:w="2376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D769EE" w:rsidRPr="002F6AFA" w:rsidTr="00EE153E">
        <w:tc>
          <w:tcPr>
            <w:tcW w:w="2376" w:type="dxa"/>
            <w:shd w:val="clear" w:color="auto" w:fill="auto"/>
          </w:tcPr>
          <w:p w:rsidR="00D769EE" w:rsidRPr="002F6AFA" w:rsidRDefault="00D769EE" w:rsidP="00D7555B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D769EE" w:rsidRPr="002F6AFA" w:rsidTr="00EE153E">
        <w:tc>
          <w:tcPr>
            <w:tcW w:w="2376" w:type="dxa"/>
            <w:shd w:val="clear" w:color="auto" w:fill="auto"/>
          </w:tcPr>
          <w:p w:rsidR="00D769EE" w:rsidRPr="002F6AFA" w:rsidRDefault="00D769EE" w:rsidP="00D7555B">
            <w:pPr>
              <w:spacing w:after="0" w:line="20" w:lineRule="atLeast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ปลัด อบต./รองปลัดอบต.</w:t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</w:tbl>
    <w:p w:rsidR="003B001C" w:rsidRPr="003B001C" w:rsidRDefault="00D7555B" w:rsidP="00D769EE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</w:p>
    <w:p w:rsidR="00D769EE" w:rsidRDefault="00D7555B" w:rsidP="003B001C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สรุปได้ว่า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69EE" w:rsidRPr="002F6AFA">
        <w:rPr>
          <w:rFonts w:ascii="TH SarabunIT๙" w:hAnsi="TH SarabunIT๙" w:cs="TH SarabunIT๙"/>
          <w:sz w:val="32"/>
          <w:szCs w:val="32"/>
          <w:cs/>
        </w:rPr>
        <w:t>มุมมองจากส่วนราชการภายในส่วนใหญ่เห็นว่า มีความเหมาะสมดีอยู่แล้ว</w:t>
      </w:r>
    </w:p>
    <w:p w:rsidR="003B001C" w:rsidRDefault="003B001C" w:rsidP="00D769EE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B001C" w:rsidRPr="002F6AFA" w:rsidRDefault="003B001C" w:rsidP="00D769EE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A4B0D" w:rsidRPr="002F6AFA" w:rsidRDefault="00DA4B0D" w:rsidP="00D769EE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43"/>
      </w:tblGrid>
      <w:tr w:rsidR="00D7555B" w:rsidRPr="002F6AFA" w:rsidTr="00EE153E">
        <w:tc>
          <w:tcPr>
            <w:tcW w:w="2376" w:type="dxa"/>
            <w:vMerge w:val="restart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ส่วนราชการภายใน</w:t>
            </w:r>
          </w:p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(อบต.</w:t>
            </w:r>
            <w:r w:rsidR="00EF57E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โนนกาเล็น</w:t>
            </w: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D7555B" w:rsidRPr="002F6AFA" w:rsidRDefault="00D7555B" w:rsidP="00087F8D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มุมมองต่อ   กองการศึกษา</w:t>
            </w:r>
            <w:r w:rsidR="00087F8D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 xml:space="preserve"> ศาสนาและวัฒนธรรม</w:t>
            </w:r>
          </w:p>
        </w:tc>
      </w:tr>
      <w:tr w:rsidR="00D7555B" w:rsidRPr="002F6AFA" w:rsidTr="00EE153E">
        <w:tc>
          <w:tcPr>
            <w:tcW w:w="2376" w:type="dxa"/>
            <w:vMerge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การจัดโครงสร้าง/การแบ่งงาน</w:t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การบริหารอัตรากำลังเหมาะสม</w:t>
            </w:r>
          </w:p>
        </w:tc>
        <w:tc>
          <w:tcPr>
            <w:tcW w:w="1701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การเตรียมรับเกษียณอายุราชการ</w:t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การบริหารงบประมาณด้านบุคคล</w:t>
            </w:r>
          </w:p>
        </w:tc>
      </w:tr>
      <w:tr w:rsidR="00D769EE" w:rsidRPr="002F6AFA" w:rsidTr="00EE153E">
        <w:tc>
          <w:tcPr>
            <w:tcW w:w="2376" w:type="dxa"/>
            <w:shd w:val="clear" w:color="auto" w:fill="auto"/>
          </w:tcPr>
          <w:p w:rsidR="00D769EE" w:rsidRPr="002F6AFA" w:rsidRDefault="00D769EE" w:rsidP="008A3EB0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สำนักปลัด</w:t>
            </w:r>
            <w:r w:rsidR="005116F1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อบต.</w:t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D769EE" w:rsidRPr="002F6AFA" w:rsidTr="00EE153E">
        <w:tc>
          <w:tcPr>
            <w:tcW w:w="2376" w:type="dxa"/>
            <w:shd w:val="clear" w:color="auto" w:fill="auto"/>
          </w:tcPr>
          <w:p w:rsidR="00D769EE" w:rsidRPr="002F6AFA" w:rsidRDefault="00D769EE" w:rsidP="00D7555B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D769EE" w:rsidRPr="002F6AFA" w:rsidTr="00EE153E">
        <w:tc>
          <w:tcPr>
            <w:tcW w:w="2376" w:type="dxa"/>
            <w:shd w:val="clear" w:color="auto" w:fill="auto"/>
          </w:tcPr>
          <w:p w:rsidR="00D769EE" w:rsidRPr="002F6AFA" w:rsidRDefault="00D769EE" w:rsidP="00D7555B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D769EE" w:rsidRPr="002F6AFA" w:rsidRDefault="00D769EE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B43910" w:rsidRPr="002F6AFA" w:rsidTr="00EE153E">
        <w:tc>
          <w:tcPr>
            <w:tcW w:w="2376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B43910" w:rsidRPr="002F6AFA" w:rsidTr="00EE153E">
        <w:tc>
          <w:tcPr>
            <w:tcW w:w="2376" w:type="dxa"/>
            <w:shd w:val="clear" w:color="auto" w:fill="auto"/>
          </w:tcPr>
          <w:p w:rsidR="00B43910" w:rsidRPr="002F6AFA" w:rsidRDefault="00B43910" w:rsidP="00D7555B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B43910" w:rsidRPr="002F6AFA" w:rsidRDefault="00B43910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B43910" w:rsidRPr="002F6AFA" w:rsidTr="00EE153E">
        <w:tc>
          <w:tcPr>
            <w:tcW w:w="2376" w:type="dxa"/>
            <w:shd w:val="clear" w:color="auto" w:fill="auto"/>
          </w:tcPr>
          <w:p w:rsidR="00B43910" w:rsidRPr="002F6AFA" w:rsidRDefault="00B43910" w:rsidP="00D7555B">
            <w:pPr>
              <w:spacing w:after="0" w:line="20" w:lineRule="atLeast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ปลัด อบต./รองปลัดอบต.</w:t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B43910" w:rsidRPr="002F6AFA" w:rsidRDefault="00B43910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EE153E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</w:tbl>
    <w:p w:rsidR="003B001C" w:rsidRPr="003B001C" w:rsidRDefault="00D7555B" w:rsidP="00D7555B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</w:p>
    <w:p w:rsidR="003B001C" w:rsidRPr="003B001C" w:rsidRDefault="00D7555B" w:rsidP="003B001C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สรุปได้ว่า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มุมมองจากส่วนราชการภายในส่วนใหญ่เห็นว่า มีความเหมาะสมดีอยู่แล้ว</w:t>
      </w:r>
    </w:p>
    <w:p w:rsidR="00B43910" w:rsidRDefault="00B43910" w:rsidP="00D7555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43910" w:rsidRDefault="00B43910" w:rsidP="00D7555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43910" w:rsidRPr="00B43910" w:rsidRDefault="00B43910" w:rsidP="00D7555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43"/>
      </w:tblGrid>
      <w:tr w:rsidR="00B43910" w:rsidRPr="002F6AFA" w:rsidTr="00F9622C">
        <w:tc>
          <w:tcPr>
            <w:tcW w:w="2376" w:type="dxa"/>
            <w:vMerge w:val="restart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ส่วนราชการภายใน</w:t>
            </w:r>
          </w:p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(อบต.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โนนกาเล็น</w:t>
            </w: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B43910" w:rsidRPr="002F6AFA" w:rsidRDefault="00B43910" w:rsidP="00B4391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 xml:space="preserve">มุมมองต่อ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B43910" w:rsidRPr="002F6AFA" w:rsidTr="00F9622C">
        <w:tc>
          <w:tcPr>
            <w:tcW w:w="2376" w:type="dxa"/>
            <w:vMerge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การจัดโครงสร้าง/การแบ่งงาน</w:t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การบริหารอัตรากำลังเหมาะสม</w:t>
            </w:r>
          </w:p>
        </w:tc>
        <w:tc>
          <w:tcPr>
            <w:tcW w:w="1701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การเตรียมรับเกษียณอายุราชการ</w:t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การบริหารงบประมาณด้านบุคคล</w:t>
            </w:r>
          </w:p>
        </w:tc>
      </w:tr>
      <w:tr w:rsidR="00B43910" w:rsidRPr="002F6AFA" w:rsidTr="00F9622C">
        <w:tc>
          <w:tcPr>
            <w:tcW w:w="2376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สำนักปลัด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อบต.</w:t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B43910" w:rsidRPr="002F6AFA" w:rsidTr="00F9622C">
        <w:tc>
          <w:tcPr>
            <w:tcW w:w="2376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B43910" w:rsidRPr="002F6AFA" w:rsidTr="00F9622C">
        <w:tc>
          <w:tcPr>
            <w:tcW w:w="2376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B43910" w:rsidRPr="002F6AFA" w:rsidTr="00F9622C">
        <w:tc>
          <w:tcPr>
            <w:tcW w:w="2376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B43910" w:rsidRPr="002F6AFA" w:rsidTr="00F9622C">
        <w:tc>
          <w:tcPr>
            <w:tcW w:w="2376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B43910" w:rsidRPr="002F6AFA" w:rsidTr="00F9622C">
        <w:tc>
          <w:tcPr>
            <w:tcW w:w="2376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ปลัด อบต./รองปลัดอบต.</w:t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</w:tbl>
    <w:p w:rsidR="003B001C" w:rsidRPr="003B001C" w:rsidRDefault="00B43910" w:rsidP="00B43910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</w:p>
    <w:p w:rsidR="00B43910" w:rsidRPr="002F6AFA" w:rsidRDefault="00B43910" w:rsidP="003B001C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สรุปได้ว่า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มุมมองจากส่วนราชการภายในส่วนใหญ่เห็นว่า มีความเหมาะสมดีอยู่แล้ว</w:t>
      </w:r>
    </w:p>
    <w:p w:rsidR="00B43910" w:rsidRDefault="00B43910" w:rsidP="00D7555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43910" w:rsidRDefault="00B43910" w:rsidP="00D7555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0356" w:rsidRDefault="00180356" w:rsidP="00D7555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0356" w:rsidRDefault="00180356" w:rsidP="00D7555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0356" w:rsidRDefault="00180356" w:rsidP="00D7555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0356" w:rsidRDefault="00180356" w:rsidP="00D7555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0356" w:rsidRDefault="00180356" w:rsidP="00D7555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0356" w:rsidRDefault="00180356" w:rsidP="00D7555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0356" w:rsidRDefault="00180356" w:rsidP="00D7555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0356" w:rsidRPr="002F6AFA" w:rsidRDefault="00180356" w:rsidP="00180356">
      <w:pPr>
        <w:spacing w:after="0"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lang w:val="en-ZW"/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en-ZW"/>
        </w:rPr>
        <w:lastRenderedPageBreak/>
        <w:t xml:space="preserve">หน้า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val="en-ZW"/>
        </w:rPr>
        <w:t>51</w:t>
      </w:r>
    </w:p>
    <w:p w:rsidR="00180356" w:rsidRPr="002F6AFA" w:rsidRDefault="00180356" w:rsidP="00D7555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A4B0D" w:rsidRPr="002F6AFA" w:rsidRDefault="00DA4B0D" w:rsidP="00D7555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43"/>
      </w:tblGrid>
      <w:tr w:rsidR="00D7555B" w:rsidRPr="002F6AFA" w:rsidTr="00EE153E">
        <w:tc>
          <w:tcPr>
            <w:tcW w:w="2376" w:type="dxa"/>
            <w:vMerge w:val="restart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ส่วนราชการภายใน</w:t>
            </w:r>
          </w:p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(อบต.</w:t>
            </w:r>
            <w:r w:rsidR="00EF57E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โนนกาเล็น</w:t>
            </w: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มุมมองต่อ   ผู้บริหาร</w:t>
            </w:r>
          </w:p>
        </w:tc>
      </w:tr>
      <w:tr w:rsidR="00D7555B" w:rsidRPr="002F6AFA" w:rsidTr="00EE153E">
        <w:tc>
          <w:tcPr>
            <w:tcW w:w="2376" w:type="dxa"/>
            <w:vMerge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การจัดโครงสร้าง/การแบ่งงาน</w:t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การบริหารอัตรากำลังเหมาะสม</w:t>
            </w:r>
          </w:p>
        </w:tc>
        <w:tc>
          <w:tcPr>
            <w:tcW w:w="1701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การเตรียมรับเกษียณอายุราชการ</w:t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การบริหารงบประมาณด้านบุคคล</w:t>
            </w:r>
          </w:p>
        </w:tc>
      </w:tr>
      <w:tr w:rsidR="009B04AC" w:rsidRPr="002F6AFA" w:rsidTr="00EE153E">
        <w:tc>
          <w:tcPr>
            <w:tcW w:w="2376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สำนักปลัด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อบต.</w:t>
            </w:r>
          </w:p>
        </w:tc>
        <w:tc>
          <w:tcPr>
            <w:tcW w:w="1843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9B04AC" w:rsidRPr="002F6AFA" w:rsidTr="00EE153E">
        <w:tc>
          <w:tcPr>
            <w:tcW w:w="2376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1843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9B04AC" w:rsidRPr="002F6AFA" w:rsidTr="00EE153E">
        <w:tc>
          <w:tcPr>
            <w:tcW w:w="2376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843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9B04AC" w:rsidRPr="002F6AFA" w:rsidTr="00EE153E">
        <w:tc>
          <w:tcPr>
            <w:tcW w:w="2376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1843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B43910" w:rsidRPr="002F6AFA" w:rsidTr="00EE153E">
        <w:tc>
          <w:tcPr>
            <w:tcW w:w="2376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9B04AC" w:rsidRPr="002F6AFA" w:rsidTr="00EE153E">
        <w:tc>
          <w:tcPr>
            <w:tcW w:w="2376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ปลัด อบต./รองปลัดอบต.</w:t>
            </w:r>
          </w:p>
        </w:tc>
        <w:tc>
          <w:tcPr>
            <w:tcW w:w="1843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9B04AC" w:rsidRPr="002F6AFA" w:rsidRDefault="009B04AC" w:rsidP="009B04A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</w:tbl>
    <w:p w:rsidR="00180356" w:rsidRPr="00180356" w:rsidRDefault="00D7555B" w:rsidP="009B04AC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</w:p>
    <w:p w:rsidR="009B04AC" w:rsidRPr="002F6AFA" w:rsidRDefault="00D7555B" w:rsidP="00180356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สรุปได้ว่า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มุมมองจากส่วนราชการภายในส่วนใหญ่เห็นว่า </w:t>
      </w:r>
      <w:r w:rsidR="009B04AC" w:rsidRPr="002F6AFA">
        <w:rPr>
          <w:rFonts w:ascii="TH SarabunIT๙" w:hAnsi="TH SarabunIT๙" w:cs="TH SarabunIT๙"/>
          <w:sz w:val="32"/>
          <w:szCs w:val="32"/>
          <w:cs/>
        </w:rPr>
        <w:t>มีความเหมาะสมดีอยู่แล้ว</w:t>
      </w:r>
    </w:p>
    <w:p w:rsidR="00750B61" w:rsidRPr="002F6AFA" w:rsidRDefault="00750B61" w:rsidP="00D7555B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43"/>
      </w:tblGrid>
      <w:tr w:rsidR="00D7555B" w:rsidRPr="002F6AFA" w:rsidTr="00EE153E">
        <w:tc>
          <w:tcPr>
            <w:tcW w:w="2376" w:type="dxa"/>
            <w:vMerge w:val="restart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ส่วนราชการภายใน</w:t>
            </w:r>
          </w:p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(อบต.</w:t>
            </w:r>
            <w:r w:rsidR="00EF57E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โนนกาเล็น</w:t>
            </w: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มุมมองต่อ   ปลัด อบต./ รองปลัด อบต.</w:t>
            </w:r>
          </w:p>
        </w:tc>
      </w:tr>
      <w:tr w:rsidR="00D7555B" w:rsidRPr="002F6AFA" w:rsidTr="00EE153E">
        <w:tc>
          <w:tcPr>
            <w:tcW w:w="2376" w:type="dxa"/>
            <w:vMerge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การจัดโครงสร้าง/การแบ่งงาน</w:t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การบริหารอัตรากำลังเหมาะสม</w:t>
            </w:r>
          </w:p>
        </w:tc>
        <w:tc>
          <w:tcPr>
            <w:tcW w:w="1701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การเตรียมรับเกษียณอายุราชการ</w:t>
            </w:r>
          </w:p>
        </w:tc>
        <w:tc>
          <w:tcPr>
            <w:tcW w:w="1843" w:type="dxa"/>
            <w:shd w:val="clear" w:color="auto" w:fill="auto"/>
          </w:tcPr>
          <w:p w:rsidR="00D7555B" w:rsidRPr="002F6AFA" w:rsidRDefault="00D7555B" w:rsidP="00D7555B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  <w:cs/>
              </w:rPr>
              <w:t>การบริหารงบประมาณด้านบุคคล</w:t>
            </w:r>
          </w:p>
        </w:tc>
      </w:tr>
      <w:tr w:rsidR="008D68B0" w:rsidRPr="002F6AFA" w:rsidTr="00EE153E">
        <w:tc>
          <w:tcPr>
            <w:tcW w:w="2376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สำนักปลัด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อบต.</w:t>
            </w:r>
          </w:p>
        </w:tc>
        <w:tc>
          <w:tcPr>
            <w:tcW w:w="1843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8D68B0" w:rsidRPr="002F6AFA" w:rsidTr="00EE153E">
        <w:tc>
          <w:tcPr>
            <w:tcW w:w="2376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1843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8D68B0" w:rsidRPr="002F6AFA" w:rsidTr="00EE153E">
        <w:tc>
          <w:tcPr>
            <w:tcW w:w="2376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843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8D68B0" w:rsidRPr="002F6AFA" w:rsidTr="00EE153E">
        <w:tc>
          <w:tcPr>
            <w:tcW w:w="2376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1843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B43910" w:rsidRPr="002F6AFA" w:rsidTr="00EE153E">
        <w:tc>
          <w:tcPr>
            <w:tcW w:w="2376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B43910" w:rsidRPr="002F6AFA" w:rsidRDefault="00B43910" w:rsidP="00F9622C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  <w:tr w:rsidR="008D68B0" w:rsidRPr="002F6AFA" w:rsidTr="00EE153E">
        <w:tc>
          <w:tcPr>
            <w:tcW w:w="2376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1843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843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  <w:tc>
          <w:tcPr>
            <w:tcW w:w="1701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7"/>
            </w:r>
          </w:p>
        </w:tc>
        <w:tc>
          <w:tcPr>
            <w:tcW w:w="1843" w:type="dxa"/>
            <w:shd w:val="clear" w:color="auto" w:fill="auto"/>
          </w:tcPr>
          <w:p w:rsidR="008D68B0" w:rsidRPr="002F6AFA" w:rsidRDefault="008D68B0" w:rsidP="008D68B0">
            <w:pPr>
              <w:spacing w:after="0"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F6AFA">
              <w:rPr>
                <w:rFonts w:ascii="TH SarabunIT๙" w:eastAsia="Cordia New" w:hAnsi="TH SarabunIT๙" w:cs="TH SarabunIT๙"/>
                <w:sz w:val="28"/>
              </w:rPr>
              <w:sym w:font="Wingdings" w:char="F0A2"/>
            </w:r>
          </w:p>
        </w:tc>
      </w:tr>
    </w:tbl>
    <w:p w:rsidR="00180356" w:rsidRPr="00180356" w:rsidRDefault="00180356" w:rsidP="00180356">
      <w:pPr>
        <w:spacing w:after="0" w:line="20" w:lineRule="atLeast"/>
        <w:ind w:left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F5033" w:rsidRDefault="00D7555B" w:rsidP="00180356">
      <w:pPr>
        <w:spacing w:after="0" w:line="20" w:lineRule="atLeas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สรุปได้ว่า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D68B0" w:rsidRPr="002F6AFA">
        <w:rPr>
          <w:rFonts w:ascii="TH SarabunIT๙" w:hAnsi="TH SarabunIT๙" w:cs="TH SarabunIT๙"/>
          <w:sz w:val="32"/>
          <w:szCs w:val="32"/>
          <w:cs/>
        </w:rPr>
        <w:t>มุมมองจากส่วนราชการภายในส่วนใหญ่เห็นว่า มีความเหมาะสมดีอยู่แล้ว</w:t>
      </w:r>
    </w:p>
    <w:p w:rsidR="008D68B0" w:rsidRDefault="008D68B0" w:rsidP="008D68B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68B0" w:rsidRDefault="008D68B0" w:rsidP="008D68B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</w:p>
    <w:p w:rsidR="00180356" w:rsidRDefault="00180356" w:rsidP="008D68B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</w:p>
    <w:p w:rsidR="00180356" w:rsidRDefault="00180356" w:rsidP="008D68B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</w:p>
    <w:p w:rsidR="00180356" w:rsidRDefault="00180356" w:rsidP="008D68B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</w:p>
    <w:p w:rsidR="00180356" w:rsidRDefault="00180356" w:rsidP="008D68B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</w:p>
    <w:p w:rsidR="00180356" w:rsidRDefault="00180356" w:rsidP="008D68B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</w:p>
    <w:p w:rsidR="00180356" w:rsidRDefault="00180356" w:rsidP="008D68B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</w:p>
    <w:p w:rsidR="00180356" w:rsidRDefault="00180356" w:rsidP="008D68B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</w:p>
    <w:p w:rsidR="00180356" w:rsidRDefault="00180356" w:rsidP="008D68B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</w:p>
    <w:p w:rsidR="00180356" w:rsidRDefault="00180356" w:rsidP="008D68B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</w:p>
    <w:p w:rsidR="00180356" w:rsidRDefault="00180356" w:rsidP="008D68B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</w:p>
    <w:p w:rsidR="00180356" w:rsidRDefault="00180356" w:rsidP="008D68B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</w:p>
    <w:p w:rsidR="00180356" w:rsidRDefault="00180356" w:rsidP="008D68B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</w:p>
    <w:p w:rsidR="00180356" w:rsidRDefault="00180356" w:rsidP="008D68B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</w:p>
    <w:p w:rsidR="00180356" w:rsidRDefault="00180356" w:rsidP="008D68B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</w:p>
    <w:p w:rsidR="00180356" w:rsidRPr="002F6AFA" w:rsidRDefault="00180356" w:rsidP="008D68B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</w:p>
    <w:p w:rsidR="0091128E" w:rsidRPr="002F6AFA" w:rsidRDefault="00180356" w:rsidP="0091128E">
      <w:pPr>
        <w:spacing w:after="0"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lang w:val="en-ZW"/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en-ZW"/>
        </w:rPr>
        <w:lastRenderedPageBreak/>
        <w:t xml:space="preserve">หน้า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val="en-ZW"/>
        </w:rPr>
        <w:t>52</w:t>
      </w:r>
    </w:p>
    <w:p w:rsidR="0091128E" w:rsidRPr="002F6AFA" w:rsidRDefault="0091128E" w:rsidP="0091128E">
      <w:pPr>
        <w:spacing w:after="0"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lang w:val="en-ZW"/>
        </w:rPr>
      </w:pPr>
    </w:p>
    <w:p w:rsidR="0091128E" w:rsidRPr="002F6AFA" w:rsidRDefault="0091128E" w:rsidP="00B6432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  <w:r w:rsidRPr="002F6AF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AFEE7B" wp14:editId="2F5CA5CD">
                <wp:simplePos x="0" y="0"/>
                <wp:positionH relativeFrom="column">
                  <wp:posOffset>40999</wp:posOffset>
                </wp:positionH>
                <wp:positionV relativeFrom="paragraph">
                  <wp:posOffset>31474</wp:posOffset>
                </wp:positionV>
                <wp:extent cx="5605669" cy="421005"/>
                <wp:effectExtent l="0" t="0" r="14605" b="17145"/>
                <wp:wrapNone/>
                <wp:docPr id="15" name="มนมุมสี่เหลี่ยมผืนผ้าด้านทแยงมุม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669" cy="42100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531" w:rsidRPr="0091128E" w:rsidRDefault="00D96531" w:rsidP="0091128E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val="en-ZW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7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. สรุปปัญหา</w:t>
                            </w:r>
                            <w:r w:rsidRPr="0091128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และแนวทางในการกำหนดโครงสร้างส่วนราชการและกรอบอัตรากำลัง</w:t>
                            </w:r>
                          </w:p>
                          <w:p w:rsidR="00D96531" w:rsidRDefault="00D96531" w:rsidP="009112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มนมุมสี่เหลี่ยมผืนผ้าด้านทแยงมุม 15" o:spid="_x0000_s1032" style="position:absolute;left:0;text-align:left;margin-left:3.25pt;margin-top:2.5pt;width:441.4pt;height:33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605669,421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" adj="-11796480,,5400" path="m70169,l5605669,r,l5605669,350836v,38753,-31416,70169,-70169,70169l,421005r,l,70169c,31416,31416,,70169,xe" fillcolor="white [3201]" strokecolor="#f79646 [3209]" strokeweight="2pt">
                <v:stroke joinstyle="miter"/>
                <v:formulas/>
                <v:path arrowok="t" o:connecttype="custom" o:connectlocs="70169,0;5605669,0;5605669,0;5605669,350836;5535500,421005;0,421005;0,421005;0,70169;70169,0" o:connectangles="0,0,0,0,0,0,0,0,0" textboxrect="0,0,5605669,421005"/>
                <v:textbox>
                  <w:txbxContent>
                    <w:p w:rsidR="00472872" w:rsidRPr="0091128E" w:rsidRDefault="00472872" w:rsidP="0091128E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val="en-ZW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7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. สรุปปัญหา</w:t>
                      </w:r>
                      <w:r w:rsidRPr="0091128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และแนวทางในการกำหนดโครงสร้างส่วนราชการและกรอบอัตรากำลัง</w:t>
                      </w:r>
                    </w:p>
                    <w:p w:rsidR="00472872" w:rsidRDefault="00472872" w:rsidP="009112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1128E" w:rsidRPr="002F6AFA" w:rsidRDefault="0091128E" w:rsidP="00B6432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  <w:lang w:val="en-ZW"/>
        </w:rPr>
      </w:pPr>
    </w:p>
    <w:p w:rsidR="0091128E" w:rsidRPr="002F6AFA" w:rsidRDefault="0091128E" w:rsidP="00174826">
      <w:pPr>
        <w:spacing w:after="0"/>
        <w:jc w:val="thaiDistribute"/>
        <w:rPr>
          <w:rFonts w:ascii="TH SarabunIT๙" w:hAnsi="TH SarabunIT๙" w:cs="TH SarabunIT๙"/>
          <w:sz w:val="16"/>
          <w:szCs w:val="16"/>
          <w:lang w:val="en-ZW"/>
        </w:rPr>
      </w:pPr>
    </w:p>
    <w:p w:rsidR="00106753" w:rsidRPr="000A22B2" w:rsidRDefault="008A793E" w:rsidP="00047CA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 w:rsidRPr="000A22B2">
        <w:rPr>
          <w:rFonts w:ascii="TH SarabunIT๙" w:hAnsi="TH SarabunIT๙" w:cs="TH SarabunIT๙"/>
          <w:sz w:val="32"/>
          <w:szCs w:val="32"/>
          <w:cs/>
          <w:lang w:val="en-ZW"/>
        </w:rPr>
        <w:t>องค์การบริหารส่วนตำบล</w:t>
      </w:r>
      <w:r w:rsidR="008C5FA6" w:rsidRPr="000A22B2">
        <w:rPr>
          <w:rFonts w:ascii="TH SarabunIT๙" w:hAnsi="TH SarabunIT๙" w:cs="TH SarabunIT๙" w:hint="cs"/>
          <w:sz w:val="32"/>
          <w:szCs w:val="32"/>
          <w:cs/>
          <w:lang w:val="en-ZW"/>
        </w:rPr>
        <w:t>โนนกาเล็น</w:t>
      </w:r>
      <w:r w:rsidR="00432D7F" w:rsidRPr="000A22B2">
        <w:rPr>
          <w:rFonts w:ascii="TH SarabunIT๙" w:hAnsi="TH SarabunIT๙" w:cs="TH SarabunIT๙" w:hint="cs"/>
          <w:sz w:val="32"/>
          <w:szCs w:val="32"/>
          <w:cs/>
          <w:lang w:val="en-ZW"/>
        </w:rPr>
        <w:t xml:space="preserve"> </w:t>
      </w:r>
      <w:r w:rsidRPr="000A22B2">
        <w:rPr>
          <w:rFonts w:ascii="TH SarabunIT๙" w:hAnsi="TH SarabunIT๙" w:cs="TH SarabunIT๙"/>
          <w:sz w:val="32"/>
          <w:szCs w:val="32"/>
          <w:cs/>
          <w:lang w:val="en-ZW"/>
        </w:rPr>
        <w:t>กำหนดโครงสร้างการแบ่งส่วนราชการออกเป็น</w:t>
      </w:r>
      <w:r w:rsidR="00432D7F" w:rsidRPr="000A22B2">
        <w:rPr>
          <w:rFonts w:ascii="TH SarabunIT๙" w:hAnsi="TH SarabunIT๙" w:cs="TH SarabunIT๙" w:hint="cs"/>
          <w:sz w:val="32"/>
          <w:szCs w:val="32"/>
          <w:cs/>
          <w:lang w:val="en-ZW"/>
        </w:rPr>
        <w:t xml:space="preserve"> </w:t>
      </w:r>
      <w:r w:rsidR="008C5FA6" w:rsidRPr="000A22B2">
        <w:rPr>
          <w:rFonts w:ascii="TH SarabunIT๙" w:hAnsi="TH SarabunIT๙" w:cs="TH SarabunIT๙" w:hint="cs"/>
          <w:sz w:val="32"/>
          <w:szCs w:val="32"/>
          <w:cs/>
          <w:lang w:val="en-ZW"/>
        </w:rPr>
        <w:t>5</w:t>
      </w:r>
      <w:r w:rsidR="00432D7F" w:rsidRPr="000A22B2">
        <w:rPr>
          <w:rFonts w:ascii="TH SarabunIT๙" w:hAnsi="TH SarabunIT๙" w:cs="TH SarabunIT๙" w:hint="cs"/>
          <w:sz w:val="32"/>
          <w:szCs w:val="32"/>
          <w:cs/>
          <w:lang w:val="en-ZW"/>
        </w:rPr>
        <w:t xml:space="preserve">          </w:t>
      </w:r>
      <w:r w:rsidR="002F0B97" w:rsidRPr="000A22B2">
        <w:rPr>
          <w:rFonts w:ascii="TH SarabunIT๙" w:hAnsi="TH SarabunIT๙" w:cs="TH SarabunIT๙"/>
          <w:sz w:val="32"/>
          <w:szCs w:val="32"/>
          <w:cs/>
          <w:lang w:val="en-ZW"/>
        </w:rPr>
        <w:t>ส่วน</w:t>
      </w:r>
      <w:r w:rsidR="00432D7F" w:rsidRPr="000A22B2">
        <w:rPr>
          <w:rFonts w:ascii="TH SarabunIT๙" w:hAnsi="TH SarabunIT๙" w:cs="TH SarabunIT๙" w:hint="cs"/>
          <w:sz w:val="32"/>
          <w:szCs w:val="32"/>
          <w:cs/>
          <w:lang w:val="en-ZW"/>
        </w:rPr>
        <w:t>ราชการ</w:t>
      </w:r>
      <w:r w:rsidR="002F0B97" w:rsidRPr="000A22B2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</w:t>
      </w:r>
      <w:r w:rsidR="00D549EF" w:rsidRPr="000A22B2">
        <w:rPr>
          <w:rFonts w:ascii="TH SarabunIT๙" w:hAnsi="TH SarabunIT๙" w:cs="TH SarabunIT๙" w:hint="cs"/>
          <w:sz w:val="32"/>
          <w:szCs w:val="32"/>
          <w:cs/>
          <w:lang w:val="en-ZW"/>
        </w:rPr>
        <w:t>1 หน่วย</w:t>
      </w:r>
      <w:r w:rsidR="002F0B97" w:rsidRPr="000A22B2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ได้แก่  สำนัก</w:t>
      </w:r>
      <w:r w:rsidR="007D5B3C" w:rsidRPr="000A22B2">
        <w:rPr>
          <w:rFonts w:ascii="TH SarabunIT๙" w:hAnsi="TH SarabunIT๙" w:cs="TH SarabunIT๙"/>
          <w:sz w:val="32"/>
          <w:szCs w:val="32"/>
          <w:cs/>
          <w:lang w:val="en-ZW"/>
        </w:rPr>
        <w:t>ปลัด</w:t>
      </w:r>
      <w:r w:rsidR="00C25412" w:rsidRPr="000A22B2">
        <w:rPr>
          <w:rFonts w:ascii="TH SarabunIT๙" w:hAnsi="TH SarabunIT๙" w:cs="TH SarabunIT๙" w:hint="cs"/>
          <w:sz w:val="32"/>
          <w:szCs w:val="32"/>
          <w:cs/>
          <w:lang w:val="en-ZW"/>
        </w:rPr>
        <w:t>องค์การบริหารส่วนตำบล</w:t>
      </w:r>
      <w:r w:rsidR="00075A6B" w:rsidRPr="000A22B2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</w:t>
      </w:r>
      <w:r w:rsidR="007D5B3C" w:rsidRPr="000A22B2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กอง</w:t>
      </w:r>
      <w:r w:rsidRPr="000A22B2">
        <w:rPr>
          <w:rFonts w:ascii="TH SarabunIT๙" w:hAnsi="TH SarabunIT๙" w:cs="TH SarabunIT๙"/>
          <w:sz w:val="32"/>
          <w:szCs w:val="32"/>
          <w:cs/>
          <w:lang w:val="en-ZW"/>
        </w:rPr>
        <w:t xml:space="preserve">คลัง  </w:t>
      </w:r>
      <w:r w:rsidR="00C25412" w:rsidRPr="000A22B2">
        <w:rPr>
          <w:rFonts w:ascii="TH SarabunIT๙" w:hAnsi="TH SarabunIT๙" w:cs="TH SarabunIT๙"/>
          <w:sz w:val="32"/>
          <w:szCs w:val="32"/>
          <w:cs/>
          <w:lang w:val="en-ZW"/>
        </w:rPr>
        <w:t xml:space="preserve">กองช่าง </w:t>
      </w:r>
      <w:r w:rsidR="002F0B97" w:rsidRPr="000A22B2">
        <w:rPr>
          <w:rFonts w:ascii="TH SarabunIT๙" w:hAnsi="TH SarabunIT๙" w:cs="TH SarabunIT๙"/>
          <w:sz w:val="32"/>
          <w:szCs w:val="32"/>
          <w:cs/>
          <w:lang w:val="en-ZW"/>
        </w:rPr>
        <w:t>กองการศึกษา ศาสนาและวัฒนธรรม</w:t>
      </w:r>
      <w:r w:rsidRPr="000A22B2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 </w:t>
      </w:r>
      <w:r w:rsidR="008C5FA6" w:rsidRPr="000A22B2">
        <w:rPr>
          <w:rFonts w:ascii="TH SarabunIT๙" w:hAnsi="TH SarabunIT๙" w:cs="TH SarabunIT๙" w:hint="cs"/>
          <w:sz w:val="32"/>
          <w:szCs w:val="32"/>
          <w:cs/>
          <w:lang w:val="en-ZW"/>
        </w:rPr>
        <w:t xml:space="preserve">กองสวัสดิการสังคม  </w:t>
      </w:r>
      <w:r w:rsidR="00C25412" w:rsidRPr="000A22B2">
        <w:rPr>
          <w:rFonts w:ascii="TH SarabunIT๙" w:hAnsi="TH SarabunIT๙" w:cs="TH SarabunIT๙" w:hint="cs"/>
          <w:sz w:val="32"/>
          <w:szCs w:val="32"/>
          <w:cs/>
        </w:rPr>
        <w:t xml:space="preserve">และหน่วยตรวจสอบภายใน </w:t>
      </w:r>
      <w:r w:rsidR="002F0B97" w:rsidRPr="000A22B2">
        <w:rPr>
          <w:rFonts w:ascii="TH SarabunIT๙" w:hAnsi="TH SarabunIT๙" w:cs="TH SarabunIT๙"/>
          <w:sz w:val="32"/>
          <w:szCs w:val="32"/>
          <w:cs/>
        </w:rPr>
        <w:t>กำหนดกรอบอัตรากำลั</w:t>
      </w:r>
      <w:r w:rsidR="008C5FA6" w:rsidRPr="000A22B2">
        <w:rPr>
          <w:rFonts w:ascii="TH SarabunIT๙" w:hAnsi="TH SarabunIT๙" w:cs="TH SarabunIT๙"/>
          <w:sz w:val="32"/>
          <w:szCs w:val="32"/>
          <w:cs/>
        </w:rPr>
        <w:t xml:space="preserve">งพนักงานส่วนตำบล จำนวนทั้งสิ้น </w:t>
      </w:r>
      <w:r w:rsidR="008C5FA6" w:rsidRPr="000A22B2">
        <w:rPr>
          <w:rFonts w:ascii="TH SarabunIT๙" w:hAnsi="TH SarabunIT๙" w:cs="TH SarabunIT๙" w:hint="cs"/>
          <w:sz w:val="32"/>
          <w:szCs w:val="32"/>
          <w:cs/>
        </w:rPr>
        <w:t xml:space="preserve">23 </w:t>
      </w:r>
      <w:r w:rsidR="002F0B97" w:rsidRPr="000A22B2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="002F0B97" w:rsidRPr="000A22B2">
        <w:rPr>
          <w:rFonts w:ascii="TH SarabunIT๙" w:hAnsi="TH SarabunIT๙" w:cs="TH SarabunIT๙"/>
          <w:sz w:val="32"/>
          <w:szCs w:val="32"/>
        </w:rPr>
        <w:t xml:space="preserve"> </w:t>
      </w:r>
      <w:r w:rsidR="006A62AD" w:rsidRPr="000A22B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8C5FA6" w:rsidRPr="000A22B2">
        <w:rPr>
          <w:rFonts w:ascii="TH SarabunIT๙" w:hAnsi="TH SarabunIT๙" w:cs="TH SarabunIT๙" w:hint="cs"/>
          <w:sz w:val="32"/>
          <w:szCs w:val="32"/>
          <w:cs/>
        </w:rPr>
        <w:t xml:space="preserve"> คศ. 2</w:t>
      </w:r>
      <w:r w:rsidR="006A62AD" w:rsidRPr="000A22B2">
        <w:rPr>
          <w:rFonts w:ascii="TH SarabunIT๙" w:hAnsi="TH SarabunIT๙" w:cs="TH SarabunIT๙" w:hint="cs"/>
          <w:sz w:val="32"/>
          <w:szCs w:val="32"/>
          <w:cs/>
        </w:rPr>
        <w:t xml:space="preserve"> จำนวน 1 อัตรา </w:t>
      </w:r>
      <w:r w:rsidR="008C5FA6" w:rsidRPr="000A22B2">
        <w:rPr>
          <w:rFonts w:ascii="TH SarabunIT๙" w:hAnsi="TH SarabunIT๙" w:cs="TH SarabunIT๙"/>
          <w:sz w:val="32"/>
          <w:szCs w:val="32"/>
          <w:cs/>
        </w:rPr>
        <w:t xml:space="preserve">พนักงานจ้างตามภารกิจ จำนวน </w:t>
      </w:r>
      <w:r w:rsidR="00F25162" w:rsidRPr="000A22B2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2F0B97" w:rsidRPr="000A22B2">
        <w:rPr>
          <w:rFonts w:ascii="TH SarabunIT๙" w:hAnsi="TH SarabunIT๙" w:cs="TH SarabunIT๙"/>
          <w:sz w:val="32"/>
          <w:szCs w:val="32"/>
          <w:cs/>
        </w:rPr>
        <w:t xml:space="preserve"> อัตรา  พนักงานจ้างทั่วไป จำนวน</w:t>
      </w:r>
      <w:r w:rsidR="008C5FA6" w:rsidRPr="000A22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0B97" w:rsidRPr="000A22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5FA6" w:rsidRPr="000A22B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F0B97" w:rsidRPr="000A22B2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="00174826" w:rsidRPr="000A22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54F2" w:rsidRPr="000A22B2">
        <w:rPr>
          <w:rFonts w:ascii="TH SarabunIT๙" w:hAnsi="TH SarabunIT๙" w:cs="TH SarabunIT๙"/>
          <w:sz w:val="32"/>
          <w:szCs w:val="32"/>
          <w:cs/>
        </w:rPr>
        <w:t>โดยมีรายละเอียด ดังนี้</w:t>
      </w:r>
    </w:p>
    <w:p w:rsidR="00030F14" w:rsidRPr="000A22B2" w:rsidRDefault="00030F14" w:rsidP="00047CA1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07B5A" w:rsidRPr="000A22B2" w:rsidRDefault="00ED46B3" w:rsidP="00ED46B3">
      <w:pPr>
        <w:pStyle w:val="11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A22B2">
        <w:rPr>
          <w:rFonts w:ascii="TH SarabunIT๙" w:hAnsi="TH SarabunIT๙" w:cs="TH SarabunIT๙" w:hint="cs"/>
          <w:b/>
          <w:bCs/>
          <w:szCs w:val="32"/>
          <w:cs/>
        </w:rPr>
        <w:t xml:space="preserve">1. </w:t>
      </w:r>
      <w:r w:rsidR="00047CA1" w:rsidRPr="000A22B2">
        <w:rPr>
          <w:rFonts w:ascii="TH SarabunIT๙" w:hAnsi="TH SarabunIT๙" w:cs="TH SarabunIT๙"/>
          <w:b/>
          <w:bCs/>
          <w:szCs w:val="32"/>
          <w:cs/>
        </w:rPr>
        <w:t>สำนักปลัดองค์การบริหารส่วนตำบล</w:t>
      </w:r>
      <w:r w:rsidR="00047CA1" w:rsidRPr="000A22B2">
        <w:rPr>
          <w:rFonts w:ascii="TH SarabunIT๙" w:hAnsi="TH SarabunIT๙" w:cs="TH SarabunIT๙"/>
          <w:b/>
          <w:szCs w:val="32"/>
          <w:cs/>
        </w:rPr>
        <w:t xml:space="preserve"> </w:t>
      </w:r>
      <w:r w:rsidR="00307B5A" w:rsidRPr="000A22B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(01)</w:t>
      </w:r>
      <w:r w:rsidR="00307B5A" w:rsidRPr="000A22B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07B5A" w:rsidRPr="000A22B2">
        <w:rPr>
          <w:rFonts w:ascii="TH SarabunIT๙" w:hAnsi="TH SarabunIT๙" w:cs="TH SarabunIT๙"/>
          <w:spacing w:val="-6"/>
          <w:sz w:val="32"/>
          <w:szCs w:val="32"/>
          <w:cs/>
        </w:rPr>
        <w:t>มีหน้าที่ความรับผิดชอบเกี่ยวกับ งานราชการ</w:t>
      </w:r>
    </w:p>
    <w:p w:rsidR="004565F6" w:rsidRPr="000A22B2" w:rsidRDefault="00307B5A" w:rsidP="00307B5A">
      <w:pPr>
        <w:pStyle w:val="11"/>
        <w:jc w:val="thaiDistribute"/>
        <w:rPr>
          <w:rFonts w:ascii="TH SarabunIT๙" w:hAnsi="TH SarabunIT๙" w:cs="TH SarabunIT๙"/>
          <w:sz w:val="12"/>
          <w:szCs w:val="12"/>
        </w:rPr>
      </w:pPr>
      <w:r w:rsidRPr="000A22B2">
        <w:rPr>
          <w:rFonts w:ascii="TH SarabunIT๙" w:hAnsi="TH SarabunIT๙" w:cs="TH SarabunIT๙"/>
          <w:spacing w:val="-6"/>
          <w:sz w:val="32"/>
          <w:szCs w:val="32"/>
          <w:cs/>
        </w:rPr>
        <w:t>ทั่วไป  ขององค์การบริหารส่วนตำบล งานเลขานุการของนายกองค์การบริหารส่วนตำบล รองนายกองค์การบริหารส่วนตำบล  และเลขานุการนายกองค์การบริหารส่วนตำบล งานกิจการสภาองค์การบริหารส่วนตำบล การบริหารงานบุคคล   ของพนักงานส่วนตำบล ลูกจ้างประจำ และพนักงานจ้าง งานกิจการขนส่ง งานส่งเสริมการท่องเที่ยว งานส่งเสริม</w:t>
      </w:r>
      <w:r w:rsidRPr="000A22B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0A22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การเกษตร </w:t>
      </w:r>
      <w:r w:rsidRPr="000A22B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22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งานการพาณิชย์ งานป้องกันและบรรเทาสาธารณภัย งานเทศกิจ งานรักษาความสงบเรียบร้อย งานจราจร งานวิเทศสัมพันธ์ งานประชาสัมพันธ์ งานส่งเสริมและพัฒนาเทคโนโลยีสารสนเทศ </w:t>
      </w:r>
      <w:r w:rsidRPr="000A22B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0A22B2">
        <w:rPr>
          <w:rFonts w:ascii="TH SarabunIT๙" w:hAnsi="TH SarabunIT๙" w:cs="TH SarabunIT๙"/>
          <w:spacing w:val="-6"/>
          <w:sz w:val="32"/>
          <w:szCs w:val="32"/>
          <w:cs/>
        </w:rPr>
        <w:t>งานนิติการ งานคุ้มครอง ดูแลและบำรุงรักษาทรัพยากรธรรมชาติ งานสิ่งแวดล้อม และราชการที่มิได้กำหนดให้เป็นหน้าที่   ของกอง สำนัก หรือส่วนราชการใดในองค์การบริหารส่วนตำบลเป็นการเฉพาะ รวมทั้งกำกับและเร่งรัดการปฏิบัติราชการ  ของส่วนราชการในองค์การบริหารส่วนตำบลให้เป็นไปตามนโยบาย แนวทาง และแผนการปฏิบัติราชการ  ขององค์การ</w:t>
      </w:r>
      <w:r w:rsidRPr="000A22B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บริหารส่วนตำบล </w:t>
      </w:r>
      <w:r w:rsidRPr="000A22B2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>งานบริการข้อมูล สถิติ ช่วยเหลือให้คำแนะนำทางวิชาการ</w:t>
      </w:r>
      <w:r w:rsidRPr="000A22B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งานอื่น ๆ ที่เกี่ยวข้องและที่ได้รับมอบหมาย</w:t>
      </w:r>
    </w:p>
    <w:p w:rsidR="004565F6" w:rsidRPr="000A22B2" w:rsidRDefault="004565F6" w:rsidP="00307B5A">
      <w:pPr>
        <w:pStyle w:val="11"/>
        <w:jc w:val="thaiDistribute"/>
        <w:rPr>
          <w:rFonts w:ascii="TH SarabunIT๙" w:hAnsi="TH SarabunIT๙" w:cs="TH SarabunIT๙"/>
          <w:sz w:val="12"/>
          <w:szCs w:val="12"/>
        </w:rPr>
      </w:pPr>
    </w:p>
    <w:p w:rsidR="006A2269" w:rsidRPr="000A22B2" w:rsidRDefault="009D3CC0" w:rsidP="009D3CC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0A22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047CA1" w:rsidRPr="000A22B2">
        <w:rPr>
          <w:rFonts w:ascii="TH SarabunIT๙" w:hAnsi="TH SarabunIT๙" w:cs="TH SarabunIT๙"/>
          <w:b/>
          <w:bCs/>
          <w:sz w:val="32"/>
          <w:szCs w:val="32"/>
          <w:cs/>
        </w:rPr>
        <w:t>กองคลัง</w:t>
      </w:r>
      <w:r w:rsidR="00047CA1" w:rsidRPr="000A22B2">
        <w:rPr>
          <w:rFonts w:ascii="TH SarabunIT๙" w:hAnsi="TH SarabunIT๙" w:cs="TH SarabunIT๙"/>
          <w:b/>
          <w:sz w:val="32"/>
          <w:szCs w:val="32"/>
          <w:cs/>
        </w:rPr>
        <w:t xml:space="preserve"> </w:t>
      </w:r>
      <w:r w:rsidR="006A2269" w:rsidRPr="000A22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(04) </w:t>
      </w:r>
      <w:r w:rsidR="006A2269" w:rsidRPr="000A22B2">
        <w:rPr>
          <w:rFonts w:ascii="TH SarabunIT๙" w:hAnsi="TH SarabunIT๙" w:cs="TH SarabunIT๙"/>
          <w:sz w:val="32"/>
          <w:szCs w:val="32"/>
          <w:cs/>
        </w:rPr>
        <w:t xml:space="preserve">มีหน้าที่ความรับผิดชอบเกี่ยวกับ งานการจ่ายเงิน การรับเงิน </w:t>
      </w:r>
      <w:r w:rsidR="006A2269" w:rsidRPr="000A22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การจัดเก็บ</w:t>
      </w:r>
    </w:p>
    <w:p w:rsidR="00047CA1" w:rsidRPr="000A22B2" w:rsidRDefault="006A2269" w:rsidP="006A2269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shd w:val="clear" w:color="auto" w:fill="FFFFFF"/>
        </w:rPr>
      </w:pPr>
      <w:r w:rsidRPr="000A22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ภาษี ค่าธรรมเนียม และการพัฒนารายได้</w:t>
      </w:r>
      <w:r w:rsidRPr="000A22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2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งานสรุปผล สถิติการจัดเก็บภาษี</w:t>
      </w:r>
      <w:r w:rsidRPr="000A22B2">
        <w:rPr>
          <w:rFonts w:ascii="TH SarabunIT๙" w:hAnsi="TH SarabunIT๙" w:cs="TH SarabunIT๙"/>
          <w:sz w:val="32"/>
          <w:szCs w:val="32"/>
          <w:cs/>
        </w:rPr>
        <w:t xml:space="preserve"> ค่าธรรมเนียม งานนำส่งเงิน การเก็บรักษาเงินและเอกสารทางการเงิน งานการตรวจสอบใบสำคัญ ฎีกาทุกประเภท งานการจัดทำบัญชี </w:t>
      </w:r>
      <w:r w:rsidRPr="000A22B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ง</w:t>
      </w:r>
      <w:r w:rsidRPr="000A22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านตรวจสอบบัญชี</w:t>
      </w:r>
      <w:r w:rsidRPr="000A22B2">
        <w:rPr>
          <w:rFonts w:ascii="TH SarabunIT๙" w:hAnsi="TH SarabunIT๙" w:cs="TH SarabunIT๙"/>
          <w:sz w:val="32"/>
          <w:szCs w:val="32"/>
          <w:cs/>
        </w:rPr>
        <w:t>ทุกประเภท งานเกี่ยวกับเงินเดือน ค่าจ้าง ค่าตอบแทน เงินบำเหน็จ บำนาญ และเงินอื่น ๆ งานจัดทำหรือช่วยจัดทำงบประมาณและเงินนอกงบประมาณ งานเกี่ยวกับสถานะการเงินการคลัง งานการจัดสรร</w:t>
      </w:r>
      <w:r w:rsidRPr="000A22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2B2">
        <w:rPr>
          <w:rFonts w:ascii="TH SarabunIT๙" w:hAnsi="TH SarabunIT๙" w:cs="TH SarabunIT๙"/>
          <w:sz w:val="32"/>
          <w:szCs w:val="32"/>
          <w:cs/>
        </w:rPr>
        <w:t xml:space="preserve"> เงินต่าง ๆ </w:t>
      </w:r>
      <w:r w:rsidRPr="000A22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2B2">
        <w:rPr>
          <w:rFonts w:ascii="TH SarabunIT๙" w:hAnsi="TH SarabunIT๙" w:cs="TH SarabunIT๙"/>
          <w:sz w:val="32"/>
          <w:szCs w:val="32"/>
          <w:cs/>
        </w:rPr>
        <w:t xml:space="preserve">งานทะเบียนคุมเงินรายได้และรายจ่ายต่าง ๆ งานควบคุมการเบิกจ่ายเงิน งานทำงบทดลองประจำเดือน </w:t>
      </w:r>
      <w:r w:rsidRPr="000A22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2B2">
        <w:rPr>
          <w:rFonts w:ascii="TH SarabunIT๙" w:hAnsi="TH SarabunIT๙" w:cs="TH SarabunIT๙"/>
          <w:sz w:val="32"/>
          <w:szCs w:val="32"/>
          <w:cs/>
        </w:rPr>
        <w:t>และประจำปี งานเกี่ยวกับ</w:t>
      </w:r>
      <w:r w:rsidRPr="000A22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การจัดซื้อ จัดจ้าง จัดหา</w:t>
      </w:r>
      <w:r w:rsidRPr="000A22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2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งานทะเบียนคุม งานการจำหน่าย พัสดุ ครุภัณฑ์ และทรัพย์สิน   ต่าง ๆ</w:t>
      </w:r>
      <w:r w:rsidRPr="000A22B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0A22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งานเกี่ยวกับเงินประกันสัญญาทุกประเภท งานบริการข้อมูล สถิติ ช่วยเหลือให้คำแนะนำทางวิชาการ  ด้านการเงิน การคลัง การบัญชี การพัสดุและทรัพย์สิน </w:t>
      </w:r>
      <w:r w:rsidRPr="000A22B2">
        <w:rPr>
          <w:rFonts w:ascii="TH SarabunIT๙" w:hAnsi="TH SarabunIT๙" w:cs="TH SarabunIT๙"/>
          <w:sz w:val="32"/>
          <w:szCs w:val="32"/>
          <w:cs/>
        </w:rPr>
        <w:t>งานอื่น ๆ ที่เกี่ยวข้องและที่ได้รับมอบหมาย</w:t>
      </w:r>
    </w:p>
    <w:p w:rsidR="00AD31AD" w:rsidRPr="000A22B2" w:rsidRDefault="00AD31AD" w:rsidP="006A2269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shd w:val="clear" w:color="auto" w:fill="FFFFFF"/>
        </w:rPr>
      </w:pPr>
    </w:p>
    <w:p w:rsidR="00785E40" w:rsidRPr="000A22B2" w:rsidRDefault="000E00C6" w:rsidP="00785E40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0A22B2">
        <w:rPr>
          <w:rFonts w:ascii="TH SarabunIT๙" w:hAnsi="TH SarabunIT๙" w:cs="TH SarabunIT๙"/>
          <w:b/>
          <w:sz w:val="32"/>
          <w:szCs w:val="32"/>
        </w:rPr>
        <w:t>3</w:t>
      </w:r>
      <w:r w:rsidRPr="000A22B2">
        <w:rPr>
          <w:rFonts w:ascii="TH SarabunIT๙" w:hAnsi="TH SarabunIT๙" w:cs="TH SarabunIT๙"/>
          <w:bCs/>
          <w:sz w:val="32"/>
          <w:szCs w:val="32"/>
        </w:rPr>
        <w:t xml:space="preserve">. </w:t>
      </w:r>
      <w:r w:rsidR="00047CA1" w:rsidRPr="000A22B2">
        <w:rPr>
          <w:rFonts w:ascii="TH SarabunIT๙" w:hAnsi="TH SarabunIT๙" w:cs="TH SarabunIT๙"/>
          <w:bCs/>
          <w:sz w:val="32"/>
          <w:szCs w:val="32"/>
          <w:cs/>
        </w:rPr>
        <w:t>กองช่าง</w:t>
      </w:r>
      <w:r w:rsidR="00047CA1" w:rsidRPr="000A22B2">
        <w:rPr>
          <w:rFonts w:ascii="TH SarabunIT๙" w:hAnsi="TH SarabunIT๙" w:cs="TH SarabunIT๙"/>
          <w:b/>
          <w:sz w:val="32"/>
          <w:szCs w:val="32"/>
          <w:cs/>
        </w:rPr>
        <w:t xml:space="preserve">  </w:t>
      </w:r>
      <w:r w:rsidR="00785E40" w:rsidRPr="000A22B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(05) </w:t>
      </w:r>
      <w:r w:rsidR="00785E40" w:rsidRPr="000A22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มีหน้าที่ความรับผิดชอบเกี่ยวกับ งานสำรวจ งานออกแบบและเขียนแบบ </w:t>
      </w:r>
    </w:p>
    <w:p w:rsidR="00AD31AD" w:rsidRPr="000A22B2" w:rsidRDefault="00785E40" w:rsidP="00785E40">
      <w:pPr>
        <w:pStyle w:val="ab"/>
        <w:spacing w:line="20" w:lineRule="atLeas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A22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งานประมาณราคา</w:t>
      </w:r>
      <w:r w:rsidRPr="000A22B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0A22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งานจัดทำราคากลาง</w:t>
      </w:r>
      <w:r w:rsidRPr="000A22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งานจัดทำข้อมูลทางด้านวิศวกรรมต่าง ๆ งานจัดเก็บและทดสอบคุณภาพวัสดุ ง</w:t>
      </w:r>
      <w:r w:rsidRPr="000A22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านจัดทำทะเบียนประวัติโครงสร้างพื้นฐาน อาคาร สะพาน คลอง แหล่งน้ำ งานติดตั้งซ่อม</w:t>
      </w:r>
      <w:r w:rsidRPr="000A22B2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บำรุงระบบไฟส่องสว่างและไฟสัญญาณจราจร งานปรับปรุงภูมิทัศน์ งานผังเมืองตามพระราชบัญญัติการผังเมือง</w:t>
      </w:r>
      <w:r w:rsidRPr="000A22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0A22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งานการควบคุมอาคารตามระเบียบกฎหมาย งานตรวจสอบการก่อสร้าง งานจัดทำแผนปฏิบัติงานการก่อสร้างและซ่อมบำรุงประจำปี </w:t>
      </w:r>
      <w:r w:rsidRPr="000A22B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A22B2">
        <w:rPr>
          <w:rFonts w:ascii="TH SarabunIT๙" w:hAnsi="TH SarabunIT๙" w:cs="TH SarabunIT๙"/>
          <w:spacing w:val="-4"/>
          <w:sz w:val="32"/>
          <w:szCs w:val="32"/>
          <w:cs/>
        </w:rPr>
        <w:t>งานควบคุมการก่อสร้างและซ่อมบำรุง งานจัดทำประวัติ ติดตาม ควบคุมการปฏิบัติงานเครื่องจักรกล งานจัดทำทะเบียนประวัติการใช้เครื่องจักรกลและยานพาหนะ งานแผนการบำรุงรักษา</w:t>
      </w:r>
    </w:p>
    <w:p w:rsidR="00AD31AD" w:rsidRPr="000A22B2" w:rsidRDefault="00AD31AD" w:rsidP="00785E40">
      <w:pPr>
        <w:pStyle w:val="ab"/>
        <w:spacing w:line="20" w:lineRule="atLeas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D31AD" w:rsidRPr="000A22B2" w:rsidRDefault="00AD31AD" w:rsidP="00AD31AD">
      <w:pPr>
        <w:spacing w:after="0" w:line="20" w:lineRule="atLeast"/>
        <w:ind w:firstLine="720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0A22B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 w:rsidR="00180356" w:rsidRPr="000A22B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53</w:t>
      </w:r>
      <w:r w:rsidR="005751AF" w:rsidRPr="000A22B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 </w:t>
      </w:r>
    </w:p>
    <w:p w:rsidR="00AD31AD" w:rsidRPr="000A22B2" w:rsidRDefault="00AD31AD" w:rsidP="00785E40">
      <w:pPr>
        <w:pStyle w:val="ab"/>
        <w:spacing w:line="20" w:lineRule="atLeas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8B26E2" w:rsidRPr="000A22B2" w:rsidRDefault="00785E40" w:rsidP="00785E40">
      <w:pPr>
        <w:pStyle w:val="ab"/>
        <w:spacing w:line="20" w:lineRule="atLeas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A22B2">
        <w:rPr>
          <w:rFonts w:ascii="TH SarabunIT๙" w:hAnsi="TH SarabunIT๙" w:cs="TH SarabunIT๙"/>
          <w:spacing w:val="-4"/>
          <w:sz w:val="32"/>
          <w:szCs w:val="32"/>
          <w:cs/>
        </w:rPr>
        <w:t>เครื่องจักรกลและยานพาหน</w:t>
      </w:r>
      <w:r w:rsidRPr="000A22B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ะ  </w:t>
      </w:r>
      <w:r w:rsidRPr="000A22B2">
        <w:rPr>
          <w:rFonts w:ascii="TH SarabunIT๙" w:hAnsi="TH SarabunIT๙" w:cs="TH SarabunIT๙"/>
          <w:spacing w:val="-4"/>
          <w:sz w:val="32"/>
          <w:szCs w:val="32"/>
          <w:cs/>
        </w:rPr>
        <w:t>งานเกี่ยวกับการประปา งานเกี่ยวกับการช่างสุขาภิบาล งานช่วยเหลือสนับสนุนเครื่องจักรกล งานช่วยเหลือสนับสนุนการป้องกันและบรรเทาสาธารณภัย งานช่วยเหลือสนับสนุนด้าน</w:t>
      </w:r>
    </w:p>
    <w:p w:rsidR="00785E40" w:rsidRPr="000A22B2" w:rsidRDefault="00785E40" w:rsidP="00785E40">
      <w:pPr>
        <w:pStyle w:val="ab"/>
        <w:spacing w:line="20" w:lineRule="atLeast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 w:rsidRPr="000A22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ทรัพยากรธรรมชาติและสิ่งแวดล้อม งานจัดทำทะเบียนควบคุมการจัดซื้อ เก็บรักษา การเบิกจ่ายวัสดุ อุปกรณ์ อะไหล่ น้ำมันเชื้อเพลิง </w:t>
      </w:r>
      <w:r w:rsidRPr="000A22B2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 xml:space="preserve">งานบริการข้อมูล สถิติ ช่วยเหลือให้คำแนะนำทางวิชาการด้านวิศวกรรมต่าง ๆ </w:t>
      </w:r>
      <w:r w:rsidRPr="000A22B2">
        <w:rPr>
          <w:rFonts w:ascii="TH SarabunIT๙" w:hAnsi="TH SarabunIT๙" w:cs="TH SarabunIT๙"/>
          <w:sz w:val="32"/>
          <w:szCs w:val="32"/>
          <w:cs/>
        </w:rPr>
        <w:t>งานอื่น ๆ ที่เกี่ยวข้องและที่ได้รับมอบหมาย</w:t>
      </w:r>
    </w:p>
    <w:p w:rsidR="00377E2B" w:rsidRPr="000A22B2" w:rsidRDefault="00377E2B" w:rsidP="00785E40">
      <w:pPr>
        <w:pStyle w:val="ab"/>
        <w:spacing w:line="20" w:lineRule="atLeast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CE74B6" w:rsidRPr="000A22B2" w:rsidRDefault="0035168B" w:rsidP="00377E2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22B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77E2B" w:rsidRPr="000A22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047CA1" w:rsidRPr="000A22B2">
        <w:rPr>
          <w:rFonts w:ascii="TH SarabunIT๙" w:hAnsi="TH SarabunIT๙" w:cs="TH SarabunIT๙"/>
          <w:b/>
          <w:bCs/>
          <w:sz w:val="32"/>
          <w:szCs w:val="32"/>
          <w:cs/>
        </w:rPr>
        <w:t>กองการศึกษา ศาสนาและวัฒนธรรม</w:t>
      </w:r>
      <w:r w:rsidR="00047CA1" w:rsidRPr="000A22B2">
        <w:rPr>
          <w:rFonts w:ascii="TH SarabunIT๙" w:hAnsi="TH SarabunIT๙" w:cs="TH SarabunIT๙"/>
          <w:b/>
          <w:sz w:val="32"/>
          <w:szCs w:val="32"/>
          <w:cs/>
        </w:rPr>
        <w:t xml:space="preserve"> </w:t>
      </w:r>
      <w:r w:rsidR="00AD31AD" w:rsidRPr="000A22B2">
        <w:rPr>
          <w:rFonts w:ascii="TH SarabunIT๙" w:hAnsi="TH SarabunIT๙" w:cs="TH SarabunIT๙" w:hint="cs"/>
          <w:b/>
          <w:bCs/>
          <w:sz w:val="32"/>
          <w:szCs w:val="32"/>
          <w:cs/>
        </w:rPr>
        <w:t>(08)</w:t>
      </w:r>
      <w:r w:rsidR="00AD31AD" w:rsidRPr="000A22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31AD" w:rsidRPr="000A22B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</w:t>
      </w:r>
      <w:r w:rsidR="00AD31AD" w:rsidRPr="000A22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D31AD" w:rsidRPr="000A22B2" w:rsidRDefault="00AD31AD" w:rsidP="00AD31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2B2">
        <w:rPr>
          <w:rFonts w:ascii="TH SarabunIT๙" w:hAnsi="TH SarabunIT๙" w:cs="TH SarabunIT๙"/>
          <w:sz w:val="32"/>
          <w:szCs w:val="32"/>
          <w:cs/>
        </w:rPr>
        <w:t>งานบริหารการศึกษา งานพัฒนาการศึกษา ทั้งการศึกษาในระบบการศึกษา การศึกษานอกระบบการศึกษา และการศึกษาตามอัธยาศัย เช่น การจัดการศึกษาปฐมวัย อนุบาลศึกษา ปฐมศึกษา มัธยมศึกษา  และอาชีวศึกษา งานบริหารวิชาการด้านการศึกษา งานโรงเรียน งานกิจการนักเรียน งานการศึกษาปฐมวัย งานขยายโอกาสทางการศึกษา งานฝึกและส่งเสริมอาชีพ</w:t>
      </w:r>
      <w:r w:rsidRPr="000A22B2">
        <w:rPr>
          <w:rFonts w:ascii="TH SarabunIT๙" w:hAnsi="TH SarabunIT๙" w:cs="TH SarabunIT๙"/>
          <w:sz w:val="32"/>
          <w:szCs w:val="32"/>
        </w:rPr>
        <w:t xml:space="preserve"> </w:t>
      </w:r>
      <w:r w:rsidRPr="000A22B2">
        <w:rPr>
          <w:rFonts w:ascii="TH SarabunIT๙" w:hAnsi="TH SarabunIT๙" w:cs="TH SarabunIT๙"/>
          <w:sz w:val="32"/>
          <w:szCs w:val="32"/>
          <w:cs/>
        </w:rPr>
        <w:t>งานห้องสมุด งานพิพิธภัณฑ์ งานเครือข่ายทางการศึกษา  งาน</w:t>
      </w:r>
      <w:r w:rsidRPr="000A22B2">
        <w:rPr>
          <w:rFonts w:ascii="TH SarabunIT๙" w:hAnsi="TH SarabunIT๙" w:cs="TH SarabunIT๙" w:hint="cs"/>
          <w:sz w:val="32"/>
          <w:szCs w:val="32"/>
          <w:cs/>
        </w:rPr>
        <w:t>ศึกษานิเทศก์</w:t>
      </w:r>
      <w:r w:rsidRPr="000A22B2">
        <w:rPr>
          <w:rFonts w:ascii="TH SarabunIT๙" w:hAnsi="TH SarabunIT๙" w:cs="TH SarabunIT๙"/>
          <w:sz w:val="32"/>
          <w:szCs w:val="32"/>
          <w:cs/>
        </w:rPr>
        <w:t xml:space="preserve"> งานส่งเสริมคุณภาพและมาตรฐานหลักสูตร งานพัฒนาสื่อเทคโนโลยีและนวัตกรรมทางการศึกษา  งานการศาสนา งานบำรุง</w:t>
      </w:r>
      <w:r w:rsidR="00B636D6" w:rsidRPr="000A22B2">
        <w:rPr>
          <w:rFonts w:ascii="TH SarabunIT๙" w:hAnsi="TH SarabunIT๙" w:cs="TH SarabunIT๙"/>
          <w:sz w:val="32"/>
          <w:szCs w:val="32"/>
        </w:rPr>
        <w:t xml:space="preserve"> </w:t>
      </w:r>
      <w:r w:rsidR="00B636D6" w:rsidRPr="000A22B2">
        <w:rPr>
          <w:rFonts w:ascii="TH SarabunIT๙" w:hAnsi="TH SarabunIT๙" w:cs="TH SarabunIT๙"/>
          <w:sz w:val="32"/>
          <w:szCs w:val="32"/>
          <w:cs/>
        </w:rPr>
        <w:t>ศิลปะ จารีตประเพณี ภูมิปัญญาท้องถิ่น และวัฒนธรรมอันดีของท้องถิ่นงานการกีฬา และนันทนาการงานกิจกรรมเด็กเยาวชน และการศึกษานอกโรงเรียน งานศูนย์พัฒนาเด็กเล็ก งานส่งเสริมสวัสดิการ  สวัสดิภาพและกองทุนเพื่อการศึกษา งานบริหารงานบุคคลของพนักงานครู บุคลากรทางการศึกษา ลูกจ้าง และพนักงานจ้างสังกัดสถานศึกษาและศูนย์พัฒนาเด็กเล็กกรณียังไม่จัดตั้งกองการเจ้าหน้าที่ งานบริการข้อมูล สถิติ ช่วยเหลือ ให้คำแนะนำทางวิชาการ งานอื่นๆ ที่เกี่ยวข้องและที่ได้รับมอบหมาย</w:t>
      </w:r>
    </w:p>
    <w:p w:rsidR="00F25162" w:rsidRPr="000A22B2" w:rsidRDefault="00F25162" w:rsidP="00AD31A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22B2">
        <w:rPr>
          <w:rFonts w:ascii="TH SarabunIT๙" w:hAnsi="TH SarabunIT๙" w:cs="TH SarabunIT๙" w:hint="cs"/>
          <w:sz w:val="32"/>
          <w:szCs w:val="32"/>
          <w:cs/>
        </w:rPr>
        <w:tab/>
      </w:r>
      <w:r w:rsidRPr="000A22B2">
        <w:rPr>
          <w:rFonts w:ascii="TH SarabunIT๙" w:hAnsi="TH SarabunIT๙" w:cs="TH SarabunIT๙" w:hint="cs"/>
          <w:sz w:val="32"/>
          <w:szCs w:val="32"/>
          <w:cs/>
        </w:rPr>
        <w:tab/>
      </w:r>
      <w:r w:rsidRPr="000A22B2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577153" w:rsidRPr="000A22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77153" w:rsidRPr="000A22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กองสวัสดิการสังคม (11) </w:t>
      </w:r>
      <w:r w:rsidR="00577153" w:rsidRPr="000A22B2">
        <w:rPr>
          <w:rFonts w:ascii="TH SarabunIT๙" w:hAnsi="TH SarabunIT๙" w:cs="TH SarabunIT๙" w:hint="cs"/>
          <w:sz w:val="32"/>
          <w:szCs w:val="32"/>
          <w:cs/>
        </w:rPr>
        <w:t>มีหน้าที่ความรับผิดชอบเกี่ยวกับ</w:t>
      </w:r>
      <w:r w:rsidR="007B1D69" w:rsidRPr="000A22B2">
        <w:rPr>
          <w:rFonts w:ascii="TH SarabunIT๙" w:hAnsi="TH SarabunIT๙" w:cs="TH SarabunIT๙" w:hint="cs"/>
          <w:sz w:val="32"/>
          <w:szCs w:val="32"/>
          <w:cs/>
        </w:rPr>
        <w:t>การสังคมสงเคราะห์ การส่งเสริมสวัสดิการเด็กและเยาวชนการพัฒนาชุมชน  การจัดระเบียบชุมชนหนาแน่นและชุมชนแออัดการจัดให้มีและสนับสนุนกิจกรรมศูนย์เยาวชน การส่งเสริมงานประเพณีท้องถิ่นและงานสาธารณะ การให้คำปรึกษา แนะนำให้ตรวจสอบเกี่ยวกับงานสวัสดิการสังคมและงานอื่น ที่เกี่ยวข้องหรือได้รับมอบหมาย</w:t>
      </w:r>
    </w:p>
    <w:p w:rsidR="00F25162" w:rsidRPr="000A22B2" w:rsidRDefault="00F25162" w:rsidP="00AD31AD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84BF9" w:rsidRPr="000A22B2" w:rsidRDefault="00F84BF9" w:rsidP="00AD31AD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D37C39" w:rsidRPr="000A22B2" w:rsidRDefault="00F25162" w:rsidP="00F2798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A22B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</w:t>
      </w:r>
      <w:r w:rsidR="00F27988" w:rsidRPr="000A22B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. </w:t>
      </w:r>
      <w:r w:rsidR="00D37C39" w:rsidRPr="000A22B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หน่วยตรวจสอบภายใน</w:t>
      </w:r>
      <w:r w:rsidR="00D37C39" w:rsidRPr="000A22B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(12)  </w:t>
      </w:r>
      <w:r w:rsidR="00D37C39" w:rsidRPr="000A22B2">
        <w:rPr>
          <w:rFonts w:ascii="TH SarabunIT๙" w:hAnsi="TH SarabunIT๙" w:cs="TH SarabunIT๙"/>
          <w:spacing w:val="-6"/>
          <w:sz w:val="32"/>
          <w:szCs w:val="32"/>
          <w:cs/>
        </w:rPr>
        <w:t>มีหน้าที่ความรับผิดชอบเกี่ยวกับ งานจัดทำแผนการ</w:t>
      </w:r>
    </w:p>
    <w:p w:rsidR="00096BDC" w:rsidRPr="000A22B2" w:rsidRDefault="00D37C39" w:rsidP="00D37C39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A22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ตรวจสอบภายในประจำปี งานการตรวจสอบความถูกต้องและเชื่อถือได้ของเอกสารการเงิน การบัญชี เอกสารการรับการจ่ายเงินทุกประเภท ตรวจสอบการเก็บรักษาหลักฐานการเงิน การบัญชี งานตรวจสอบการสรรหาพัสดุและทรัพย์สิน การเก็บรักษาพัสดุและทรัพย์สิน งานตรวจสอบการทำประโยชน์จากทรัพย์สินขององค์การบริหารส่วนตำบล งานตรวจสอบ ติดตามและการประเมินผลการดำเนินงานตามแผนงาน โครงการให้เป็นไปตามนโยบาย วัตถุประสงค์ และเป้าหมาย  ที่กำหนดอย่างมีประสิทธิภาพ ประสิทธิผลและประหยัด งานวิเคราะห์และประเมินความมีประสิทธิภาพ ประหยัด คุ้มค่าในการใช้ทรัพยากรของส่วนราชการต่าง ๆ งานประเมินการควบคุมภายในของหน่วยรับตรวจ </w:t>
      </w:r>
      <w:r w:rsidRPr="000A22B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22B2">
        <w:rPr>
          <w:rFonts w:ascii="TH SarabunIT๙" w:hAnsi="TH SarabunIT๙" w:cs="TH SarabunIT๙"/>
          <w:spacing w:val="-6"/>
          <w:sz w:val="32"/>
          <w:szCs w:val="32"/>
          <w:cs/>
        </w:rPr>
        <w:t>งานรายงานผล</w:t>
      </w:r>
      <w:r w:rsidRPr="000A22B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22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การตรวจสอบภายใน </w:t>
      </w:r>
      <w:r w:rsidRPr="000A22B2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 xml:space="preserve">งานบริการข้อมูล สถิติ ช่วยเหลือให้คำแนะนำแนวทางแก้ไข ปรับปรุงการปฏิบัติงานแก่หน่วย รับตรวจและผู้เกี่ยวข้อง </w:t>
      </w:r>
      <w:r w:rsidRPr="000A22B2">
        <w:rPr>
          <w:rFonts w:ascii="TH SarabunIT๙" w:hAnsi="TH SarabunIT๙" w:cs="TH SarabunIT๙"/>
          <w:spacing w:val="-6"/>
          <w:sz w:val="32"/>
          <w:szCs w:val="32"/>
          <w:cs/>
        </w:rPr>
        <w:t>งานอื่น ๆ ที่เกี่ยวข้องและที่ได้รับมอบหมาย</w:t>
      </w:r>
    </w:p>
    <w:p w:rsidR="00096BDC" w:rsidRPr="000A22B2" w:rsidRDefault="00096BDC" w:rsidP="00047CA1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DA0" w:rsidRPr="000A22B2" w:rsidRDefault="00BA2DA0" w:rsidP="00047CA1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DA0" w:rsidRPr="000A22B2" w:rsidRDefault="005751AF" w:rsidP="00047CA1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22B2">
        <w:rPr>
          <w:rFonts w:ascii="TH SarabunIT๙" w:hAnsi="TH SarabunIT๙" w:cs="TH SarabunIT๙" w:hint="cs"/>
          <w:sz w:val="32"/>
          <w:szCs w:val="32"/>
          <w:cs/>
        </w:rPr>
        <w:t>*</w:t>
      </w:r>
      <w:r w:rsidR="00F25162" w:rsidRPr="000A22B2">
        <w:rPr>
          <w:rFonts w:ascii="TH SarabunIT๙" w:hAnsi="TH SarabunIT๙" w:cs="TH SarabunIT๙" w:hint="cs"/>
          <w:sz w:val="32"/>
          <w:szCs w:val="32"/>
          <w:cs/>
        </w:rPr>
        <w:t>หมายเหตุ ได้มีการยุบเลิกตำแหน่งพนักงานจ้างตามภารกิจ ตำแหน่ง ผู้ช่วยครูผู้ดูแลเด็ก  1 อัตรา และผู้ดูแลเด็ก (ทักษะ)  1 อัตรา  เนื่องจากตำแหน่งพนักงานจ้างดังกล่าวได้ว่างนานเกิน 1 ปี โดยไม่ได้มีการสรรหาแต่อย่างใด</w:t>
      </w:r>
    </w:p>
    <w:p w:rsidR="00BA2DA0" w:rsidRPr="000A22B2" w:rsidRDefault="00BA2DA0" w:rsidP="00047CA1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DA0" w:rsidRPr="000A22B2" w:rsidRDefault="00BA2DA0" w:rsidP="00047CA1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DA0" w:rsidRPr="000A22B2" w:rsidRDefault="00BA2DA0" w:rsidP="00BA2DA0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0A22B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 w:rsidR="000A22B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54</w:t>
      </w:r>
    </w:p>
    <w:p w:rsidR="00096BDC" w:rsidRPr="000A22B2" w:rsidRDefault="00096BDC" w:rsidP="00047CA1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6340" w:rsidRPr="000A22B2" w:rsidRDefault="00047CA1" w:rsidP="00255C8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22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B1D69" w:rsidRPr="000A22B2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="003F5FA8" w:rsidRPr="000A22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6340" w:rsidRPr="000A22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2B2">
        <w:rPr>
          <w:rFonts w:ascii="TH SarabunIT๙" w:hAnsi="TH SarabunIT๙" w:cs="TH SarabunIT๙"/>
          <w:sz w:val="32"/>
          <w:szCs w:val="32"/>
          <w:cs/>
        </w:rPr>
        <w:t>มีภารกิจและปริมาณงานที่เพิ่มมากขึ้น</w:t>
      </w:r>
      <w:r w:rsidR="00255C89" w:rsidRPr="000A22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2B2">
        <w:rPr>
          <w:rFonts w:ascii="TH SarabunIT๙" w:hAnsi="TH SarabunIT๙" w:cs="TH SarabunIT๙"/>
          <w:sz w:val="32"/>
          <w:szCs w:val="32"/>
          <w:cs/>
        </w:rPr>
        <w:t xml:space="preserve"> แต่จำนวน</w:t>
      </w:r>
    </w:p>
    <w:p w:rsidR="00047CA1" w:rsidRPr="000A22B2" w:rsidRDefault="000D5172" w:rsidP="00255C8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A22B2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047CA1" w:rsidRPr="000A22B2">
        <w:rPr>
          <w:rFonts w:ascii="TH SarabunIT๙" w:hAnsi="TH SarabunIT๙" w:cs="TH SarabunIT๙"/>
          <w:sz w:val="32"/>
          <w:szCs w:val="32"/>
          <w:cs/>
        </w:rPr>
        <w:t>ที่มีอยู่ถือว่ามีเพียงพอและเหมาะสมในการปฏิบัติภารกิจขององค์การบริหารส่วนตำบล</w:t>
      </w:r>
      <w:r w:rsidR="00A06340" w:rsidRPr="000A22B2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="00047CA1" w:rsidRPr="000A22B2">
        <w:rPr>
          <w:rFonts w:ascii="TH SarabunIT๙" w:hAnsi="TH SarabunIT๙" w:cs="TH SarabunIT๙"/>
          <w:sz w:val="32"/>
          <w:szCs w:val="32"/>
          <w:cs/>
        </w:rPr>
        <w:t xml:space="preserve">ให้สำเร็จลุล่วงได้อย่างมีประสิทธิภาพ และประสิทธิผล   จึงไม่มีความจำเป็นในการขอกำหนดตำแหน่งขึ้นหรือกำหนดส่วนราชการขึ้นใหม่ แต่อาจจะมีการกำหนดส่วนราชการที่จำเป็นขึ้นใหม่ในอนาคตอันใกล้นี้  เพื่อรองรับภารกิจที่อาจขยายและเพิ่มมากขึ้นในอนาคตซึ่งทั้งนี้ก็ขึ้นอยู่กับภารกิจอำนาจหน้าที่ที่ได้รับการถ่ายโอนภารกิจมาจากส่วนกลางต่อไป </w:t>
      </w:r>
    </w:p>
    <w:p w:rsidR="00A06340" w:rsidRPr="000A22B2" w:rsidRDefault="00047CA1" w:rsidP="003F5FA8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22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06340" w:rsidRPr="000A22B2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="003F5FA8" w:rsidRPr="000A22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22B2">
        <w:rPr>
          <w:rFonts w:ascii="TH SarabunIT๙" w:hAnsi="TH SarabunIT๙" w:cs="TH SarabunIT๙"/>
          <w:sz w:val="32"/>
          <w:szCs w:val="32"/>
          <w:cs/>
        </w:rPr>
        <w:t>ได้วิเคราะห์ปริมาณค่างานในแต่ละงานและแต่ตำแหน่ง</w:t>
      </w:r>
    </w:p>
    <w:p w:rsidR="00047CA1" w:rsidRPr="000A22B2" w:rsidRDefault="00047CA1" w:rsidP="003F5FA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A22B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A06340" w:rsidRPr="000A22B2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Pr="000A22B2">
        <w:rPr>
          <w:rFonts w:ascii="TH SarabunIT๙" w:hAnsi="TH SarabunIT๙" w:cs="TH SarabunIT๙"/>
          <w:sz w:val="32"/>
          <w:szCs w:val="32"/>
          <w:cs/>
        </w:rPr>
        <w:t>แล้ว และได้ทำการเปรียบเทียบอัตรากำลังขององค์การบริหารส่วนตำบล</w:t>
      </w:r>
      <w:r w:rsidR="00A06340" w:rsidRPr="000A22B2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="003F5FA8" w:rsidRPr="000A22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2B2">
        <w:rPr>
          <w:rFonts w:ascii="TH SarabunIT๙" w:hAnsi="TH SarabunIT๙" w:cs="TH SarabunIT๙"/>
          <w:sz w:val="32"/>
          <w:szCs w:val="32"/>
          <w:cs/>
        </w:rPr>
        <w:t>กับองค์กรปกครองส่วนท้องถิ่นที่อยู่ในกลุ่ม/ขนาดเดียวกัน  ซึ่งผลการเปรียบเทียบของพนักงานส่วนตำบลยังมีจำนวนอัตรากำลังที่เหมาะสมกว่าองค์กรปกครองส่วนท้องถิ่นใกล้เคียง  และพนักงานจ้างขององค์การบริหารส่วนตำบล</w:t>
      </w:r>
      <w:r w:rsidR="00A06340" w:rsidRPr="000A22B2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="000D467F" w:rsidRPr="000A22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22B2">
        <w:rPr>
          <w:rFonts w:ascii="TH SarabunIT๙" w:hAnsi="TH SarabunIT๙" w:cs="TH SarabunIT๙"/>
          <w:sz w:val="32"/>
          <w:szCs w:val="32"/>
          <w:cs/>
        </w:rPr>
        <w:t>ยังมีจำนวนอัตราที่มีความเหมาะสมต่อการปฏิบัติภารกิจขององค์กรปกครองส่วนท้องถิ่นใกล้เคียงเช่นกัน</w:t>
      </w:r>
      <w:r w:rsidRPr="000A22B2">
        <w:rPr>
          <w:rFonts w:ascii="TH SarabunIT๙" w:hAnsi="TH SarabunIT๙" w:cs="TH SarabunIT๙"/>
          <w:sz w:val="32"/>
          <w:szCs w:val="32"/>
        </w:rPr>
        <w:t xml:space="preserve"> </w:t>
      </w:r>
      <w:r w:rsidRPr="000A22B2">
        <w:rPr>
          <w:rFonts w:ascii="TH SarabunIT๙" w:hAnsi="TH SarabunIT๙" w:cs="TH SarabunIT๙"/>
          <w:sz w:val="32"/>
          <w:szCs w:val="32"/>
          <w:cs/>
        </w:rPr>
        <w:t>หากเปรียบเทียบในส่วนงบประมาณในการบริหารจัดการพัฒนาท้องถิ่นองค์การบริหารส่วนตำบล</w:t>
      </w:r>
      <w:r w:rsidR="00A06340" w:rsidRPr="000A22B2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="000D467F" w:rsidRPr="000A22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22B2">
        <w:rPr>
          <w:rFonts w:ascii="TH SarabunIT๙" w:hAnsi="TH SarabunIT๙" w:cs="TH SarabunIT๙"/>
          <w:sz w:val="32"/>
          <w:szCs w:val="32"/>
          <w:cs/>
        </w:rPr>
        <w:t>มีงบประมาณรายจ่ายที่ค่อนข้าง</w:t>
      </w:r>
      <w:r w:rsidR="00D614DB"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Pr="000A22B2">
        <w:rPr>
          <w:rFonts w:ascii="TH SarabunIT๙" w:hAnsi="TH SarabunIT๙" w:cs="TH SarabunIT๙"/>
          <w:sz w:val="32"/>
          <w:szCs w:val="32"/>
          <w:cs/>
        </w:rPr>
        <w:t>กว่าองค์กรปกครองส่วนท้องถิ่นใกล้เคียงกัน อีกทั้งจำนวนประชากรและจำนวนหมู่บ้านในความรับผิดชอบขององค์การบริหารส่วนตำบล</w:t>
      </w:r>
      <w:r w:rsidR="00A06340" w:rsidRPr="000A22B2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="000D467F" w:rsidRPr="000A22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2B2">
        <w:rPr>
          <w:rFonts w:ascii="TH SarabunIT๙" w:hAnsi="TH SarabunIT๙" w:cs="TH SarabunIT๙"/>
          <w:sz w:val="32"/>
          <w:szCs w:val="32"/>
          <w:cs/>
        </w:rPr>
        <w:t>มีค่อนข้าง</w:t>
      </w:r>
      <w:r w:rsidR="005B1517"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Pr="000A22B2">
        <w:rPr>
          <w:rFonts w:ascii="TH SarabunIT๙" w:hAnsi="TH SarabunIT๙" w:cs="TH SarabunIT๙"/>
          <w:sz w:val="32"/>
          <w:szCs w:val="32"/>
          <w:cs/>
        </w:rPr>
        <w:t xml:space="preserve">กว่า </w:t>
      </w:r>
      <w:r w:rsidRPr="000A22B2">
        <w:rPr>
          <w:rFonts w:ascii="TH SarabunIT๙" w:hAnsi="TH SarabunIT๙" w:cs="TH SarabunIT๙"/>
          <w:sz w:val="32"/>
          <w:szCs w:val="32"/>
        </w:rPr>
        <w:t xml:space="preserve"> </w:t>
      </w:r>
      <w:r w:rsidRPr="000A22B2">
        <w:rPr>
          <w:rFonts w:ascii="TH SarabunIT๙" w:hAnsi="TH SarabunIT๙" w:cs="TH SarabunIT๙"/>
          <w:sz w:val="32"/>
          <w:szCs w:val="32"/>
          <w:cs/>
        </w:rPr>
        <w:t>โดยมีรายละเอียด ดังนี้</w:t>
      </w:r>
    </w:p>
    <w:p w:rsidR="00702DBD" w:rsidRPr="000A22B2" w:rsidRDefault="00702DBD" w:rsidP="003F5FA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977"/>
        <w:gridCol w:w="1025"/>
        <w:gridCol w:w="1245"/>
        <w:gridCol w:w="1203"/>
        <w:gridCol w:w="1682"/>
        <w:gridCol w:w="845"/>
        <w:gridCol w:w="987"/>
      </w:tblGrid>
      <w:tr w:rsidR="0058641A" w:rsidRPr="000A22B2" w:rsidTr="0058641A">
        <w:trPr>
          <w:trHeight w:val="535"/>
        </w:trPr>
        <w:tc>
          <w:tcPr>
            <w:tcW w:w="1108" w:type="dxa"/>
            <w:vMerge w:val="restart"/>
            <w:vAlign w:val="center"/>
          </w:tcPr>
          <w:p w:rsidR="00047CA1" w:rsidRPr="000A22B2" w:rsidRDefault="00047CA1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22B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อบต.</w:t>
            </w:r>
          </w:p>
        </w:tc>
        <w:tc>
          <w:tcPr>
            <w:tcW w:w="977" w:type="dxa"/>
            <w:vMerge w:val="restart"/>
            <w:vAlign w:val="center"/>
          </w:tcPr>
          <w:p w:rsidR="00047CA1" w:rsidRPr="000A22B2" w:rsidRDefault="00047CA1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22B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จำนวนส่วนราชการ</w:t>
            </w:r>
          </w:p>
        </w:tc>
        <w:tc>
          <w:tcPr>
            <w:tcW w:w="3473" w:type="dxa"/>
            <w:gridSpan w:val="3"/>
            <w:vAlign w:val="center"/>
          </w:tcPr>
          <w:p w:rsidR="00047CA1" w:rsidRPr="000A22B2" w:rsidRDefault="00047CA1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22B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อัตรากำลังคน</w:t>
            </w:r>
          </w:p>
        </w:tc>
        <w:tc>
          <w:tcPr>
            <w:tcW w:w="1682" w:type="dxa"/>
            <w:vMerge w:val="restart"/>
            <w:vAlign w:val="center"/>
          </w:tcPr>
          <w:p w:rsidR="00047CA1" w:rsidRPr="000A22B2" w:rsidRDefault="00047CA1" w:rsidP="00027022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22B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งบประมาณรายจ่ายประจำปี 256</w:t>
            </w:r>
            <w:r w:rsidR="00027022" w:rsidRPr="000A22B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845" w:type="dxa"/>
            <w:vMerge w:val="restart"/>
            <w:vAlign w:val="center"/>
          </w:tcPr>
          <w:p w:rsidR="00047CA1" w:rsidRPr="000A22B2" w:rsidRDefault="00047CA1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22B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จำนวนหมู่บ้าน</w:t>
            </w:r>
          </w:p>
        </w:tc>
        <w:tc>
          <w:tcPr>
            <w:tcW w:w="987" w:type="dxa"/>
            <w:vMerge w:val="restart"/>
            <w:vAlign w:val="center"/>
          </w:tcPr>
          <w:p w:rsidR="00047CA1" w:rsidRPr="000A22B2" w:rsidRDefault="00047CA1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A22B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จำนวนประชากร</w:t>
            </w:r>
            <w:r w:rsidRPr="000A22B2">
              <w:rPr>
                <w:rFonts w:ascii="TH SarabunIT๙" w:hAnsi="TH SarabunIT๙" w:cs="TH SarabunIT๙"/>
                <w:sz w:val="26"/>
                <w:szCs w:val="26"/>
                <w:cs/>
              </w:rPr>
              <w:t>(คน)</w:t>
            </w:r>
          </w:p>
        </w:tc>
      </w:tr>
      <w:tr w:rsidR="0058641A" w:rsidRPr="000A22B2" w:rsidTr="0058641A">
        <w:tc>
          <w:tcPr>
            <w:tcW w:w="1108" w:type="dxa"/>
            <w:vMerge/>
          </w:tcPr>
          <w:p w:rsidR="00047CA1" w:rsidRPr="000A22B2" w:rsidRDefault="00047CA1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7" w:type="dxa"/>
            <w:vMerge/>
          </w:tcPr>
          <w:p w:rsidR="00047CA1" w:rsidRPr="000A22B2" w:rsidRDefault="00047CA1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5" w:type="dxa"/>
            <w:vAlign w:val="center"/>
          </w:tcPr>
          <w:p w:rsidR="00047CA1" w:rsidRPr="000A22B2" w:rsidRDefault="00047CA1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22B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</w:t>
            </w:r>
          </w:p>
        </w:tc>
        <w:tc>
          <w:tcPr>
            <w:tcW w:w="1245" w:type="dxa"/>
            <w:vAlign w:val="center"/>
          </w:tcPr>
          <w:p w:rsidR="00047CA1" w:rsidRPr="000A22B2" w:rsidRDefault="00047CA1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22B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1203" w:type="dxa"/>
            <w:vAlign w:val="center"/>
          </w:tcPr>
          <w:p w:rsidR="00047CA1" w:rsidRPr="000A22B2" w:rsidRDefault="00047CA1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22B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1682" w:type="dxa"/>
            <w:vMerge/>
          </w:tcPr>
          <w:p w:rsidR="00047CA1" w:rsidRPr="000A22B2" w:rsidRDefault="00047CA1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5" w:type="dxa"/>
            <w:vMerge/>
          </w:tcPr>
          <w:p w:rsidR="00047CA1" w:rsidRPr="000A22B2" w:rsidRDefault="00047CA1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7" w:type="dxa"/>
            <w:vMerge/>
          </w:tcPr>
          <w:p w:rsidR="00047CA1" w:rsidRPr="000A22B2" w:rsidRDefault="00047CA1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641A" w:rsidRPr="000A22B2" w:rsidTr="0058641A">
        <w:tc>
          <w:tcPr>
            <w:tcW w:w="1108" w:type="dxa"/>
            <w:shd w:val="clear" w:color="auto" w:fill="auto"/>
          </w:tcPr>
          <w:p w:rsidR="0058641A" w:rsidRPr="000A22B2" w:rsidRDefault="0058641A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/>
                <w:sz w:val="28"/>
                <w:cs/>
              </w:rPr>
              <w:t>โนนกาเล็น</w:t>
            </w:r>
          </w:p>
        </w:tc>
        <w:tc>
          <w:tcPr>
            <w:tcW w:w="977" w:type="dxa"/>
            <w:shd w:val="clear" w:color="auto" w:fill="auto"/>
          </w:tcPr>
          <w:p w:rsidR="0058641A" w:rsidRPr="000A22B2" w:rsidRDefault="0058641A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58641A" w:rsidRPr="000A22B2" w:rsidRDefault="0058641A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245" w:type="dxa"/>
            <w:shd w:val="clear" w:color="auto" w:fill="auto"/>
          </w:tcPr>
          <w:p w:rsidR="0058641A" w:rsidRPr="000A22B2" w:rsidRDefault="0058641A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58641A" w:rsidRPr="000A22B2" w:rsidRDefault="0058641A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1682" w:type="dxa"/>
            <w:shd w:val="clear" w:color="auto" w:fill="auto"/>
          </w:tcPr>
          <w:p w:rsidR="0058641A" w:rsidRPr="000A22B2" w:rsidRDefault="0058641A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47,617,500</w:t>
            </w:r>
          </w:p>
        </w:tc>
        <w:tc>
          <w:tcPr>
            <w:tcW w:w="845" w:type="dxa"/>
            <w:shd w:val="clear" w:color="auto" w:fill="auto"/>
          </w:tcPr>
          <w:p w:rsidR="0058641A" w:rsidRPr="000A22B2" w:rsidRDefault="0058641A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58641A" w:rsidRPr="000A22B2" w:rsidRDefault="0058641A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/>
                <w:sz w:val="28"/>
                <w:cs/>
              </w:rPr>
              <w:t>7,</w:t>
            </w: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780</w:t>
            </w:r>
          </w:p>
        </w:tc>
      </w:tr>
      <w:tr w:rsidR="0058641A" w:rsidRPr="000A22B2" w:rsidTr="0058641A">
        <w:tc>
          <w:tcPr>
            <w:tcW w:w="1108" w:type="dxa"/>
          </w:tcPr>
          <w:p w:rsidR="0058641A" w:rsidRPr="000A22B2" w:rsidRDefault="0043218D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บอน</w:t>
            </w:r>
          </w:p>
        </w:tc>
        <w:tc>
          <w:tcPr>
            <w:tcW w:w="977" w:type="dxa"/>
          </w:tcPr>
          <w:p w:rsidR="0058641A" w:rsidRPr="000A22B2" w:rsidRDefault="0058641A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025" w:type="dxa"/>
          </w:tcPr>
          <w:p w:rsidR="0058641A" w:rsidRPr="000A22B2" w:rsidRDefault="0058641A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1245" w:type="dxa"/>
          </w:tcPr>
          <w:p w:rsidR="0058641A" w:rsidRPr="000A22B2" w:rsidRDefault="0058641A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03" w:type="dxa"/>
          </w:tcPr>
          <w:p w:rsidR="0058641A" w:rsidRPr="000A22B2" w:rsidRDefault="0058641A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682" w:type="dxa"/>
          </w:tcPr>
          <w:p w:rsidR="0058641A" w:rsidRPr="000A22B2" w:rsidRDefault="0058641A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0A22B2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28</w:t>
            </w:r>
            <w:r w:rsidRPr="000A22B2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845" w:type="dxa"/>
          </w:tcPr>
          <w:p w:rsidR="0058641A" w:rsidRPr="000A22B2" w:rsidRDefault="0058641A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987" w:type="dxa"/>
          </w:tcPr>
          <w:p w:rsidR="0058641A" w:rsidRPr="000A22B2" w:rsidRDefault="0058641A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/>
                <w:sz w:val="28"/>
                <w:cs/>
              </w:rPr>
              <w:t>3,3</w:t>
            </w: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94</w:t>
            </w:r>
          </w:p>
        </w:tc>
      </w:tr>
      <w:tr w:rsidR="0058641A" w:rsidRPr="000A22B2" w:rsidTr="0058641A">
        <w:tc>
          <w:tcPr>
            <w:tcW w:w="1108" w:type="dxa"/>
          </w:tcPr>
          <w:p w:rsidR="0058641A" w:rsidRPr="000A22B2" w:rsidRDefault="0058641A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โนนกลาง</w:t>
            </w:r>
          </w:p>
        </w:tc>
        <w:tc>
          <w:tcPr>
            <w:tcW w:w="977" w:type="dxa"/>
          </w:tcPr>
          <w:p w:rsidR="0058641A" w:rsidRPr="000A22B2" w:rsidRDefault="0058641A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025" w:type="dxa"/>
          </w:tcPr>
          <w:p w:rsidR="0058641A" w:rsidRPr="000A22B2" w:rsidRDefault="0058641A" w:rsidP="00797CC0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1245" w:type="dxa"/>
          </w:tcPr>
          <w:p w:rsidR="0058641A" w:rsidRPr="000A22B2" w:rsidRDefault="0058641A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3" w:type="dxa"/>
          </w:tcPr>
          <w:p w:rsidR="0058641A" w:rsidRPr="000A22B2" w:rsidRDefault="0058641A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682" w:type="dxa"/>
          </w:tcPr>
          <w:p w:rsidR="0058641A" w:rsidRPr="000A22B2" w:rsidRDefault="0058641A" w:rsidP="00027022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33,000,000</w:t>
            </w:r>
          </w:p>
        </w:tc>
        <w:tc>
          <w:tcPr>
            <w:tcW w:w="845" w:type="dxa"/>
          </w:tcPr>
          <w:p w:rsidR="0058641A" w:rsidRPr="000A22B2" w:rsidRDefault="0058641A" w:rsidP="00047CA1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987" w:type="dxa"/>
          </w:tcPr>
          <w:p w:rsidR="0058641A" w:rsidRPr="000A22B2" w:rsidRDefault="0058641A" w:rsidP="008F6638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4,507</w:t>
            </w:r>
          </w:p>
        </w:tc>
      </w:tr>
      <w:tr w:rsidR="0058641A" w:rsidRPr="000A22B2" w:rsidTr="0058641A">
        <w:tc>
          <w:tcPr>
            <w:tcW w:w="1108" w:type="dxa"/>
          </w:tcPr>
          <w:p w:rsidR="0058641A" w:rsidRPr="000A22B2" w:rsidRDefault="00D614DB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หนองไฮ</w:t>
            </w:r>
          </w:p>
        </w:tc>
        <w:tc>
          <w:tcPr>
            <w:tcW w:w="977" w:type="dxa"/>
          </w:tcPr>
          <w:p w:rsidR="0058641A" w:rsidRPr="000A22B2" w:rsidRDefault="00D614DB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025" w:type="dxa"/>
          </w:tcPr>
          <w:p w:rsidR="0058641A" w:rsidRPr="000A22B2" w:rsidRDefault="00D614DB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245" w:type="dxa"/>
          </w:tcPr>
          <w:p w:rsidR="0058641A" w:rsidRPr="000A22B2" w:rsidRDefault="0058641A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03" w:type="dxa"/>
          </w:tcPr>
          <w:p w:rsidR="0058641A" w:rsidRPr="000A22B2" w:rsidRDefault="00D614DB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1682" w:type="dxa"/>
          </w:tcPr>
          <w:p w:rsidR="0058641A" w:rsidRPr="000A22B2" w:rsidRDefault="00D614DB" w:rsidP="00D614DB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  <w:r w:rsidR="0058641A" w:rsidRPr="000A22B2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664</w:t>
            </w:r>
            <w:r w:rsidR="0058641A" w:rsidRPr="000A22B2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43218D" w:rsidRPr="000A22B2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845" w:type="dxa"/>
          </w:tcPr>
          <w:p w:rsidR="0058641A" w:rsidRPr="000A22B2" w:rsidRDefault="0043218D" w:rsidP="0058641A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0A22B2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987" w:type="dxa"/>
          </w:tcPr>
          <w:p w:rsidR="0058641A" w:rsidRPr="000A22B2" w:rsidRDefault="00D614DB" w:rsidP="00D614DB">
            <w:pPr>
              <w:pStyle w:val="ab"/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58641A" w:rsidRPr="000A22B2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226</w:t>
            </w:r>
          </w:p>
        </w:tc>
      </w:tr>
    </w:tbl>
    <w:p w:rsidR="00047CA1" w:rsidRPr="000A22B2" w:rsidRDefault="00047CA1" w:rsidP="00047CA1">
      <w:pPr>
        <w:pStyle w:val="ab"/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47CA1" w:rsidRPr="000A22B2" w:rsidRDefault="00047CA1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FD36EA" w:rsidRPr="000A22B2" w:rsidRDefault="00FD36EA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FD36EA" w:rsidRPr="000A22B2" w:rsidRDefault="00FD36EA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FD36EA" w:rsidRPr="000A22B2" w:rsidRDefault="00FD36EA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FD36EA" w:rsidRPr="000A22B2" w:rsidRDefault="00FD36EA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FD36EA" w:rsidRPr="000A22B2" w:rsidRDefault="00FD36EA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FD36EA" w:rsidRPr="000A22B2" w:rsidRDefault="00FD36EA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FD36EA" w:rsidRPr="000A22B2" w:rsidRDefault="00FD36EA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FD36EA" w:rsidRPr="000A22B2" w:rsidRDefault="00FD36EA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FD36EA" w:rsidRPr="000A22B2" w:rsidRDefault="00FD36EA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FD36EA" w:rsidRPr="000A22B2" w:rsidRDefault="00FD36EA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FD36EA" w:rsidRDefault="00FD36EA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0A22B2" w:rsidRDefault="000A22B2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0A22B2" w:rsidRDefault="000A22B2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0A22B2" w:rsidRDefault="000A22B2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0A22B2" w:rsidRDefault="000A22B2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0A22B2" w:rsidRDefault="000A22B2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0A22B2" w:rsidRDefault="000A22B2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0A22B2" w:rsidRPr="000A22B2" w:rsidRDefault="000A22B2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FD36EA" w:rsidRPr="000A22B2" w:rsidRDefault="00FD36EA" w:rsidP="00047CA1">
      <w:pPr>
        <w:pStyle w:val="ab"/>
        <w:spacing w:line="20" w:lineRule="atLeast"/>
        <w:rPr>
          <w:rFonts w:ascii="TH SarabunIT๙" w:hAnsi="TH SarabunIT๙" w:cs="TH SarabunIT๙"/>
        </w:rPr>
      </w:pPr>
    </w:p>
    <w:p w:rsidR="00047CA1" w:rsidRPr="000A22B2" w:rsidRDefault="00047CA1" w:rsidP="00047CA1">
      <w:pPr>
        <w:pStyle w:val="ab"/>
        <w:spacing w:line="20" w:lineRule="atLeast"/>
        <w:jc w:val="thaiDistribute"/>
        <w:rPr>
          <w:rFonts w:ascii="TH SarabunIT๙" w:hAnsi="TH SarabunIT๙" w:cs="TH SarabunIT๙"/>
        </w:rPr>
      </w:pPr>
      <w:r w:rsidRPr="000A22B2">
        <w:rPr>
          <w:rFonts w:ascii="TH SarabunIT๙" w:hAnsi="TH SarabunIT๙" w:cs="TH SarabunIT๙"/>
          <w:sz w:val="32"/>
          <w:szCs w:val="32"/>
        </w:rPr>
        <w:tab/>
      </w:r>
    </w:p>
    <w:p w:rsidR="00047CA1" w:rsidRPr="000A22B2" w:rsidRDefault="00047CA1" w:rsidP="00047CA1">
      <w:pPr>
        <w:pStyle w:val="ab"/>
        <w:spacing w:line="20" w:lineRule="atLeast"/>
        <w:jc w:val="thaiDistribute"/>
        <w:rPr>
          <w:rFonts w:ascii="TH SarabunIT๙" w:hAnsi="TH SarabunIT๙" w:cs="TH SarabunIT๙"/>
        </w:rPr>
      </w:pPr>
    </w:p>
    <w:p w:rsidR="00362122" w:rsidRPr="002F6AFA" w:rsidRDefault="00362122" w:rsidP="00362122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 w:rsidR="000A22B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5</w:t>
      </w:r>
      <w:r w:rsidR="00D614DB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5</w:t>
      </w:r>
    </w:p>
    <w:p w:rsidR="00661638" w:rsidRPr="005B1517" w:rsidRDefault="00661638" w:rsidP="00661638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16"/>
          <w:szCs w:val="16"/>
          <w:cs/>
        </w:rPr>
      </w:pPr>
    </w:p>
    <w:p w:rsidR="00047CA1" w:rsidRPr="005B1517" w:rsidRDefault="00047CA1" w:rsidP="00047CA1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5B1517">
        <w:rPr>
          <w:rFonts w:ascii="TH SarabunIT๙" w:hAnsi="TH SarabunIT๙" w:cs="TH SarabunIT๙"/>
          <w:b/>
          <w:bCs/>
          <w:sz w:val="32"/>
          <w:szCs w:val="32"/>
          <w:cs/>
        </w:rPr>
        <w:t>บทวิเคราะห์ประเมินการต้องการกำลังคน</w:t>
      </w:r>
    </w:p>
    <w:p w:rsidR="00047CA1" w:rsidRPr="005B1517" w:rsidRDefault="00047CA1" w:rsidP="00047CA1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5B1517">
        <w:rPr>
          <w:rFonts w:ascii="TH SarabunIT๙" w:hAnsi="TH SarabunIT๙" w:cs="TH SarabunIT๙"/>
          <w:sz w:val="32"/>
          <w:szCs w:val="32"/>
        </w:rPr>
        <w:tab/>
      </w:r>
      <w:r w:rsidR="00754644" w:rsidRPr="005B1517">
        <w:rPr>
          <w:rFonts w:ascii="TH SarabunIT๙" w:hAnsi="TH SarabunIT๙" w:cs="TH SarabunIT๙"/>
          <w:sz w:val="32"/>
          <w:szCs w:val="32"/>
          <w:cs/>
        </w:rPr>
        <w:tab/>
      </w:r>
      <w:r w:rsidRPr="005B151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50971" w:rsidRPr="005B1517">
        <w:rPr>
          <w:rFonts w:ascii="TH SarabunIT๙" w:hAnsi="TH SarabunIT๙" w:cs="TH SarabunIT๙" w:hint="cs"/>
          <w:sz w:val="32"/>
          <w:szCs w:val="32"/>
          <w:cs/>
        </w:rPr>
        <w:t xml:space="preserve">โนนกาเล็น </w:t>
      </w:r>
      <w:r w:rsidR="00867FC0" w:rsidRPr="005B15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1517">
        <w:rPr>
          <w:rFonts w:ascii="TH SarabunIT๙" w:hAnsi="TH SarabunIT๙" w:cs="TH SarabunIT๙"/>
          <w:sz w:val="32"/>
          <w:szCs w:val="32"/>
          <w:cs/>
        </w:rPr>
        <w:t>ได้จัดทำการวิเคราะห์ปริมาณงาน โดยการเก็บสถิติปริมาณงานที่เกิดขึ้นของแต่ละส่วนราชการที่มีผลการดำเนินการประจำปี</w:t>
      </w:r>
      <w:r w:rsidR="00754644" w:rsidRPr="005B15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1517">
        <w:rPr>
          <w:rFonts w:ascii="TH SarabunIT๙" w:hAnsi="TH SarabunIT๙" w:cs="TH SarabunIT๙"/>
          <w:sz w:val="32"/>
          <w:szCs w:val="32"/>
          <w:cs/>
        </w:rPr>
        <w:t xml:space="preserve"> ซึ่งจำเป็นต้องใช้กำลังคนในแต่ละประเภทตำแหน่ง เพื่อการปฏิบัติงานตามภารกิจที่มีอยู่ในอำนาจหน้าที่และความรับผิดชอบในแต่ละปีได้อย่างมีประสิทธิภาพ ดังนี้</w:t>
      </w:r>
    </w:p>
    <w:p w:rsidR="00047CA1" w:rsidRPr="005B1517" w:rsidRDefault="00047CA1" w:rsidP="00047CA1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1593"/>
        <w:gridCol w:w="1275"/>
        <w:gridCol w:w="851"/>
        <w:gridCol w:w="567"/>
        <w:gridCol w:w="851"/>
      </w:tblGrid>
      <w:tr w:rsidR="00C3330E" w:rsidRPr="005B1517" w:rsidTr="000C50D5">
        <w:tc>
          <w:tcPr>
            <w:tcW w:w="9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36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5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ประเภท</w:t>
            </w:r>
            <w:r w:rsidRPr="005B1517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สายงาน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269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</w:tr>
      <w:tr w:rsidR="00C3330E" w:rsidRPr="005B1517" w:rsidTr="000C50D5">
        <w:tc>
          <w:tcPr>
            <w:tcW w:w="9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1.</w:t>
            </w:r>
          </w:p>
        </w:tc>
        <w:tc>
          <w:tcPr>
            <w:tcW w:w="368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นักบริหารงานท้องถิ่น (ปลัด อบต.)</w:t>
            </w:r>
          </w:p>
        </w:tc>
        <w:tc>
          <w:tcPr>
            <w:tcW w:w="159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บริหารท้องถิ่น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CA1" w:rsidRPr="00355AB2" w:rsidRDefault="00047CA1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355AB2">
              <w:rPr>
                <w:rFonts w:ascii="TH SarabunIT๙" w:eastAsia="Cordia New" w:hAnsi="TH SarabunIT๙" w:cs="TH SarabunIT๙"/>
                <w:szCs w:val="22"/>
                <w:cs/>
              </w:rPr>
              <w:t>ระดับกลาง</w:t>
            </w:r>
            <w:r w:rsidR="00355AB2" w:rsidRPr="00355AB2">
              <w:rPr>
                <w:rFonts w:ascii="TH SarabunIT๙" w:eastAsia="Cordia New" w:hAnsi="TH SarabunIT๙" w:cs="TH SarabunIT๙" w:hint="cs"/>
                <w:szCs w:val="22"/>
                <w:cs/>
              </w:rPr>
              <w:t>/ต้น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C3330E" w:rsidRPr="005B1517" w:rsidTr="000C50D5">
        <w:tc>
          <w:tcPr>
            <w:tcW w:w="95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นักบริหารงานท้องถิ่น (รองปลัด อบต.)</w:t>
            </w:r>
          </w:p>
        </w:tc>
        <w:tc>
          <w:tcPr>
            <w:tcW w:w="159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บริหารท้องถิ่น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ระดับต้น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C3330E" w:rsidRPr="005B1517" w:rsidTr="00754644">
        <w:tc>
          <w:tcPr>
            <w:tcW w:w="7512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รวมทั้งสิ้น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C3330E" w:rsidRPr="005B1517" w:rsidTr="000C50D5">
        <w:tc>
          <w:tcPr>
            <w:tcW w:w="9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4132AE" w:rsidP="004132AE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  <w:r w:rsidRPr="005B1517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  <w:t>สำนัก</w:t>
            </w:r>
            <w:r w:rsidR="00A26CD4" w:rsidRPr="005B1517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  <w:t>ปลัด</w:t>
            </w:r>
            <w:r w:rsidR="00A26CD4" w:rsidRPr="005B1517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องค์การบริหารส่วนตำบล</w:t>
            </w:r>
            <w:r w:rsidR="00B25D41" w:rsidRPr="005B1517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(01)</w:t>
            </w:r>
          </w:p>
        </w:tc>
        <w:tc>
          <w:tcPr>
            <w:tcW w:w="159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C3330E" w:rsidRPr="005B1517" w:rsidTr="000C50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C50D5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นักบริหารงานทั่วไป</w:t>
            </w:r>
            <w:r w:rsidR="00047CA1" w:rsidRPr="005B1517">
              <w:rPr>
                <w:rFonts w:ascii="TH SarabunIT๙" w:eastAsia="Cordia New" w:hAnsi="TH SarabunIT๙" w:cs="TH SarabunIT๙"/>
                <w:sz w:val="28"/>
                <w:cs/>
              </w:rPr>
              <w:t>(หัวหน้าสำนักปลัด)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อำนวยการท้องถิ่น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ระดับต้น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C3330E" w:rsidRPr="005B1517" w:rsidTr="000C50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นักจัดการงานทั่วไป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ปก./ชก.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C3330E" w:rsidRPr="005B1517" w:rsidTr="000C50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นักทรัพยากรบุคคล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ปก./ชก</w:t>
            </w:r>
            <w:r w:rsidR="00D21813" w:rsidRPr="005B151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C3330E" w:rsidRPr="005B1517" w:rsidTr="000C50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ปก</w:t>
            </w:r>
            <w:r w:rsidR="00D21813" w:rsidRPr="005B151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/ชก</w:t>
            </w:r>
            <w:r w:rsidR="00D21813" w:rsidRPr="005B151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C3330E" w:rsidRPr="005B1517" w:rsidTr="000C50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D50971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นักวิชาการสาธารณสุข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ปก./ชก</w:t>
            </w:r>
            <w:r w:rsidR="00D21813" w:rsidRPr="005B151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C3330E" w:rsidRPr="005B1517" w:rsidTr="000C50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21813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50971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นัก</w:t>
            </w:r>
            <w:r w:rsidR="00D21813" w:rsidRPr="005B1517">
              <w:rPr>
                <w:rFonts w:ascii="TH SarabunIT๙" w:eastAsia="Cordia New" w:hAnsi="TH SarabunIT๙" w:cs="TH SarabunIT๙"/>
                <w:sz w:val="28"/>
                <w:cs/>
              </w:rPr>
              <w:t>ป้องก้นและบรรเทาสาธารณภัย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50971" w:rsidP="00D21813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วิชาการ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50971" w:rsidP="00EE153E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ป</w:t>
            </w: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ก</w:t>
            </w: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./ช</w:t>
            </w: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ก</w:t>
            </w:r>
            <w:r w:rsidR="00D21813" w:rsidRPr="005B151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21813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21813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21813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C3330E" w:rsidRPr="005B1517" w:rsidTr="000C50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21813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21813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เจ้าพนักงานธุรการ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21813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21813" w:rsidP="00EE153E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ปง./ชง.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21813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5097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21813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D21813" w:rsidRPr="005B1517" w:rsidTr="000C50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21813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50971" w:rsidRPr="005B1517" w:rsidRDefault="00D5097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1.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2.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3.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4.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5.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6.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7.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21813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u w:val="single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  <w:t>พนักงานจ้าง</w:t>
            </w:r>
          </w:p>
          <w:p w:rsidR="00D50971" w:rsidRPr="005B1517" w:rsidRDefault="00D50971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ผู้ช่วยนักวิเคราะห์นโยบายและแผน</w:t>
            </w:r>
          </w:p>
          <w:p w:rsidR="00C3330E" w:rsidRPr="005B1517" w:rsidRDefault="00C3330E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ผู้ช่วยนักทรัพยากรบุคคล</w:t>
            </w:r>
          </w:p>
          <w:p w:rsidR="00C3330E" w:rsidRPr="005B1517" w:rsidRDefault="00C3330E" w:rsidP="00C3330E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ผู้ช่วยนักวิชาการเกษต</w:t>
            </w:r>
          </w:p>
          <w:p w:rsidR="00C3330E" w:rsidRPr="005B1517" w:rsidRDefault="00C3330E" w:rsidP="00C3330E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ผู้ช่วยเจ้าพนักงานป้องกันฯ</w:t>
            </w:r>
          </w:p>
          <w:p w:rsidR="00C3330E" w:rsidRPr="005B1517" w:rsidRDefault="00C3330E" w:rsidP="00C3330E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พนักงานขับเครื่องจักรกลขนาดเบา</w:t>
            </w:r>
          </w:p>
          <w:p w:rsidR="00C3330E" w:rsidRPr="005B1517" w:rsidRDefault="00C3330E" w:rsidP="00C3330E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</w:t>
            </w: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ขับรถยนต์</w:t>
            </w:r>
          </w:p>
          <w:p w:rsidR="00C3330E" w:rsidRPr="005B1517" w:rsidRDefault="00C3330E" w:rsidP="00C3330E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ภารโรง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21813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50971" w:rsidRPr="005B1517" w:rsidRDefault="00D5097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ตามภารกิจ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ตามภารกิจ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ตามภารกิจ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ตามภารกิจ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(ทักษะ)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ทั่วไป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21813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21813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50971" w:rsidRPr="005B1517" w:rsidRDefault="00D5097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21813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50971" w:rsidRPr="005B1517" w:rsidRDefault="00D5097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13" w:rsidRPr="005B1517" w:rsidRDefault="00D21813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50971" w:rsidRPr="005B1517" w:rsidRDefault="00D5097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  <w:p w:rsidR="00C3330E" w:rsidRPr="005B1517" w:rsidRDefault="00C3330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1439B" w:rsidRPr="005B1517" w:rsidTr="00754644">
        <w:tc>
          <w:tcPr>
            <w:tcW w:w="7512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รวมทั้งสิ้น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1439B" w:rsidRPr="005B1517" w:rsidRDefault="00997B18" w:rsidP="003537E7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F77AD6"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F77AD6" w:rsidRPr="005B1517" w:rsidTr="000C50D5">
        <w:tc>
          <w:tcPr>
            <w:tcW w:w="9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  <w:r w:rsidRPr="005B1517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  <w:t>กองคลัง</w:t>
            </w:r>
            <w:r w:rsidR="00B25D41" w:rsidRPr="005B1517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(04)</w:t>
            </w:r>
          </w:p>
        </w:tc>
        <w:tc>
          <w:tcPr>
            <w:tcW w:w="159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77AD6" w:rsidRPr="005B1517" w:rsidTr="000C50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นักบริหารงานการคลัง (ผู้อำนวยการกองคลัง)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อำนวยการท้องถิ่น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ระดับต้น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F77AD6" w:rsidRPr="005B1517" w:rsidTr="000C50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F77AD6" w:rsidP="00F77AD6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นักวิชาการพัสดุ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ปก./ชก.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F77AD6" w:rsidRPr="005B1517" w:rsidTr="000C50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997B18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เจ้าพนักงานจัดเก็บรายได้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ED4FA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ED4FAE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ปง./ชง.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F77AD6" w:rsidRPr="005B1517" w:rsidTr="000C50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997B18" w:rsidP="00F77AD6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เจ้าพนักงาน</w:t>
            </w:r>
            <w:r w:rsidR="00F77AD6"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การเงินและบัญชี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ED4FAE" w:rsidP="00ED4FA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ED4FAE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ปง./ชง.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F77AD6" w:rsidRPr="005B1517" w:rsidTr="000C50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77AD6" w:rsidRPr="005B1517" w:rsidTr="000C50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ED4FAE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ED4FA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ตามภารกิจ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ED4FA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39B" w:rsidRPr="005B1517" w:rsidRDefault="0011439B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F77AD6" w:rsidRPr="005B1517" w:rsidTr="000C50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FAE" w:rsidRPr="005B1517" w:rsidRDefault="00ED4FA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FAE" w:rsidRPr="005B1517" w:rsidRDefault="00ED4FAE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FAE" w:rsidRPr="005B1517" w:rsidRDefault="00ED4FA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ตามภารกิจ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FAE" w:rsidRPr="005B1517" w:rsidRDefault="00ED4FAE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FAE" w:rsidRPr="005B1517" w:rsidRDefault="00ED4FA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FAE" w:rsidRPr="005B1517" w:rsidRDefault="00ED4FA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FAE" w:rsidRPr="005B1517" w:rsidRDefault="00ED4FA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F77AD6" w:rsidRPr="005B1517" w:rsidTr="000C50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FAE" w:rsidRPr="005B1517" w:rsidRDefault="00ED4FA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3.</w:t>
            </w:r>
          </w:p>
          <w:p w:rsidR="00F77AD6" w:rsidRPr="005B1517" w:rsidRDefault="00F77AD6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FAE" w:rsidRPr="005B1517" w:rsidRDefault="00ED4FAE" w:rsidP="00F77AD6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ผู้ช่วยเจ้าพนักงาน</w:t>
            </w:r>
            <w:r w:rsidR="00F77AD6"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ธุรการ</w:t>
            </w:r>
          </w:p>
          <w:p w:rsidR="00F77AD6" w:rsidRPr="005B1517" w:rsidRDefault="00F77AD6" w:rsidP="00F77AD6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คนงาน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FAE" w:rsidRPr="005B1517" w:rsidRDefault="00ED4FA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ตามภารกิจ</w:t>
            </w:r>
          </w:p>
          <w:p w:rsidR="00F77AD6" w:rsidRPr="005B1517" w:rsidRDefault="00F77AD6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FAE" w:rsidRPr="005B1517" w:rsidRDefault="00ED4FAE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FAE" w:rsidRPr="005B1517" w:rsidRDefault="00ED4FA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  <w:p w:rsidR="00F77AD6" w:rsidRPr="005B1517" w:rsidRDefault="00F77AD6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FAE" w:rsidRPr="005B1517" w:rsidRDefault="00ED4FA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  <w:p w:rsidR="00F77AD6" w:rsidRPr="005B1517" w:rsidRDefault="00F77AD6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FAE" w:rsidRPr="005B1517" w:rsidRDefault="00ED4FA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  <w:p w:rsidR="00F77AD6" w:rsidRPr="005B1517" w:rsidRDefault="00F77AD6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</w:tc>
      </w:tr>
      <w:tr w:rsidR="00F77AD6" w:rsidRPr="005B1517" w:rsidTr="00754644">
        <w:tc>
          <w:tcPr>
            <w:tcW w:w="7512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D4FAE" w:rsidRPr="005B1517" w:rsidRDefault="00ED4FA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รวมทั้งสิ้น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D4FAE" w:rsidRPr="005B1517" w:rsidRDefault="00ED4FA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D4FAE" w:rsidRPr="005B1517" w:rsidRDefault="00F77AD6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D4FAE" w:rsidRPr="005B1517" w:rsidRDefault="00ED4FAE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</w:tbl>
    <w:p w:rsidR="00047CA1" w:rsidRPr="005B1517" w:rsidRDefault="00047CA1" w:rsidP="00047CA1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AC0078" w:rsidRPr="005B1517" w:rsidRDefault="00AC0078" w:rsidP="00047CA1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AC0078" w:rsidRPr="005B1517" w:rsidRDefault="00AC0078" w:rsidP="00047CA1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362122" w:rsidRPr="005B1517" w:rsidRDefault="000A22B2" w:rsidP="00362122">
      <w:pPr>
        <w:pStyle w:val="ab"/>
        <w:spacing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5B1517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 w:rsidRPr="005B1517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5</w:t>
      </w:r>
      <w:r w:rsidR="00D614DB" w:rsidRPr="005B1517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6</w:t>
      </w:r>
    </w:p>
    <w:p w:rsidR="00C052B4" w:rsidRPr="005B1517" w:rsidRDefault="00C052B4" w:rsidP="00047CA1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559"/>
        <w:gridCol w:w="1134"/>
        <w:gridCol w:w="850"/>
        <w:gridCol w:w="709"/>
        <w:gridCol w:w="851"/>
      </w:tblGrid>
      <w:tr w:rsidR="00047CA1" w:rsidRPr="005B1517" w:rsidTr="005610AB"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ประเภท</w:t>
            </w:r>
            <w:r w:rsidRPr="005B1517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สายงาน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47CA1" w:rsidRPr="005B1517" w:rsidRDefault="00047CA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</w:tr>
      <w:tr w:rsidR="005610AB" w:rsidRPr="005B1517" w:rsidTr="005610AB"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10AB" w:rsidRPr="005B1517" w:rsidRDefault="005610AB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10AB" w:rsidRPr="005B1517" w:rsidRDefault="004E068B" w:rsidP="005610AB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  <w:r w:rsidRPr="005B1517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  <w:t>กองช่าง</w:t>
            </w:r>
            <w:r w:rsidR="00B25D41" w:rsidRPr="005B1517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(05)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10AB" w:rsidRPr="005B1517" w:rsidRDefault="005610AB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10AB" w:rsidRPr="005B1517" w:rsidRDefault="005610AB" w:rsidP="00EE153E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10AB" w:rsidRPr="005B1517" w:rsidRDefault="005610AB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10AB" w:rsidRPr="005B1517" w:rsidRDefault="005610AB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10AB" w:rsidRPr="005B1517" w:rsidRDefault="005610AB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4E068B" w:rsidRPr="005B1517" w:rsidTr="005610A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68B" w:rsidRPr="005B1517" w:rsidRDefault="004E068B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68B" w:rsidRPr="005B1517" w:rsidRDefault="004E068B" w:rsidP="00A9576C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นักบริหารงานช่าง (ผู้อำนวยการกองช่าง)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68B" w:rsidRPr="005B1517" w:rsidRDefault="004E068B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อำนวยการท้องถิ่น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68B" w:rsidRPr="005B1517" w:rsidRDefault="004E068B" w:rsidP="00A9576C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ระดับต้น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68B" w:rsidRPr="005B1517" w:rsidRDefault="004E068B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68B" w:rsidRPr="005B1517" w:rsidRDefault="004E068B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68B" w:rsidRPr="005B1517" w:rsidRDefault="004E068B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4E068B" w:rsidRPr="005B1517" w:rsidTr="005610A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68B" w:rsidRPr="005B1517" w:rsidRDefault="004E068B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2.</w:t>
            </w:r>
          </w:p>
          <w:p w:rsidR="00F77AD6" w:rsidRPr="005B1517" w:rsidRDefault="00F77AD6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3.</w:t>
            </w:r>
          </w:p>
          <w:p w:rsidR="00F77AD6" w:rsidRPr="005B1517" w:rsidRDefault="00F77AD6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68B" w:rsidRPr="005B1517" w:rsidRDefault="004E068B" w:rsidP="00A9576C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นายช่างโยธา</w:t>
            </w:r>
          </w:p>
          <w:p w:rsidR="00F77AD6" w:rsidRPr="005B1517" w:rsidRDefault="00F77AD6" w:rsidP="00A9576C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นายช่างไฟฟ้า</w:t>
            </w:r>
          </w:p>
          <w:p w:rsidR="00F77AD6" w:rsidRPr="005B1517" w:rsidRDefault="00F77AD6" w:rsidP="00A9576C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เจ้าพนักงานประปา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68B" w:rsidRPr="005B1517" w:rsidRDefault="004E068B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ทั่วไป</w:t>
            </w:r>
          </w:p>
          <w:p w:rsidR="00F77AD6" w:rsidRPr="005B1517" w:rsidRDefault="00F77AD6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ทั่วไป</w:t>
            </w:r>
          </w:p>
          <w:p w:rsidR="00F77AD6" w:rsidRPr="005B1517" w:rsidRDefault="00F77AD6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68B" w:rsidRPr="005B1517" w:rsidRDefault="004E068B" w:rsidP="00A9576C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ปง./ชง.</w:t>
            </w:r>
          </w:p>
          <w:p w:rsidR="00F77AD6" w:rsidRPr="005B1517" w:rsidRDefault="00F77AD6" w:rsidP="00A9576C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ปง./ชง.</w:t>
            </w:r>
          </w:p>
          <w:p w:rsidR="00F77AD6" w:rsidRPr="005B1517" w:rsidRDefault="00F77AD6" w:rsidP="00A9576C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ปง./ชง.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68B" w:rsidRPr="005B1517" w:rsidRDefault="004E068B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  <w:p w:rsidR="00F77AD6" w:rsidRPr="005B1517" w:rsidRDefault="00F77AD6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</w:p>
          <w:p w:rsidR="00F77AD6" w:rsidRPr="005B1517" w:rsidRDefault="00F77AD6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68B" w:rsidRPr="005B1517" w:rsidRDefault="004E068B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  <w:p w:rsidR="00F77AD6" w:rsidRPr="005B1517" w:rsidRDefault="00F77AD6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  <w:p w:rsidR="00F77AD6" w:rsidRPr="005B1517" w:rsidRDefault="00F77AD6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68B" w:rsidRPr="005B1517" w:rsidRDefault="004E068B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  <w:p w:rsidR="00F77AD6" w:rsidRPr="005B1517" w:rsidRDefault="00F77AD6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  <w:p w:rsidR="00F77AD6" w:rsidRPr="005B1517" w:rsidRDefault="00F77AD6" w:rsidP="00A9576C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</w:tc>
      </w:tr>
      <w:tr w:rsidR="0074793D" w:rsidRPr="005B1517" w:rsidTr="005610A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4793D" w:rsidRPr="005B1517" w:rsidTr="005610A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1.</w:t>
            </w:r>
          </w:p>
          <w:p w:rsidR="00F77AD6" w:rsidRPr="005B1517" w:rsidRDefault="00F77AD6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2.</w:t>
            </w:r>
          </w:p>
          <w:p w:rsidR="00F77AD6" w:rsidRPr="005B1517" w:rsidRDefault="00F77AD6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74793D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ผู้ช่วยนายช่างไฟฟ้า</w:t>
            </w:r>
          </w:p>
          <w:p w:rsidR="00F77AD6" w:rsidRPr="005B1517" w:rsidRDefault="00F77AD6" w:rsidP="0074793D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ผู้ช่วยเจ้าพนักงานประปา</w:t>
            </w:r>
          </w:p>
          <w:p w:rsidR="00F77AD6" w:rsidRPr="005B1517" w:rsidRDefault="00F77AD6" w:rsidP="0074793D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ตามภารกิจ</w:t>
            </w:r>
          </w:p>
          <w:p w:rsidR="00F77AD6" w:rsidRPr="005B1517" w:rsidRDefault="00F77AD6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ตามภารกิจ</w:t>
            </w:r>
          </w:p>
          <w:p w:rsidR="00F77AD6" w:rsidRPr="005B1517" w:rsidRDefault="00F77AD6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ตามภารกิจ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  <w:p w:rsidR="00F77AD6" w:rsidRPr="005B1517" w:rsidRDefault="00F77AD6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</w:p>
          <w:p w:rsidR="00F77AD6" w:rsidRPr="005B1517" w:rsidRDefault="00F77AD6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  <w:p w:rsidR="00F77AD6" w:rsidRPr="005B1517" w:rsidRDefault="00F77AD6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  <w:p w:rsidR="00F77AD6" w:rsidRPr="005B1517" w:rsidRDefault="00F77AD6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  <w:p w:rsidR="00F77AD6" w:rsidRPr="005B1517" w:rsidRDefault="00F77AD6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  <w:p w:rsidR="00F77AD6" w:rsidRPr="005B1517" w:rsidRDefault="00F77AD6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</w:tc>
      </w:tr>
      <w:tr w:rsidR="0074793D" w:rsidRPr="005B1517" w:rsidTr="005610A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F77AD6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 w:rsidR="0074793D" w:rsidRPr="005B151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F77AD6" w:rsidP="008E1E32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พนักงานสูบน้ำ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74793D" w:rsidRPr="005B1517" w:rsidTr="00BA7099"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C5FA6" w:rsidRPr="005B1517" w:rsidTr="00BA7099">
        <w:tc>
          <w:tcPr>
            <w:tcW w:w="723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4793D" w:rsidRPr="005B1517" w:rsidRDefault="00B03705" w:rsidP="00B03705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                                   </w:t>
            </w:r>
            <w:r w:rsidR="0074793D" w:rsidRPr="005B1517">
              <w:rPr>
                <w:rFonts w:ascii="TH SarabunIT๙" w:eastAsia="Cordia New" w:hAnsi="TH SarabunIT๙" w:cs="TH SarabunIT๙"/>
                <w:sz w:val="28"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4793D" w:rsidRPr="005B1517" w:rsidRDefault="00F77AD6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8C5FA6" w:rsidRPr="005B1517" w:rsidTr="00BA7099"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  <w:r w:rsidRPr="005B1517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  <w:t>กองการศึกษา</w:t>
            </w:r>
            <w:r w:rsidR="00024C0B" w:rsidRPr="005B1517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  <w:t xml:space="preserve"> ศาสนาและวัฒนธรรม</w:t>
            </w:r>
            <w:r w:rsidR="00B25D41" w:rsidRPr="005B1517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(08)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C5FA6" w:rsidRPr="005B1517" w:rsidTr="00BA70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นักบริหารงานการศึกษา (ผู้อำนวยการกองการศึกษา)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อำนวยการท้องถิ่น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ระดับต้น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8C5FA6" w:rsidRPr="005B1517" w:rsidTr="00BA70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นักวิชาการศึกษา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ปก</w:t>
            </w:r>
            <w:r w:rsidR="000F7F66" w:rsidRPr="005B151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/ชก</w:t>
            </w:r>
            <w:r w:rsidR="000F7F66" w:rsidRPr="005B151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93D" w:rsidRPr="005B1517" w:rsidRDefault="0074793D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8C5FA6" w:rsidRPr="005B1517" w:rsidTr="00BA70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A6" w:rsidRPr="005B1517" w:rsidRDefault="009724A6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A6" w:rsidRPr="005B1517" w:rsidRDefault="009724A6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A6" w:rsidRPr="005B1517" w:rsidRDefault="009724A6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A6" w:rsidRPr="005B1517" w:rsidRDefault="009724A6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A6" w:rsidRPr="005B1517" w:rsidRDefault="009724A6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A6" w:rsidRPr="005B1517" w:rsidRDefault="009724A6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A6" w:rsidRPr="005B1517" w:rsidRDefault="009724A6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C5FA6" w:rsidRPr="005B1517" w:rsidTr="00BA70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A6" w:rsidRPr="005B1517" w:rsidRDefault="009724A6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A6" w:rsidRPr="005B1517" w:rsidRDefault="00F77AD6" w:rsidP="008E1E32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ผู้ช่วยนักวิชาการศึกษา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A6" w:rsidRPr="005B1517" w:rsidRDefault="00F77AD6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ตามภารกิจ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A6" w:rsidRPr="005B1517" w:rsidRDefault="009724A6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A6" w:rsidRPr="005B1517" w:rsidRDefault="009724A6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A6" w:rsidRPr="005B1517" w:rsidRDefault="000D0CF7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A6" w:rsidRPr="005B1517" w:rsidRDefault="009724A6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8C5FA6" w:rsidRPr="005B1517" w:rsidTr="00BA70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559" w:rsidRPr="005B1517" w:rsidRDefault="00C67559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559" w:rsidRPr="005B1517" w:rsidRDefault="00C67559" w:rsidP="000E4DCC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ศูนย์</w:t>
            </w:r>
            <w:r w:rsidR="00F77AD6" w:rsidRPr="005B1517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พัฒนาเด็กเล็กบ้าน</w:t>
            </w:r>
            <w:r w:rsidR="00EF57E6" w:rsidRPr="005B1517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โนนกาเล็น</w:t>
            </w:r>
            <w:r w:rsidR="00F77AD6" w:rsidRPr="005B1517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(ศพด.บ้านเปือย</w:t>
            </w:r>
            <w:r w:rsidRPr="005B1517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559" w:rsidRPr="005B1517" w:rsidRDefault="00C67559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559" w:rsidRPr="005B1517" w:rsidRDefault="00C67559" w:rsidP="00047CA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559" w:rsidRPr="005B1517" w:rsidRDefault="00C67559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559" w:rsidRPr="005B1517" w:rsidRDefault="00C67559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559" w:rsidRPr="005B1517" w:rsidRDefault="00C67559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C5FA6" w:rsidRPr="005B1517" w:rsidTr="00BA70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559" w:rsidRPr="005B1517" w:rsidRDefault="00C67559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1.</w:t>
            </w:r>
          </w:p>
          <w:p w:rsidR="00572111" w:rsidRPr="005B1517" w:rsidRDefault="0057211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3.</w:t>
            </w:r>
          </w:p>
          <w:p w:rsidR="00572111" w:rsidRPr="005B1517" w:rsidRDefault="0057211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559" w:rsidRPr="005B1517" w:rsidRDefault="00C67559" w:rsidP="00F77AD6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ครู</w:t>
            </w:r>
            <w:r w:rsidR="00F77AD6"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คศ. 2</w:t>
            </w:r>
          </w:p>
          <w:p w:rsidR="00572111" w:rsidRPr="005B1517" w:rsidRDefault="00572111" w:rsidP="00F77AD6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ผู้ช่วยครูผู้ช่วย</w:t>
            </w:r>
          </w:p>
          <w:p w:rsidR="00572111" w:rsidRPr="005B1517" w:rsidRDefault="00572111" w:rsidP="00F77AD6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ผู้ดูและเด็ก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111" w:rsidRPr="005B1517" w:rsidRDefault="0057211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67559" w:rsidRPr="005B1517" w:rsidRDefault="0057211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ตามภารกิจ</w:t>
            </w:r>
            <w:r w:rsidR="00C67559"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572111" w:rsidRPr="005B1517" w:rsidRDefault="0057211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ทักษะ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559" w:rsidRPr="005B1517" w:rsidRDefault="00572111" w:rsidP="00C67559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ชำนาญการ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559" w:rsidRPr="005B1517" w:rsidRDefault="00C67559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  <w:p w:rsidR="00572111" w:rsidRPr="005B1517" w:rsidRDefault="0057211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</w:p>
          <w:p w:rsidR="00572111" w:rsidRPr="005B1517" w:rsidRDefault="0057211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559" w:rsidRPr="005B1517" w:rsidRDefault="00C67559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  <w:p w:rsidR="00572111" w:rsidRPr="005B1517" w:rsidRDefault="0057211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</w:p>
          <w:p w:rsidR="00572111" w:rsidRPr="005B1517" w:rsidRDefault="0057211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559" w:rsidRPr="005B1517" w:rsidRDefault="00C67559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  <w:p w:rsidR="00572111" w:rsidRPr="005B1517" w:rsidRDefault="0057211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  <w:p w:rsidR="00572111" w:rsidRPr="005B1517" w:rsidRDefault="0057211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</w:tc>
      </w:tr>
      <w:tr w:rsidR="008C5FA6" w:rsidRPr="005B1517" w:rsidTr="00BA7099"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17C89" w:rsidRPr="005B1517" w:rsidRDefault="0057211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r w:rsidR="00D17C89" w:rsidRPr="005B151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17C89" w:rsidRPr="005B1517" w:rsidRDefault="000D0CF7" w:rsidP="000D0CF7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ผู้ดูแลเด็ก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17C89" w:rsidRPr="005B1517" w:rsidRDefault="00D17C89" w:rsidP="00AE5337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17C89" w:rsidRPr="005B1517" w:rsidRDefault="00D17C89" w:rsidP="00AE5337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17C89" w:rsidRPr="005B1517" w:rsidRDefault="00D17C89" w:rsidP="00AE5337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17C89" w:rsidRPr="005B1517" w:rsidRDefault="00D50971" w:rsidP="00AE5337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17C89" w:rsidRPr="005B1517" w:rsidRDefault="00D17C89" w:rsidP="00AE5337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8C5FA6" w:rsidRPr="005B1517" w:rsidTr="00BA7099"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17C89" w:rsidRPr="005B1517" w:rsidRDefault="00D17C89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17C89" w:rsidRPr="005B1517" w:rsidRDefault="00B03705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               </w:t>
            </w:r>
            <w:r w:rsidR="00D17C89" w:rsidRPr="005B1517">
              <w:rPr>
                <w:rFonts w:ascii="TH SarabunIT๙" w:eastAsia="Cordia New" w:hAnsi="TH SarabunIT๙" w:cs="TH SarabunIT๙"/>
                <w:sz w:val="28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17C89" w:rsidRPr="005B1517" w:rsidRDefault="00D17C89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17C89" w:rsidRPr="005B1517" w:rsidRDefault="00D17C89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17C89" w:rsidRPr="005B1517" w:rsidRDefault="00D17C89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17C89" w:rsidRPr="005B1517" w:rsidRDefault="00572111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17C89" w:rsidRPr="005B1517" w:rsidRDefault="00D17C89" w:rsidP="00047CA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8C5FA6" w:rsidRPr="005B1517" w:rsidTr="00622591"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1.</w:t>
            </w: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62259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</w:rPr>
            </w:pPr>
            <w:r w:rsidRPr="005B1517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กองสวัสดิการสังคม(11)</w:t>
            </w:r>
          </w:p>
          <w:p w:rsidR="00F66D79" w:rsidRPr="005B1517" w:rsidRDefault="00F66D79" w:rsidP="00F66D79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นักบริหารงาน</w:t>
            </w:r>
            <w:r w:rsidRPr="005B151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สวัสดิการสังคม</w:t>
            </w:r>
            <w:r w:rsidRPr="005B1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(ผู้อำนวยการกอง</w:t>
            </w:r>
            <w:r w:rsidRPr="005B151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สวัสดิฯ</w:t>
            </w:r>
            <w:r w:rsidRPr="005B1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66D79" w:rsidRPr="005B1517" w:rsidRDefault="00F66D79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อำนวยการท้องถิ่น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62259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</w:p>
          <w:p w:rsidR="00F66D79" w:rsidRPr="005B1517" w:rsidRDefault="00F66D79" w:rsidP="00622591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ระดับต้น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66D79" w:rsidRPr="005B1517" w:rsidRDefault="00F66D79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66D79" w:rsidRPr="005B1517" w:rsidRDefault="00F66D79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66D79" w:rsidRPr="005B1517" w:rsidRDefault="00F66D79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</w:tc>
      </w:tr>
      <w:tr w:rsidR="008C5FA6" w:rsidRPr="005B1517" w:rsidTr="0062259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2.</w:t>
            </w:r>
          </w:p>
          <w:p w:rsidR="008C5FA6" w:rsidRPr="005B1517" w:rsidRDefault="008C5FA6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C5FA6" w:rsidRPr="005B1517" w:rsidRDefault="008C5FA6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</w:rPr>
              <w:t>3.</w:t>
            </w:r>
          </w:p>
          <w:p w:rsidR="00F66D79" w:rsidRPr="005B1517" w:rsidRDefault="008C5FA6" w:rsidP="008C5FA6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0731C5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นักวิชาการ</w:t>
            </w: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ตรวจสอบภายใน</w:t>
            </w:r>
          </w:p>
          <w:p w:rsidR="00F66D79" w:rsidRPr="005B1517" w:rsidRDefault="00F66D79" w:rsidP="000731C5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  <w:t>พนักงานจ้าง</w:t>
            </w:r>
          </w:p>
          <w:p w:rsidR="00F66D79" w:rsidRPr="005B1517" w:rsidRDefault="00F66D79" w:rsidP="000731C5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ผู้ช่วยนักพัฒนาสังคม</w:t>
            </w:r>
          </w:p>
          <w:p w:rsidR="00F66D79" w:rsidRPr="005B1517" w:rsidRDefault="00F66D79" w:rsidP="000731C5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ผู้ช่วยนักสังคมสงเคราะห์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วิชาการ</w:t>
            </w:r>
          </w:p>
          <w:p w:rsidR="008C5FA6" w:rsidRPr="005B1517" w:rsidRDefault="008C5FA6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C5FA6" w:rsidRPr="005B1517" w:rsidRDefault="008C5FA6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ตามภารกิจ</w:t>
            </w:r>
          </w:p>
          <w:p w:rsidR="008C5FA6" w:rsidRPr="005B1517" w:rsidRDefault="008C5FA6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ตามภารกิจ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ปก./ชก.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  <w:p w:rsidR="008C5FA6" w:rsidRPr="005B1517" w:rsidRDefault="008C5FA6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C5FA6" w:rsidRPr="005B1517" w:rsidRDefault="008C5FA6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</w:p>
          <w:p w:rsidR="008C5FA6" w:rsidRPr="005B1517" w:rsidRDefault="008C5FA6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  <w:p w:rsidR="008C5FA6" w:rsidRPr="005B1517" w:rsidRDefault="008C5FA6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C5FA6" w:rsidRPr="005B1517" w:rsidRDefault="008C5FA6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  <w:p w:rsidR="008C5FA6" w:rsidRPr="005B1517" w:rsidRDefault="008C5FA6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  <w:p w:rsidR="008C5FA6" w:rsidRPr="005B1517" w:rsidRDefault="008C5FA6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C5FA6" w:rsidRPr="005B1517" w:rsidRDefault="008C5FA6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  <w:p w:rsidR="008C5FA6" w:rsidRPr="005B1517" w:rsidRDefault="008C5FA6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อัตรา</w:t>
            </w:r>
          </w:p>
        </w:tc>
      </w:tr>
      <w:tr w:rsidR="008C5FA6" w:rsidRPr="005B1517" w:rsidTr="00622591">
        <w:tc>
          <w:tcPr>
            <w:tcW w:w="723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66D79" w:rsidRPr="005B1517" w:rsidRDefault="00F66D79" w:rsidP="00B03705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                                    </w:t>
            </w: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66D79" w:rsidRPr="005B1517" w:rsidRDefault="00F66D79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66D79" w:rsidRPr="005B1517" w:rsidRDefault="008C5FA6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66D79" w:rsidRPr="005B1517" w:rsidRDefault="00F66D79" w:rsidP="00622591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8C5FA6" w:rsidRPr="005B1517" w:rsidTr="0059033D"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F66D79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หน่วยตรวจสอบภายใน(12</w:t>
            </w:r>
            <w:r w:rsidR="008C5FA6" w:rsidRPr="005B1517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C5FA6" w:rsidRPr="005B1517" w:rsidTr="0059033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8C5FA6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 w:rsidR="00F66D79" w:rsidRPr="005B151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นักวิชาการ</w:t>
            </w: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ตรวจสอบภายใน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ปก./ชก.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  <w:tr w:rsidR="008C5FA6" w:rsidRPr="005B1517" w:rsidTr="0059033D"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66D79" w:rsidRPr="005B1517" w:rsidRDefault="00F66D79" w:rsidP="008C5FA6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66D79" w:rsidRPr="005B1517" w:rsidRDefault="00F66D79" w:rsidP="008C5FA6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C5FA6" w:rsidRPr="005B1517" w:rsidTr="0059033D">
        <w:tc>
          <w:tcPr>
            <w:tcW w:w="723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                                    </w:t>
            </w: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66D79" w:rsidRPr="005B1517" w:rsidRDefault="00F66D79" w:rsidP="0059033D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28"/>
                <w:cs/>
              </w:rPr>
              <w:t>อัตรา</w:t>
            </w:r>
          </w:p>
        </w:tc>
      </w:tr>
    </w:tbl>
    <w:p w:rsidR="00F66D79" w:rsidRPr="005B1517" w:rsidRDefault="00F66D79" w:rsidP="00F66D79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25D41" w:rsidRPr="005B1517" w:rsidRDefault="00B25D41" w:rsidP="00047CA1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66D79" w:rsidRPr="005B1517" w:rsidRDefault="00F66D79" w:rsidP="00047CA1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66D79" w:rsidRPr="005B1517" w:rsidRDefault="00F66D79" w:rsidP="00047CA1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66D79" w:rsidRPr="005B1517" w:rsidRDefault="00F66D79" w:rsidP="00047CA1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66D79" w:rsidRPr="005B1517" w:rsidRDefault="00F66D79" w:rsidP="00047CA1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A22B2" w:rsidRPr="005B1517" w:rsidRDefault="000A22B2" w:rsidP="000A22B2">
      <w:pPr>
        <w:spacing w:after="0"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lang w:val="en-ZW"/>
        </w:rPr>
      </w:pPr>
      <w:r w:rsidRPr="005B1517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en-ZW"/>
        </w:rPr>
        <w:lastRenderedPageBreak/>
        <w:t xml:space="preserve">หน้า </w:t>
      </w:r>
      <w:r w:rsidRPr="005B1517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val="en-ZW"/>
        </w:rPr>
        <w:t>5</w:t>
      </w:r>
      <w:r w:rsidR="00D614DB" w:rsidRPr="005B1517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val="en-ZW"/>
        </w:rPr>
        <w:t>7</w:t>
      </w:r>
    </w:p>
    <w:p w:rsidR="00F66D79" w:rsidRPr="005B1517" w:rsidRDefault="00F66D79" w:rsidP="00047CA1">
      <w:pPr>
        <w:pStyle w:val="ab"/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D52" w:rsidRPr="005B1517" w:rsidRDefault="00047CA1" w:rsidP="00047CA1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5B15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</w:t>
      </w:r>
      <w:r w:rsidRPr="005B1517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</w:t>
      </w:r>
      <w:r w:rsidR="00D66439" w:rsidRPr="005B1517">
        <w:rPr>
          <w:rFonts w:ascii="TH SarabunIT๙" w:hAnsi="TH SarabunIT๙" w:cs="TH SarabunIT๙" w:hint="cs"/>
          <w:sz w:val="32"/>
          <w:szCs w:val="32"/>
          <w:cs/>
        </w:rPr>
        <w:t xml:space="preserve">โนนกาเล็น </w:t>
      </w:r>
      <w:r w:rsidR="00F92D52" w:rsidRPr="005B15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1517">
        <w:rPr>
          <w:rFonts w:ascii="TH SarabunIT๙" w:hAnsi="TH SarabunIT๙" w:cs="TH SarabunIT๙"/>
          <w:sz w:val="32"/>
          <w:szCs w:val="32"/>
          <w:cs/>
        </w:rPr>
        <w:t xml:space="preserve">มีความต้องการกำลังคนเพื่อปฏิบัติภารกิจ โครงการ  กิจกรรม  </w:t>
      </w:r>
    </w:p>
    <w:p w:rsidR="00047CA1" w:rsidRPr="005B1517" w:rsidRDefault="00047CA1" w:rsidP="00047CA1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5B1517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66439" w:rsidRPr="005B1517">
        <w:rPr>
          <w:rFonts w:ascii="TH SarabunIT๙" w:hAnsi="TH SarabunIT๙" w:cs="TH SarabunIT๙" w:hint="cs"/>
          <w:sz w:val="32"/>
          <w:szCs w:val="32"/>
          <w:cs/>
        </w:rPr>
        <w:t>โนนกาเล็น</w:t>
      </w:r>
      <w:r w:rsidRPr="005B1517">
        <w:rPr>
          <w:rFonts w:ascii="TH SarabunIT๙" w:hAnsi="TH SarabunIT๙" w:cs="TH SarabunIT๙"/>
          <w:sz w:val="32"/>
          <w:szCs w:val="32"/>
          <w:cs/>
        </w:rPr>
        <w:t xml:space="preserve">  โดยสามารถแยกประเภทตำแหน่ง ระดับ  จำนวน  ได้ดังนี้</w:t>
      </w:r>
    </w:p>
    <w:p w:rsidR="009F505A" w:rsidRPr="005B1517" w:rsidRDefault="009F505A" w:rsidP="00047CA1">
      <w:pPr>
        <w:pStyle w:val="ab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28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869"/>
        <w:gridCol w:w="1242"/>
        <w:gridCol w:w="2268"/>
        <w:gridCol w:w="2343"/>
      </w:tblGrid>
      <w:tr w:rsidR="00EE153E" w:rsidRPr="005B1517" w:rsidTr="00996B0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5B15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5B15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จำนวนอัตรากำลังคนที่ต้องการ (อัตรา)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153E" w:rsidRPr="005B1517" w:rsidTr="00996B0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กลาง</w:t>
            </w:r>
            <w:r w:rsidR="00BB4DC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/ต้น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E153E" w:rsidRPr="005B1517" w:rsidTr="00996B0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ต้น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E153E" w:rsidRPr="005B1517" w:rsidTr="00996B0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ต้น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E" w:rsidRPr="005B1517" w:rsidRDefault="00D66439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151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E153E" w:rsidRPr="005B1517" w:rsidTr="00996B0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ปก/ชก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E" w:rsidRPr="005B1517" w:rsidRDefault="00D50971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151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B4F7C" w:rsidRPr="005B1517" w:rsidTr="00996B0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7C" w:rsidRPr="005B1517" w:rsidRDefault="004B4F7C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7C" w:rsidRPr="005B1517" w:rsidRDefault="00D66439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 คศ. 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7C" w:rsidRPr="005B1517" w:rsidRDefault="00D66439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C" w:rsidRPr="005B1517" w:rsidRDefault="004B4F7C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7C" w:rsidRPr="005B1517" w:rsidRDefault="004B4F7C" w:rsidP="00295135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E153E" w:rsidRPr="005B1517" w:rsidTr="00996B0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4B4F7C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ทั่วไป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ปง/ชง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E" w:rsidRPr="005B1517" w:rsidRDefault="00D50971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151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5B1517" w:rsidRDefault="00EE153E" w:rsidP="00EE153E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4248A" w:rsidRPr="005B1517" w:rsidTr="00996B0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8A" w:rsidRPr="005B1517" w:rsidRDefault="004B4F7C" w:rsidP="0084248A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8A" w:rsidRPr="005B1517" w:rsidRDefault="004F5351" w:rsidP="0084248A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พนักงานจ้างภารกิจ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8A" w:rsidRPr="005B1517" w:rsidRDefault="0084248A" w:rsidP="0084248A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A" w:rsidRPr="005B1517" w:rsidRDefault="00D50971" w:rsidP="0084248A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8A" w:rsidRPr="005B1517" w:rsidRDefault="0084248A" w:rsidP="0084248A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4248A" w:rsidRPr="005B1517" w:rsidTr="00996B0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8A" w:rsidRPr="005B1517" w:rsidRDefault="004B4F7C" w:rsidP="0084248A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8A" w:rsidRPr="005B1517" w:rsidRDefault="0084248A" w:rsidP="0084248A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พนักงานจ้าง</w:t>
            </w:r>
            <w:r w:rsidR="00F32A91"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ทั่วไป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8A" w:rsidRPr="005B1517" w:rsidRDefault="0084248A" w:rsidP="0084248A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ทั่วไป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A" w:rsidRPr="005B1517" w:rsidRDefault="00D50971" w:rsidP="0084248A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151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8A" w:rsidRPr="005B1517" w:rsidRDefault="0084248A" w:rsidP="0084248A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4248A" w:rsidRPr="005B1517" w:rsidTr="00996B05"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248A" w:rsidRPr="005B1517" w:rsidRDefault="0084248A" w:rsidP="0084248A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248A" w:rsidRPr="005B1517" w:rsidRDefault="0084248A" w:rsidP="0084248A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248A" w:rsidRPr="005B1517" w:rsidRDefault="0084248A" w:rsidP="0084248A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48A" w:rsidRPr="005B1517" w:rsidRDefault="0084248A" w:rsidP="0084248A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248A" w:rsidRPr="005B1517" w:rsidRDefault="0084248A" w:rsidP="0084248A">
            <w:pPr>
              <w:pStyle w:val="ab"/>
              <w:spacing w:line="20" w:lineRule="atLeast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</w:tr>
    </w:tbl>
    <w:p w:rsidR="00DA4A40" w:rsidRPr="005B1517" w:rsidRDefault="00047CA1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5B1517">
        <w:rPr>
          <w:rFonts w:ascii="TH SarabunIT๙" w:hAnsi="TH SarabunIT๙" w:cs="TH SarabunIT๙"/>
          <w:sz w:val="32"/>
          <w:szCs w:val="32"/>
          <w:cs/>
        </w:rPr>
        <w:tab/>
      </w: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Pr="005B1517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58D" w:rsidRDefault="0033158D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CF65F2" w:rsidRPr="005B1517" w:rsidRDefault="00CF65F2" w:rsidP="0033158D">
      <w:pPr>
        <w:pStyle w:val="ab"/>
        <w:spacing w:line="20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D614DB" w:rsidRPr="002F6AFA" w:rsidRDefault="00D614DB" w:rsidP="00D614DB">
      <w:pPr>
        <w:spacing w:after="0" w:line="2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lang w:val="en-ZW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en-ZW"/>
        </w:rPr>
        <w:lastRenderedPageBreak/>
        <w:t xml:space="preserve">หน้า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val="en-ZW"/>
        </w:rPr>
        <w:t>58</w:t>
      </w:r>
    </w:p>
    <w:p w:rsidR="00FB1B0E" w:rsidRDefault="007D5620" w:rsidP="00047CA1">
      <w:pPr>
        <w:spacing w:after="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  <w:lang w:val="en-ZW"/>
        </w:rPr>
      </w:pPr>
      <w:r w:rsidRPr="002F6AF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9649A4" wp14:editId="169403A7">
                <wp:simplePos x="0" y="0"/>
                <wp:positionH relativeFrom="column">
                  <wp:posOffset>40640</wp:posOffset>
                </wp:positionH>
                <wp:positionV relativeFrom="paragraph">
                  <wp:posOffset>24461</wp:posOffset>
                </wp:positionV>
                <wp:extent cx="2790825" cy="421005"/>
                <wp:effectExtent l="0" t="0" r="28575" b="17145"/>
                <wp:wrapNone/>
                <wp:docPr id="16" name="มนมุมสี่เหลี่ยมผืนผ้าด้านทแยงมุม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2100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531" w:rsidRPr="0091128E" w:rsidRDefault="00D96531" w:rsidP="00FB1B0E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val="en-ZW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8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 xml:space="preserve">. </w:t>
                            </w:r>
                            <w:r w:rsidRPr="00FB1B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โครงสร้างการกำหนดส่วนราชการ</w:t>
                            </w:r>
                          </w:p>
                          <w:p w:rsidR="00D96531" w:rsidRDefault="00D96531" w:rsidP="00FB1B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มนมุมสี่เหลี่ยมผืนผ้าด้านทแยงมุม 16" o:spid="_x0000_s1033" style="position:absolute;left:0;text-align:left;margin-left:3.2pt;margin-top:1.95pt;width:219.75pt;height:33.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90825,421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" adj="-11796480,,5400" path="m70169,l2790825,r,l2790825,350836v,38753,-31416,70169,-70169,70169l,421005r,l,70169c,31416,31416,,70169,xe" fillcolor="white [3201]" strokecolor="#f79646 [3209]" strokeweight="2pt">
                <v:stroke joinstyle="miter"/>
                <v:formulas/>
                <v:path arrowok="t" o:connecttype="custom" o:connectlocs="70169,0;2790825,0;2790825,0;2790825,350836;2720656,421005;0,421005;0,421005;0,70169;70169,0" o:connectangles="0,0,0,0,0,0,0,0,0" textboxrect="0,0,2790825,421005"/>
                <v:textbox>
                  <w:txbxContent>
                    <w:p w:rsidR="00472872" w:rsidRPr="0091128E" w:rsidRDefault="00472872" w:rsidP="00FB1B0E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val="en-ZW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8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 xml:space="preserve">. </w:t>
                      </w:r>
                      <w:r w:rsidRPr="00FB1B0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โครงสร้างการกำหนดส่วนราชการ</w:t>
                      </w:r>
                    </w:p>
                    <w:p w:rsidR="00472872" w:rsidRDefault="00472872" w:rsidP="00FB1B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D5620" w:rsidRPr="002F6AFA" w:rsidRDefault="007D5620" w:rsidP="00047CA1">
      <w:pPr>
        <w:spacing w:after="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en-ZW"/>
        </w:rPr>
      </w:pPr>
    </w:p>
    <w:p w:rsidR="007E4845" w:rsidRPr="002F6AFA" w:rsidRDefault="007E4845" w:rsidP="00403CA9">
      <w:pPr>
        <w:spacing w:after="0" w:line="20" w:lineRule="atLeast"/>
        <w:ind w:right="-81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จากสภาพปัญหาขององค์การบริหารส่วนตำบล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มีภารกิจ </w:t>
      </w:r>
      <w:r w:rsidR="00A95ACC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อำนาจหน้าที่</w:t>
      </w:r>
      <w:r w:rsidR="00403CA9">
        <w:rPr>
          <w:rFonts w:ascii="TH SarabunIT๙" w:hAnsi="TH SarabunIT๙" w:cs="TH SarabunIT๙" w:hint="cs"/>
          <w:sz w:val="32"/>
          <w:szCs w:val="32"/>
          <w:cs/>
        </w:rPr>
        <w:t xml:space="preserve"> ความรับผิดชอบที่จะต้องดำเนินการแก้ไขปัญหาดังกล่าวภายใต้อำนาจหน้าที่ที่กำหนดไว้ในพระราชบัญญัติองค์การบริหารส่วนตำบล พระราชบัญญัติกำหนดแผนและขั้นตอนการกระจายอำนาจให้แก่องค์กรปกครองส่วนท้องถิ่น พ.ศ. 2542 และกฎหมายอื่นที่เกี่ยวข้อง โดยให้กำหนดโครงสร้างส่วนราชการ ดังนี้</w:t>
      </w:r>
    </w:p>
    <w:p w:rsidR="00D614DB" w:rsidRDefault="00311096" w:rsidP="005C21C8">
      <w:pPr>
        <w:spacing w:after="0" w:line="20" w:lineRule="atLeast"/>
        <w:ind w:left="720" w:right="-8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="00A95ACC" w:rsidRPr="002F6A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95ACC"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โครงสร้าง </w:t>
      </w:r>
      <w:r w:rsidR="00A95ACC" w:rsidRPr="002F6A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C21C8" w:rsidRPr="002F6A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</w:rPr>
        <w:t>โนนกาเล็น</w:t>
      </w:r>
      <w:r w:rsidR="009309C6"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C21C8" w:rsidRPr="002F6AFA">
        <w:rPr>
          <w:rFonts w:ascii="TH SarabunIT๙" w:hAnsi="TH SarabunIT๙" w:cs="TH SarabunIT๙"/>
          <w:sz w:val="32"/>
          <w:szCs w:val="32"/>
          <w:cs/>
        </w:rPr>
        <w:t>ได้กำหนดภารกิจหลักและภารกิจรอง</w:t>
      </w:r>
    </w:p>
    <w:p w:rsidR="00311096" w:rsidRDefault="005C21C8" w:rsidP="005C21C8">
      <w:pPr>
        <w:spacing w:after="0" w:line="20" w:lineRule="atLeast"/>
        <w:ind w:right="-81"/>
        <w:jc w:val="thaiDistribute"/>
        <w:rPr>
          <w:rFonts w:ascii="TH SarabunIT๙" w:hAnsi="TH SarabunIT๙" w:cs="TH SarabunIT๙"/>
          <w:sz w:val="16"/>
          <w:szCs w:val="16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ที่จะดำเนินการดังกล่าว   โดยองค์การบริหารส่วนตำบล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</w:rPr>
        <w:t>โนนกาเล็น</w:t>
      </w:r>
      <w:r w:rsidR="00BE6655"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F6AFA">
        <w:rPr>
          <w:rFonts w:ascii="TH SarabunIT๙" w:hAnsi="TH SarabunIT๙" w:cs="TH SarabunIT๙"/>
          <w:sz w:val="32"/>
          <w:szCs w:val="32"/>
          <w:cs/>
        </w:rPr>
        <w:t>ได้กำหนดตำแหน่งพนักงานส่วนตำบลและพนักงานจ้างให้ตรงกับภารกิจดังกล่าว การกำหนดโครงสร้างส่วนราชการ</w:t>
      </w:r>
      <w:r w:rsidRPr="002F6AFA">
        <w:rPr>
          <w:rFonts w:ascii="TH SarabunIT๙" w:hAnsi="TH SarabunIT๙" w:cs="TH SarabunIT๙"/>
          <w:spacing w:val="-6"/>
          <w:sz w:val="32"/>
          <w:szCs w:val="32"/>
          <w:cs/>
        </w:rPr>
        <w:t>โดยปรับโครงสร้างการกำหนดส่วนราชการงานใหม่ให้สอดคล้องกับภารกิจให้มีความเหมาะสมยิ่งขึ้น</w:t>
      </w:r>
      <w:r w:rsidRPr="002F6AFA">
        <w:rPr>
          <w:rFonts w:ascii="TH SarabunIT๙" w:hAnsi="TH SarabunIT๙" w:cs="TH SarabunIT๙"/>
          <w:sz w:val="32"/>
          <w:szCs w:val="32"/>
          <w:cs/>
        </w:rPr>
        <w:t>ที่จะรองรับการการดำเนินการตามภารกิจนั้นให้มีประสิทธิภาพยิ่งขึ้นได้กำหนดเป็นงาน</w:t>
      </w:r>
      <w:r w:rsidR="009309C6" w:rsidRPr="002F6A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F6AF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106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679"/>
        <w:gridCol w:w="1134"/>
      </w:tblGrid>
      <w:tr w:rsidR="00CF65F2" w:rsidRPr="00A66A19" w:rsidTr="00F4221E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F2" w:rsidRPr="00A66A19" w:rsidRDefault="00CF65F2" w:rsidP="001750D3">
            <w:pPr>
              <w:spacing w:after="0" w:line="20" w:lineRule="atLeast"/>
              <w:ind w:left="-392" w:right="-384" w:firstLine="392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66A1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F2" w:rsidRPr="00A66A19" w:rsidRDefault="00CF65F2" w:rsidP="001750D3">
            <w:pPr>
              <w:spacing w:after="0" w:line="20" w:lineRule="atLeast"/>
              <w:ind w:right="-384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66A1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F2" w:rsidRPr="00A66A19" w:rsidRDefault="00CF65F2" w:rsidP="001750D3">
            <w:pPr>
              <w:spacing w:after="0" w:line="20" w:lineRule="atLeast"/>
              <w:ind w:right="3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F65F2" w:rsidRPr="00A66A19" w:rsidTr="00F4221E">
        <w:trPr>
          <w:trHeight w:val="6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F2" w:rsidRPr="00A66A19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A66A1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ปลัด อบต.(นักบริหารงานท้องถิ่น ระดับกลาง</w:t>
            </w:r>
            <w:r w:rsidR="00B03A97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/ต้น</w:t>
            </w:r>
            <w:r w:rsidRPr="00A66A1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  <w:p w:rsidR="00CF65F2" w:rsidRPr="00A66A19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A66A1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รองปลัด อบต.(นักบริหารงานท้องถิ่น ระดับต้น)</w:t>
            </w:r>
          </w:p>
          <w:p w:rsidR="00CF65F2" w:rsidRPr="00CF2EBC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F2EB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 xml:space="preserve">1. </w:t>
            </w:r>
            <w:r w:rsidRPr="00CF2EB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สำนักปลัด อบต. (01) </w:t>
            </w:r>
          </w:p>
          <w:p w:rsidR="00CF65F2" w:rsidRPr="00176AD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  <w:t>1.1</w:t>
            </w:r>
            <w:r w:rsidRPr="00D67082">
              <w:rPr>
                <w:rFonts w:ascii="TH SarabunIT๙" w:eastAsia="Cordia New" w:hAnsi="TH SarabunIT๙" w:cs="TH SarabunIT๙"/>
                <w:sz w:val="30"/>
                <w:szCs w:val="30"/>
                <w:u w:val="single"/>
              </w:rPr>
              <w:t xml:space="preserve">  </w:t>
            </w:r>
            <w:r w:rsidRPr="00D67082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งานบริหาร</w:t>
            </w:r>
            <w:r w:rsidRPr="00530C1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ทั่วไป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- </w:t>
            </w: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งานธุรการ  งานสารบรรณ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งานเลือกตั้งและทะเบียนข้อมูล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งานอำนวยการ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งานส่งเสริมการท่องเที่ยว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งานอนามัยชุมชน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งานรักษาความสะอาด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งานกำจัดขยะและน้ำเสีย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งานวิชาการเกษตร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งานเทคโนโลยีทางการเกษตร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งานส่งเสริมการเกษตร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งานควบคุมและจัดการคุณภาพสิ่งแวดล้อม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งานการประชุม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 งานกิจการพาณิชย์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งานประสานงานองค์กรปกครองส่วนท้องถิ่น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งานสาธารณสุขและสิ่งแวดล้อม</w:t>
            </w:r>
          </w:p>
          <w:p w:rsidR="00CF65F2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  <w:t>1.2</w:t>
            </w:r>
            <w:r w:rsidRPr="00D67082">
              <w:rPr>
                <w:rFonts w:ascii="TH SarabunIT๙" w:eastAsia="Cordia New" w:hAnsi="TH SarabunIT๙" w:cs="TH SarabunIT๙"/>
                <w:sz w:val="30"/>
                <w:szCs w:val="30"/>
                <w:u w:val="single"/>
              </w:rPr>
              <w:t xml:space="preserve">  </w:t>
            </w:r>
            <w:r w:rsidRPr="00D67082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งานยุทธศาสตร์</w:t>
            </w:r>
            <w:r w:rsidRPr="00530C1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และงบประมาณ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 xml:space="preserve">      </w:t>
            </w:r>
            <w:r w:rsidRPr="00530C14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- </w:t>
            </w: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งานแผนงานและงบประมาณ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งานวิเคราะห์นโยบายและแผน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งานวิจัยและประเมินผล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งานประชาสัมพันธ์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งานบริการและเผยแพร่วิชาการ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งานสถิติข้อมูลและสารสนเทศ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งานวิเทศสัมพันธ์</w:t>
            </w:r>
          </w:p>
          <w:p w:rsidR="00CF65F2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งานนโยบายและแผน</w:t>
            </w:r>
          </w:p>
          <w:p w:rsidR="0018200A" w:rsidRPr="001750D3" w:rsidRDefault="0018200A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 งานงบประมาณและพัฒนารายได้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F2" w:rsidRPr="00A66A19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A66A1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ปลัด อบต.(นักบริหารงานท้องถิ่น ระดับกลาง</w:t>
            </w:r>
            <w:r w:rsidR="00B03A97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/ต้น</w:t>
            </w:r>
            <w:r w:rsidRPr="00A66A1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  <w:p w:rsidR="00CF65F2" w:rsidRPr="00A66A19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A66A1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รองปลัด อบต.(นักบริหารงานท้องถิ่น ระดับต้น)</w:t>
            </w:r>
          </w:p>
          <w:p w:rsidR="00CF65F2" w:rsidRPr="00CF2EBC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F2EB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 xml:space="preserve">1. </w:t>
            </w:r>
            <w:r w:rsidRPr="00CF2EB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สำนักปลัด อบต. (01) </w:t>
            </w:r>
          </w:p>
          <w:p w:rsidR="00CF65F2" w:rsidRPr="00176AD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  <w:t>1.1</w:t>
            </w:r>
            <w:r w:rsidRPr="00D67082">
              <w:rPr>
                <w:rFonts w:ascii="TH SarabunIT๙" w:eastAsia="Cordia New" w:hAnsi="TH SarabunIT๙" w:cs="TH SarabunIT๙"/>
                <w:sz w:val="30"/>
                <w:szCs w:val="30"/>
                <w:u w:val="single"/>
              </w:rPr>
              <w:t xml:space="preserve">  </w:t>
            </w:r>
            <w:r w:rsidRPr="00D67082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งานบริหาร</w:t>
            </w:r>
            <w:r w:rsidRPr="00530C1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ทั่วไป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- </w:t>
            </w: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งานธุรการ  งานสารบรรณ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งานเลือกตั้งและทะเบียนข้อมูล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งานอำนวยการ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งานส่งเสริมการท่องเที่ยว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งานอนามัยชุมชน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งานรักษาความสะอาด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งานกำจัดขยะและน้ำเสีย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งานวิชาการเกษตร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งานเทคโนโลยีทางการเกษตร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งานส่งเสริมการเกษตร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งานควบคุมและจัดการคุณภาพสิ่งแวดล้อม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งานการประชุม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 งานกิจการพาณิชย์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งานประสานงานองค์กรปกครองส่วนท้องถิ่น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งานสาธารณสุขและสิ่งแวดล้อม</w:t>
            </w:r>
          </w:p>
          <w:p w:rsidR="00CF65F2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  <w:t>1.2</w:t>
            </w:r>
            <w:r w:rsidRPr="00D67082">
              <w:rPr>
                <w:rFonts w:ascii="TH SarabunIT๙" w:eastAsia="Cordia New" w:hAnsi="TH SarabunIT๙" w:cs="TH SarabunIT๙"/>
                <w:sz w:val="30"/>
                <w:szCs w:val="30"/>
                <w:u w:val="single"/>
              </w:rPr>
              <w:t xml:space="preserve">  </w:t>
            </w:r>
            <w:r w:rsidRPr="00D67082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งานยุทธศาสตร์</w:t>
            </w:r>
            <w:r w:rsidRPr="00530C1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และงบประมาณ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 xml:space="preserve">      </w:t>
            </w:r>
            <w:r w:rsidRPr="00530C14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- </w:t>
            </w: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งานแผนงานและงบประมาณ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งานวิเคราะห์นโยบายและแผน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งานวิจัยและประเมินผล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งานประชาสัมพันธ์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งานบริการและเผยแพร่วิชาการ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งานสถิติข้อมูลและสารสนเทศ</w:t>
            </w:r>
          </w:p>
          <w:p w:rsidR="00CF65F2" w:rsidRPr="00530C14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งานวิเทศสัมพันธ์</w:t>
            </w:r>
          </w:p>
          <w:p w:rsidR="00CF65F2" w:rsidRDefault="00CF65F2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งานนโยบายและแผน</w:t>
            </w:r>
          </w:p>
          <w:p w:rsidR="0018200A" w:rsidRPr="001750D3" w:rsidRDefault="0018200A" w:rsidP="001750D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 งานงบประมาณและพัฒนารายได้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F2" w:rsidRPr="00A66A19" w:rsidRDefault="00CF65F2" w:rsidP="001750D3">
            <w:pPr>
              <w:spacing w:after="0" w:line="20" w:lineRule="atLeast"/>
              <w:ind w:right="-3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9B11B5" w:rsidRDefault="00E80D7C" w:rsidP="00E24C9C">
      <w:pPr>
        <w:pStyle w:val="a9"/>
        <w:shd w:val="clear" w:color="auto" w:fill="FFFFFF"/>
        <w:spacing w:before="0" w:beforeAutospacing="0" w:after="0" w:afterAutospacing="0" w:line="30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 w:rsidR="00D614DB">
        <w:rPr>
          <w:rFonts w:ascii="TH SarabunIT๙" w:hAnsi="TH SarabunIT๙" w:cs="TH SarabunIT๙"/>
          <w:b/>
          <w:bCs/>
          <w:i/>
          <w:iCs/>
          <w:sz w:val="32"/>
          <w:szCs w:val="32"/>
        </w:rPr>
        <w:t>59</w:t>
      </w:r>
    </w:p>
    <w:tbl>
      <w:tblPr>
        <w:tblW w:w="106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679"/>
        <w:gridCol w:w="1134"/>
      </w:tblGrid>
      <w:tr w:rsidR="0018200A" w:rsidRPr="00A66A19" w:rsidTr="0040514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0A" w:rsidRPr="00A66A19" w:rsidRDefault="0018200A" w:rsidP="00405143">
            <w:pPr>
              <w:spacing w:after="0" w:line="20" w:lineRule="atLeast"/>
              <w:ind w:left="-392" w:right="-384" w:firstLine="392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66A1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0A" w:rsidRPr="00A66A19" w:rsidRDefault="0018200A" w:rsidP="00405143">
            <w:pPr>
              <w:spacing w:after="0" w:line="20" w:lineRule="atLeast"/>
              <w:ind w:right="-384" w:firstLine="317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66A1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A" w:rsidRPr="00A66A19" w:rsidRDefault="0018200A" w:rsidP="00405143">
            <w:pPr>
              <w:spacing w:after="0" w:line="20" w:lineRule="atLeast"/>
              <w:ind w:right="-384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8200A" w:rsidRPr="00A66A19" w:rsidTr="0040514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A" w:rsidRPr="00530C14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 งานงบประมาณและเงินอุดหนุน</w:t>
            </w:r>
          </w:p>
          <w:p w:rsidR="0018200A" w:rsidRPr="00530C14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งานยุทธศาสตร์และแผนงาน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งานตรวจติดตามประเมินผล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1.3  </w:t>
            </w:r>
            <w:r w:rsidRPr="00D67082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งานนิติ</w:t>
            </w:r>
            <w:r w:rsidRPr="00530C1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การ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- </w:t>
            </w: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งานก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ฎ</w:t>
            </w: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หมาย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งานนิติกรรมและสัญญา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งานรับเรื่องราวร้องทุกข์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งานวินัย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งานคดี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1.</w:t>
            </w: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  <w:t>4</w:t>
            </w:r>
            <w:r w:rsidRPr="00D67082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 งาน</w:t>
            </w:r>
            <w:r w:rsidRPr="00530C1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ป้องกันและบรรเทาสาธารณภัย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 xml:space="preserve">      </w:t>
            </w:r>
            <w:r w:rsidRPr="00DE7A35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- </w:t>
            </w: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งานป้องกันและบรรเทาสาธารณภัย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งานสงเคราะห์และฟื้นฟูผู้ประสบภัย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งานรักษาความสงบเรียบร้อย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1.</w:t>
            </w: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  <w:t>5</w:t>
            </w:r>
            <w:r w:rsidRPr="00D67082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 งาน</w:t>
            </w:r>
            <w:r w:rsidRPr="004E3BB7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การเจ้าหน้าที่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 xml:space="preserve">      </w:t>
            </w:r>
            <w:r w:rsidRPr="00DE7A35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- </w:t>
            </w: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งานสรรหาและบรรจุแต่งตั้ง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งานส่งเสริมและพัฒนาบุคลากร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E7A35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- </w:t>
            </w: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งานวินัยและส่งเสริมคุณธรรม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งานบุคลากรทางการศึกษา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งานสรรหาและเลือกสรร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งานบรรจุแต่งตั้งและอัตรากำลัง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งานทะเบียนประวัติ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งานระบบสารสนเทศข้อมูลบุคลากรท้องถิ่นแห่งชาติ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งานสิทธิสวัสดิการทุกประเภท</w:t>
            </w:r>
          </w:p>
          <w:p w:rsidR="0018200A" w:rsidRPr="00A66A19" w:rsidRDefault="0018200A" w:rsidP="00405143">
            <w:pPr>
              <w:spacing w:after="0" w:line="20" w:lineRule="atLeast"/>
              <w:ind w:right="-384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งานการลาทุกประเภท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A" w:rsidRPr="00530C14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งานงบประมาณและเงินอุดหนุน</w:t>
            </w:r>
          </w:p>
          <w:p w:rsidR="0018200A" w:rsidRPr="00530C14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งานยุทธศาสตร์และแผนงาน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งานตรวจติดตามประเมินผล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1.3  </w:t>
            </w:r>
            <w:r w:rsidRPr="00D67082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งานนิติ</w:t>
            </w:r>
            <w:r w:rsidRPr="00530C1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การ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530C14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- </w:t>
            </w: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งานก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ฎ</w:t>
            </w:r>
            <w:r w:rsidRPr="00530C1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หมาย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งานนิติกรรมและสัญญา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งานรับเรื่องราวร้องทุกข์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งานวินัย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งานคดี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1.</w:t>
            </w: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  <w:t>4</w:t>
            </w:r>
            <w:r w:rsidRPr="00D67082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 งาน</w:t>
            </w:r>
            <w:r w:rsidRPr="00530C1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ป้องกันและบรรเทาสาธารณภัย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 xml:space="preserve">      </w:t>
            </w:r>
            <w:r w:rsidRPr="00DE7A35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- </w:t>
            </w: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งานป้องกันและบรรเทาสาธารณภัย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งานสงเคราะห์และฟื้นฟูผู้ประสบภัย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งานรักษาความสงบเรียบร้อย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1.</w:t>
            </w: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  <w:t>5</w:t>
            </w:r>
            <w:r w:rsidRPr="00D67082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 งาน</w:t>
            </w:r>
            <w:r w:rsidRPr="004E3BB7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การเจ้าหน้าที่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 xml:space="preserve">     </w:t>
            </w:r>
            <w:r w:rsidRPr="00DE7A35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- </w:t>
            </w: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งานสรรหาและบรรจุแต่งตั้ง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- งานส่งเสริมและพัฒนาบุคลากร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</w:t>
            </w:r>
            <w:r w:rsidRPr="00DE7A35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- </w:t>
            </w: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งานวินัยและส่งเสริมคุณธรรม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 งานบุคลากรทางการศึกษา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 งานสรรหาและเลือกสรร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 งานบรรจุแต่งตั้งและอัตรากำลัง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 งานทะเบียนประวัติ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 งานระบบสารสนเทศข้อมูลบุคลากรท้องถิ่นแห่งชาติ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- งานสิทธิสวัสดิการทุกประเภท</w:t>
            </w:r>
          </w:p>
          <w:p w:rsidR="0018200A" w:rsidRPr="001750D3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- งานการลาทุกประเภท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A" w:rsidRPr="00530C14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</w:tr>
      <w:tr w:rsidR="0018200A" w:rsidRPr="00A66A19" w:rsidTr="0040514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A" w:rsidRPr="00CF2EBC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F2EB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CF2EB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กองคลัง</w:t>
            </w:r>
            <w:r w:rsidR="00DC3B1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(04</w:t>
            </w:r>
            <w:r w:rsidR="00405143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DE7A35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  <w:t xml:space="preserve">2.1  </w:t>
            </w:r>
            <w:r w:rsidRPr="00DE7A35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งานการเงินและบัญชี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E7A35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- </w:t>
            </w: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งานการจ่ายเงิน การรับเงิน</w:t>
            </w:r>
          </w:p>
          <w:p w:rsidR="0018200A" w:rsidRPr="00CF65F2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</w:t>
            </w:r>
            <w:r w:rsidRPr="00CF65F2">
              <w:rPr>
                <w:rFonts w:ascii="TH SarabunIT๙" w:eastAsia="Cordia New" w:hAnsi="TH SarabunIT๙" w:cs="TH SarabunIT๙" w:hint="cs"/>
                <w:sz w:val="28"/>
                <w:cs/>
              </w:rPr>
              <w:t>งานนำส่งเงิน  การเก็บรักษาเงินและเอกสารทางการเงิน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งานการตรวจสอบใบสำคัญ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ฎีกาทุกประเภท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งานควบคุมการเบิกจ่าย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งานอื่น ๆ ที่เกี่ยวข้องและที่ได้รับมอบหมาย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367890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2.</w:t>
            </w:r>
            <w:r w:rsidRPr="00367890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367890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  งานพัสดุ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และทรัพย์สิน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-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งานจัดซื้อ  จัดจ้าง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งานจัดทำทะเบียนคุมพัสดุ ครุภัณฑ์ วัสดุ ที่ดิน สิ่งก่อสร้าง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งานควบคุมตรวจสอบการรับการจ่ายพัสดุ ครุภัณฑ์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งานจัดทำทะเบียนทรัพย์สิน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งานควบคุมตรวจสอบพัสดุประจำปี</w:t>
            </w:r>
          </w:p>
          <w:p w:rsidR="0018200A" w:rsidRPr="00EA0309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EA030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2.</w:t>
            </w:r>
            <w:r w:rsidRPr="00EA0309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3</w:t>
            </w:r>
            <w:r w:rsidRPr="00EA030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  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เร่งรัดและจัดเก็บรายได้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530C14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-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งานจัดเก็บภาษี  ค่าธรรมเนียม</w:t>
            </w:r>
          </w:p>
          <w:p w:rsidR="0018200A" w:rsidRPr="00A66A19" w:rsidRDefault="0018200A" w:rsidP="00405143">
            <w:pPr>
              <w:spacing w:after="0" w:line="20" w:lineRule="atLeast"/>
              <w:ind w:right="-384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งานข้อมูลแผนที่ภาษีและทะเบียนทรัพย์สิน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A" w:rsidRPr="00CF2EBC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F2EB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CF2EB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กองคลัง</w:t>
            </w:r>
            <w:r w:rsidR="00DC3B1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(04)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DE7A35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  <w:t xml:space="preserve">2.1  </w:t>
            </w:r>
            <w:r w:rsidRPr="00DE7A35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งานการเงินและบัญชี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</w:t>
            </w:r>
            <w:r w:rsidRPr="00DE7A35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- </w:t>
            </w:r>
            <w:r w:rsidRPr="00DE7A3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งานการจ่ายเงิน การรับเงิน</w:t>
            </w:r>
          </w:p>
          <w:p w:rsidR="0018200A" w:rsidRPr="00CF65F2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- </w:t>
            </w:r>
            <w:r w:rsidRPr="00CF65F2">
              <w:rPr>
                <w:rFonts w:ascii="TH SarabunIT๙" w:eastAsia="Cordia New" w:hAnsi="TH SarabunIT๙" w:cs="TH SarabunIT๙" w:hint="cs"/>
                <w:sz w:val="28"/>
                <w:cs/>
              </w:rPr>
              <w:t>งานนำส่งเงิน  การเก็บรักษาเงินและเอกสารทางการเงิน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- งานการตรวจสอบใบสำคัญ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ฎีกาทุกประเภท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- งานควบคุมการเบิกจ่าย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- งานอื่น ๆ ที่เกี่ยวข้องและที่ได้รับมอบหมาย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367890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2.</w:t>
            </w:r>
            <w:r w:rsidRPr="00367890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367890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  งานพัสดุ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และทรัพย์สิน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-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งานจัดซื้อ  จัดจ้าง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งานจัดทำทะเบียนคุมพัสดุ ครุภัณฑ์ วัสดุ ที่ดิน สิ่งก่อสร้าง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งานควบคุมตรวจสอบการรับการจ่ายพัสดุ ครุภัณฑ์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งานจัดทำทะเบียนทรัพย์สิน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งานควบคุมตรวจสอบพัสดุประจำปี</w:t>
            </w:r>
          </w:p>
          <w:p w:rsidR="0018200A" w:rsidRPr="00EA0309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EA030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2.</w:t>
            </w:r>
            <w:r w:rsidRPr="00EA0309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3</w:t>
            </w:r>
            <w:r w:rsidRPr="00EA030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  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เร่งรัดและจัดเก็บรายได้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530C14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-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งานจัดเก็บภาษี  ค่าธรรมเนียม</w:t>
            </w:r>
          </w:p>
          <w:p w:rsidR="0018200A" w:rsidRPr="00A66A19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งานข้อมูลแผนที่ภาษีและทะเบียนทรัพย์สิน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A" w:rsidRPr="00CF2EBC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18200A" w:rsidRDefault="0018200A" w:rsidP="0018200A">
      <w:pPr>
        <w:pStyle w:val="a9"/>
        <w:shd w:val="clear" w:color="auto" w:fill="FFFFFF"/>
        <w:spacing w:before="0" w:beforeAutospacing="0" w:after="0" w:afterAutospacing="0" w:line="30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>60</w:t>
      </w:r>
    </w:p>
    <w:tbl>
      <w:tblPr>
        <w:tblW w:w="106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  <w:gridCol w:w="1277"/>
      </w:tblGrid>
      <w:tr w:rsidR="0018200A" w:rsidRPr="00A66A19" w:rsidTr="0040514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0A" w:rsidRPr="00A66A19" w:rsidRDefault="0018200A" w:rsidP="00405143">
            <w:pPr>
              <w:spacing w:after="0" w:line="20" w:lineRule="atLeast"/>
              <w:ind w:left="-392" w:right="-384" w:firstLine="392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66A1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0A" w:rsidRPr="00A66A19" w:rsidRDefault="0018200A" w:rsidP="00405143">
            <w:pPr>
              <w:spacing w:after="0" w:line="20" w:lineRule="atLeast"/>
              <w:ind w:right="-384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66A1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0A" w:rsidRPr="00A66A19" w:rsidRDefault="0018200A" w:rsidP="00405143">
            <w:pPr>
              <w:spacing w:after="0" w:line="20" w:lineRule="atLeast"/>
              <w:ind w:right="-384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66A1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8200A" w:rsidRPr="00A66A19" w:rsidTr="0040514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A" w:rsidRDefault="00D82344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18200A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 งานสำรวจและตรวจสอบข้อมูลภาคสนามที่ดิน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โรงเรือน ป้าย และใบอนุญาต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งานทะเบียนทรัพย์สิน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งานประเมินภาษี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งานพัฒนารายได้และผลประโยชน์</w:t>
            </w:r>
          </w:p>
          <w:p w:rsidR="0018200A" w:rsidRPr="00A66A19" w:rsidRDefault="0018200A" w:rsidP="00405143">
            <w:pPr>
              <w:spacing w:after="0" w:line="20" w:lineRule="atLeast"/>
              <w:ind w:left="-392" w:right="-384" w:firstLine="392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งานสำรวจและตรวจสอบข้อมูลภาคสนามที่ดิน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โรงเรือน ป้าย และใบอนุญาต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งานทะเบียนทรัพย์สิน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งานประเมินภาษี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งานพัฒนารายได้และผลประโยชน์</w:t>
            </w:r>
          </w:p>
          <w:p w:rsidR="0018200A" w:rsidRPr="00A66A19" w:rsidRDefault="0018200A" w:rsidP="00405143">
            <w:pPr>
              <w:spacing w:after="0" w:line="20" w:lineRule="atLeast"/>
              <w:ind w:right="-384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A" w:rsidRPr="00A66A19" w:rsidRDefault="0018200A" w:rsidP="00405143">
            <w:pPr>
              <w:spacing w:after="0" w:line="20" w:lineRule="atLeast"/>
              <w:ind w:right="-384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8200A" w:rsidRPr="00A66A19" w:rsidTr="00405143">
        <w:trPr>
          <w:trHeight w:val="653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A" w:rsidRPr="00CF2EBC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F2EB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 xml:space="preserve">3.  </w:t>
            </w:r>
            <w:r w:rsidRPr="00CF2EB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 w:rsidR="00DC3B1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DC3B1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(05)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1C24A8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3.1  </w:t>
            </w:r>
            <w:r w:rsidRPr="001C24A8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งานสำรวจและออกแบบ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67082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งานสำรวจออกแบบและเขียนแบบ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งานประมาณราคา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งานจัดทำราคากลาง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งานจัดทำทะเบียนประวัติโครงสร้างพื้นฐาน อาคาร  สะพาน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งานอื่น ๆ ที่เกี่ยวข้องและที่ได้รับมอบหมาย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3.2  งาน</w:t>
            </w:r>
            <w:r w:rsidRPr="00D67082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ควบคุมการก่อสร้าง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-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งานควบคุมอาคารตามระเบียบกฎหมาย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งานออกแบบและบริการข้อมูล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งานตรวจสอบงานก่อสร้าง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งานจัดเก็บและทดสอบคุณภาพวัสดุ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3.3  งานสาธารณูปโภค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67082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-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งานเกี่ยวกับการประปา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งานสถานีสูบน้ำ</w:t>
            </w:r>
          </w:p>
          <w:p w:rsidR="0018200A" w:rsidRPr="00632E06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งานซ่อมบำรุงระบบไฟฟ้าส่องสว่าง และไฟสัญญาณจราจร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A" w:rsidRPr="00CF2EBC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F2EB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 xml:space="preserve">3.  </w:t>
            </w:r>
            <w:r w:rsidRPr="00CF2EB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 w:rsidR="00DC3B1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DC3B1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(05)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1C24A8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3.1  </w:t>
            </w:r>
            <w:r w:rsidRPr="001C24A8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งานสำรวจและออกแบบ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67082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งานสำรวจออกแบบและเขียนแบบ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งานประมาณราคา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งานจัดทำราคากลาง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งานจัดทำทะเบียนประวัติโครงสร้างพื้นฐาน อาคาร  สะพาน</w:t>
            </w:r>
          </w:p>
          <w:p w:rsidR="0018200A" w:rsidRPr="00DE7A35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งานอื่น ๆ ที่เกี่ยวข้องและที่ได้รับมอบหมาย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3.2  งาน</w:t>
            </w:r>
            <w:r w:rsidRPr="00D67082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ควบคุมการก่อสร้าง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-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งานควบคุมอาคารตามระเบียบกฎหมาย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งานออกแบบและบริการข้อมูล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งานตรวจสอบงานก่อสร้าง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งานจัดเก็บและทดสอบคุณภาพวัสดุ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3.3  งานสาธารณูปโภค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67082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-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งานเกี่ยวกับการประปา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งานสถานีสูบน้ำ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งานซ่อมบำรุงระบบไฟฟ้าส่องสว่าง และไฟสัญญาณจราจร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A" w:rsidRPr="00A66A19" w:rsidRDefault="0018200A" w:rsidP="00405143">
            <w:pPr>
              <w:spacing w:after="0" w:line="20" w:lineRule="atLeast"/>
              <w:ind w:right="-384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8200A" w:rsidRPr="00A66A19" w:rsidTr="0040514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A" w:rsidRPr="00CF2EBC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F2EB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4.  กองการศึกษา  ศาสนาและวัฒนธรรม</w:t>
            </w:r>
            <w:r w:rsidR="00DC3B1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DC3B1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(08)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4.1  งานบริหารการศึกษา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67082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-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งานบริหารงานทั่วไป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งานประสานกิจกรรม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งานส่งเสริมการศึกษา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งานวางแผนและโครงการ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งานนิเทศการศึกษา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งานวิชาการ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งานติดตามและประเมินผล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59592A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4.2  งานส่งเสริมการศึกษา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Pr="0059592A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ศาสนาและวัฒนธรรม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งานส่งเสริมกีฬาและนันทนาการ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งานการศึกษาในระบบ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งานกิจการโรงเรียน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งานการศึกษานอกระบบและตามอัธยาศัย</w:t>
            </w:r>
          </w:p>
          <w:p w:rsidR="0018200A" w:rsidRDefault="00D82344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งานกิจการเด็กและเยาวชน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A" w:rsidRPr="00CF2EBC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F2EB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4.  กองการศึกษา  ศาสนาและวัฒนธรรม</w:t>
            </w:r>
            <w:r w:rsidR="00DC3B1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DC3B1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(08)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D67082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4.1  งานบริหารการศึกษา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67082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-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งานบริหารงานทั่วไป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งานประสานกิจกรรม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งานส่งเสริมการศึกษา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งานวางแผนและโครงการ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งานนิเทศการศึกษา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งานวิชาการ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งานติดตามและประเมินผล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59592A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4.2  งานส่งเสริมการศึกษา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 </w:t>
            </w:r>
            <w:r w:rsidRPr="0059592A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ศาสนาและวัฒนธรรม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งานส่งเสริมกีฬาและนันทนาการ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งานการศึกษาในระบบ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งานกิจการโรงเรียน</w:t>
            </w:r>
          </w:p>
          <w:p w:rsidR="0018200A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งานการศึกษานอกระบบและตามอัธยาศัย</w:t>
            </w:r>
          </w:p>
          <w:p w:rsidR="0018200A" w:rsidRPr="00526EEE" w:rsidRDefault="0018200A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- งานกิจการเด็กและเยาวชน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A" w:rsidRPr="00A66A19" w:rsidRDefault="0018200A" w:rsidP="00405143">
            <w:pPr>
              <w:spacing w:after="0" w:line="20" w:lineRule="atLeast"/>
              <w:ind w:right="-384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D82344" w:rsidRDefault="00D82344" w:rsidP="00D82344">
      <w:pPr>
        <w:pStyle w:val="a9"/>
        <w:shd w:val="clear" w:color="auto" w:fill="FFFFFF"/>
        <w:spacing w:before="0" w:beforeAutospacing="0" w:after="0" w:afterAutospacing="0" w:line="30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>61</w:t>
      </w:r>
    </w:p>
    <w:p w:rsidR="00D82344" w:rsidRDefault="00D82344" w:rsidP="00D82344">
      <w:pPr>
        <w:pStyle w:val="a9"/>
        <w:shd w:val="clear" w:color="auto" w:fill="FFFFFF"/>
        <w:spacing w:before="0" w:beforeAutospacing="0" w:after="0" w:afterAutospacing="0" w:line="30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tbl>
      <w:tblPr>
        <w:tblW w:w="106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  <w:gridCol w:w="1277"/>
      </w:tblGrid>
      <w:tr w:rsidR="00D82344" w:rsidRPr="00A66A19" w:rsidTr="0040514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4" w:rsidRPr="00A66A19" w:rsidRDefault="00D82344" w:rsidP="00405143">
            <w:pPr>
              <w:spacing w:after="0" w:line="20" w:lineRule="atLeast"/>
              <w:ind w:left="-392" w:right="-384" w:firstLine="1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66A1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4" w:rsidRPr="00A66A19" w:rsidRDefault="00D82344" w:rsidP="00405143">
            <w:pPr>
              <w:spacing w:after="0" w:line="20" w:lineRule="atLeast"/>
              <w:ind w:right="-384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66A1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77" w:type="dxa"/>
          </w:tcPr>
          <w:p w:rsidR="00D82344" w:rsidRPr="00A66A19" w:rsidRDefault="00D82344" w:rsidP="00405143">
            <w:pPr>
              <w:spacing w:after="0" w:line="20" w:lineRule="atLeast"/>
              <w:ind w:right="-384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66A1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2344" w:rsidRPr="00A66A19" w:rsidTr="00405143">
        <w:trPr>
          <w:trHeight w:val="49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4" w:rsidRDefault="00D82344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  <w:p w:rsidR="00D82344" w:rsidRPr="00CF2EBC" w:rsidRDefault="00D82344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F2EB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5.  กองสวัสดิการสังคม</w:t>
            </w:r>
            <w:r w:rsidR="00DC3B1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DC3B1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(11)</w:t>
            </w:r>
          </w:p>
          <w:p w:rsidR="00D82344" w:rsidRPr="00671F0F" w:rsidRDefault="00D82344" w:rsidP="00405143">
            <w:pPr>
              <w:spacing w:before="240"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66A1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</w:t>
            </w:r>
            <w:r w:rsidRPr="00671F0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4.1  งานสังคมสงเคราะห์</w:t>
            </w:r>
          </w:p>
          <w:p w:rsidR="00D82344" w:rsidRPr="00671F0F" w:rsidRDefault="00D82344" w:rsidP="00405143">
            <w:pPr>
              <w:spacing w:before="240"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71F0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4.2  งานส่งเสริมสวัสดิการสังคม</w:t>
            </w:r>
          </w:p>
          <w:p w:rsidR="00D82344" w:rsidRPr="00671F0F" w:rsidRDefault="00D82344" w:rsidP="00405143">
            <w:pPr>
              <w:spacing w:before="240"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71F0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4.3  งานส่งเสริมอาชีพและพัฒนาสตรี</w:t>
            </w:r>
          </w:p>
          <w:p w:rsidR="00D82344" w:rsidRPr="00671F0F" w:rsidRDefault="00D82344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71F0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      ผู้ว่างงาน และกลุ่มองค์กรต่าง ๆ</w:t>
            </w:r>
          </w:p>
          <w:p w:rsidR="00D82344" w:rsidRPr="00671F0F" w:rsidRDefault="00D82344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71F0F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4.4  </w:t>
            </w:r>
            <w:r w:rsidRPr="00671F0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งานพัฒนาชุมชน</w:t>
            </w:r>
          </w:p>
          <w:p w:rsidR="00DC3B19" w:rsidRDefault="00D82344" w:rsidP="00405143">
            <w:pPr>
              <w:spacing w:before="240"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F2EB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 xml:space="preserve">6.  </w:t>
            </w:r>
            <w:r w:rsidRPr="00CF2EB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หน่วยตรวจสอบภายใน  </w:t>
            </w:r>
            <w:r w:rsidR="00DC3B1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(12)</w:t>
            </w:r>
          </w:p>
          <w:p w:rsidR="00D82344" w:rsidRPr="009338F8" w:rsidRDefault="00D82344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338F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6.1 งานตรวจสอบภายใน</w:t>
            </w:r>
          </w:p>
          <w:p w:rsidR="00D82344" w:rsidRPr="00CF2EBC" w:rsidRDefault="00D82344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338F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6.2 งานประเมินการควบคุมภายในของหน่วยรับตรวจ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4" w:rsidRDefault="00D82344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D82344" w:rsidRPr="00CF2EBC" w:rsidRDefault="00D82344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F2EB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5.  กองสวัสดิการสังคม</w:t>
            </w:r>
            <w:r w:rsidR="00DC3B1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DC3B1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(11)</w:t>
            </w:r>
          </w:p>
          <w:p w:rsidR="00D82344" w:rsidRPr="00671F0F" w:rsidRDefault="00D82344" w:rsidP="00405143">
            <w:pPr>
              <w:spacing w:before="240"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66A1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</w:t>
            </w:r>
            <w:r w:rsidRPr="00671F0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4.1  งานสังคมสงเคราะห์</w:t>
            </w:r>
          </w:p>
          <w:p w:rsidR="00D82344" w:rsidRPr="00671F0F" w:rsidRDefault="00D82344" w:rsidP="00405143">
            <w:pPr>
              <w:spacing w:before="240"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71F0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4.2  งานส่งเสริมสวัสดิการสังคม</w:t>
            </w:r>
          </w:p>
          <w:p w:rsidR="00D82344" w:rsidRPr="00671F0F" w:rsidRDefault="00D82344" w:rsidP="00405143">
            <w:pPr>
              <w:spacing w:before="240"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71F0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4.3  งานส่งเสริมอาชีพและพัฒนาสตรี</w:t>
            </w:r>
          </w:p>
          <w:p w:rsidR="00D82344" w:rsidRPr="00671F0F" w:rsidRDefault="00D82344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71F0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      ผู้ว่างงาน และกลุ่มองค์กรต่าง ๆ</w:t>
            </w:r>
          </w:p>
          <w:p w:rsidR="00D82344" w:rsidRPr="00671F0F" w:rsidRDefault="00D82344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71F0F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 4.4  </w:t>
            </w:r>
            <w:r w:rsidRPr="00671F0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งานพัฒนาชุมชน</w:t>
            </w:r>
          </w:p>
          <w:p w:rsidR="00D82344" w:rsidRDefault="00D82344" w:rsidP="00405143">
            <w:pPr>
              <w:spacing w:before="240"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CF2EB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 xml:space="preserve">6.  </w:t>
            </w:r>
            <w:r w:rsidRPr="00CF2EB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หน่วยตรวจสอบภายใน</w:t>
            </w:r>
            <w:r w:rsidR="00DC3B1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(</w:t>
            </w:r>
            <w:r w:rsidR="00DC3B1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>12</w:t>
            </w:r>
            <w:r w:rsidR="00DC3B1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  <w:r w:rsidRPr="00CF2EB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D82344" w:rsidRPr="009338F8" w:rsidRDefault="00D82344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338F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6.1 งานตรวจสอบภายใน</w:t>
            </w:r>
          </w:p>
          <w:p w:rsidR="00D82344" w:rsidRPr="00CF2EBC" w:rsidRDefault="00D82344" w:rsidP="004051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338F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6.2 งานประเมินการควบคุมภายในของหน่วยรับตรวจ</w:t>
            </w:r>
          </w:p>
        </w:tc>
        <w:tc>
          <w:tcPr>
            <w:tcW w:w="1277" w:type="dxa"/>
          </w:tcPr>
          <w:p w:rsidR="00D82344" w:rsidRPr="00A66A19" w:rsidRDefault="00D82344" w:rsidP="00405143">
            <w:pPr>
              <w:spacing w:after="0" w:line="20" w:lineRule="atLeast"/>
              <w:ind w:right="-3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82344" w:rsidRPr="00A66A19" w:rsidRDefault="00D82344" w:rsidP="00405143">
            <w:pPr>
              <w:spacing w:after="0" w:line="20" w:lineRule="atLeast"/>
              <w:ind w:right="-3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82344" w:rsidRPr="00A66A19" w:rsidRDefault="00D82344" w:rsidP="00405143">
            <w:pPr>
              <w:spacing w:after="0" w:line="20" w:lineRule="atLeast"/>
              <w:ind w:right="-3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82344" w:rsidRPr="00A66A19" w:rsidRDefault="00D82344" w:rsidP="00405143">
            <w:pPr>
              <w:spacing w:after="0" w:line="20" w:lineRule="atLeast"/>
              <w:ind w:right="-3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82344" w:rsidRPr="00A66A19" w:rsidRDefault="00D82344" w:rsidP="00405143">
            <w:pPr>
              <w:spacing w:after="0" w:line="20" w:lineRule="atLeast"/>
              <w:ind w:right="-384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82344" w:rsidRPr="00A66A19" w:rsidRDefault="00D82344" w:rsidP="00405143">
            <w:pPr>
              <w:spacing w:after="0" w:line="20" w:lineRule="atLeast"/>
              <w:ind w:right="-3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82344" w:rsidRPr="00A66A19" w:rsidRDefault="00D82344" w:rsidP="00405143">
            <w:pPr>
              <w:spacing w:after="0" w:line="20" w:lineRule="atLeast"/>
              <w:ind w:right="-3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D82344" w:rsidRDefault="00D82344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4F6" w:rsidRDefault="006A54F6" w:rsidP="006A54F6">
      <w:pPr>
        <w:pStyle w:val="a9"/>
        <w:shd w:val="clear" w:color="auto" w:fill="FFFFFF"/>
        <w:spacing w:before="0" w:beforeAutospacing="0" w:after="0" w:afterAutospacing="0" w:line="30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bookmarkStart w:id="0" w:name="_GoBack"/>
      <w:bookmarkEnd w:id="0"/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>62</w:t>
      </w:r>
    </w:p>
    <w:p w:rsidR="00D82344" w:rsidRPr="002F6AFA" w:rsidRDefault="00D453DB" w:rsidP="00D82344">
      <w:pPr>
        <w:spacing w:after="0" w:line="400" w:lineRule="atLeas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</w:rPr>
        <w:t>8.2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การวิเคราะห์การกำหนดตำแหน่ง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Style w:val="aa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ขั้นตอนการวิเคราะห์เพื่อการกำหนดจำนวนตำแหน่ง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2F6AFA">
        <w:rPr>
          <w:rFonts w:ascii="TH SarabunIT๙" w:hAnsi="TH SarabunIT๙" w:cs="TH SarabunIT๙"/>
          <w:sz w:val="32"/>
          <w:szCs w:val="32"/>
        </w:rPr>
        <w:t xml:space="preserve">3 </w:t>
      </w:r>
      <w:r w:rsidRPr="002F6AFA">
        <w:rPr>
          <w:rFonts w:ascii="TH SarabunIT๙" w:hAnsi="TH SarabunIT๙" w:cs="TH SarabunIT๙"/>
          <w:sz w:val="32"/>
          <w:szCs w:val="32"/>
          <w:cs/>
        </w:rPr>
        <w:t>ขั้นตอน ดังนี้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Style w:val="aa"/>
          <w:rFonts w:ascii="TH SarabunIT๙" w:hAnsi="TH SarabunIT๙" w:cs="TH SarabunIT๙"/>
          <w:sz w:val="32"/>
          <w:szCs w:val="32"/>
          <w:cs/>
        </w:rPr>
        <w:t xml:space="preserve">    </w:t>
      </w:r>
      <w:r w:rsidRPr="002F6AFA">
        <w:rPr>
          <w:rStyle w:val="aa"/>
          <w:rFonts w:ascii="TH SarabunIT๙" w:hAnsi="TH SarabunIT๙" w:cs="TH SarabunIT๙"/>
          <w:sz w:val="32"/>
          <w:szCs w:val="32"/>
          <w:cs/>
        </w:rPr>
        <w:tab/>
        <w:t xml:space="preserve">ขั้นตอนที่ </w:t>
      </w:r>
      <w:r w:rsidRPr="002F6AFA">
        <w:rPr>
          <w:rFonts w:ascii="TH SarabunIT๙" w:hAnsi="TH SarabunIT๙" w:cs="TH SarabunIT๙"/>
          <w:sz w:val="32"/>
          <w:szCs w:val="32"/>
        </w:rPr>
        <w:t>1 </w:t>
      </w:r>
      <w:r w:rsidRPr="002F6AFA">
        <w:rPr>
          <w:rFonts w:ascii="TH SarabunIT๙" w:hAnsi="TH SarabunIT๙" w:cs="TH SarabunIT๙"/>
          <w:sz w:val="32"/>
          <w:szCs w:val="32"/>
          <w:cs/>
        </w:rPr>
        <w:t>การสำรวจและวิเคราะห์ข้อมูลและปัญหาเกี่ยวกับกำลังคนในปัจจุบัน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>เพื่อจะได้ทราบลักษณะโครงสร้างของกำลังคนปัจจุบันหรือเป็นการชี้ให้เห็นปัญหาที่เกิดจากลักษณะโครงสร้างของกำลังคนและเป็นพื้นฐานในการกำหนดนโยบายและแผนกำลังคนต่อไป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>               </w:t>
      </w:r>
      <w:r w:rsidRPr="002F6AFA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>ประเภทของข้อมูลที่ทำการสำรวจและวิเคราะห์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>1. </w:t>
      </w:r>
      <w:r w:rsidRPr="002F6AFA">
        <w:rPr>
          <w:rFonts w:ascii="TH SarabunIT๙" w:hAnsi="TH SarabunIT๙" w:cs="TH SarabunIT๙"/>
          <w:sz w:val="32"/>
          <w:szCs w:val="32"/>
          <w:cs/>
        </w:rPr>
        <w:t>ข้อมูลทั่วไปเกี่ยวกับกำลังคน (ของบุคคล)</w:t>
      </w:r>
    </w:p>
    <w:p w:rsidR="003552EF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 </w:t>
      </w:r>
      <w:r w:rsidRPr="002F6AFA">
        <w:rPr>
          <w:rFonts w:ascii="TH SarabunIT๙" w:hAnsi="TH SarabunIT๙" w:cs="TH SarabunIT๙"/>
          <w:sz w:val="32"/>
          <w:szCs w:val="32"/>
        </w:rPr>
        <w:tab/>
        <w:t>2. </w:t>
      </w:r>
      <w:r w:rsidRPr="002F6AFA">
        <w:rPr>
          <w:rFonts w:ascii="TH SarabunIT๙" w:hAnsi="TH SarabunIT๙" w:cs="TH SarabunIT๙"/>
          <w:sz w:val="32"/>
          <w:szCs w:val="32"/>
          <w:cs/>
        </w:rPr>
        <w:t>ข้อมูลเกี่ยวกับความเคลื่อนไหวของกำลังคน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>การบรรจุ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>การเลื่อน/ปรับตำแหน่ง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การโอน การลาออก ฯ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 </w:t>
      </w:r>
      <w:r w:rsidRPr="002F6AFA">
        <w:rPr>
          <w:rFonts w:ascii="TH SarabunIT๙" w:hAnsi="TH SarabunIT๙" w:cs="TH SarabunIT๙"/>
          <w:sz w:val="32"/>
          <w:szCs w:val="32"/>
        </w:rPr>
        <w:tab/>
        <w:t>3. </w:t>
      </w:r>
      <w:r w:rsidRPr="002F6AFA">
        <w:rPr>
          <w:rFonts w:ascii="TH SarabunIT๙" w:hAnsi="TH SarabunIT๙" w:cs="TH SarabunIT๙"/>
          <w:sz w:val="32"/>
          <w:szCs w:val="32"/>
          <w:cs/>
        </w:rPr>
        <w:t>ข้อมูลอื่น ๆ ที่จำเป็นในการวิเคราะห์เพิ่มเติม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Style w:val="aa"/>
          <w:rFonts w:ascii="TH SarabunIT๙" w:hAnsi="TH SarabunIT๙" w:cs="TH SarabunIT๙"/>
          <w:sz w:val="32"/>
          <w:szCs w:val="32"/>
          <w:cs/>
        </w:rPr>
        <w:t xml:space="preserve">     </w:t>
      </w:r>
      <w:r w:rsidRPr="002F6AFA">
        <w:rPr>
          <w:rStyle w:val="aa"/>
          <w:rFonts w:ascii="TH SarabunIT๙" w:hAnsi="TH SarabunIT๙" w:cs="TH SarabunIT๙"/>
          <w:sz w:val="32"/>
          <w:szCs w:val="32"/>
          <w:cs/>
        </w:rPr>
        <w:tab/>
        <w:t xml:space="preserve">ขั้นตอนที่ </w:t>
      </w:r>
      <w:r w:rsidRPr="002F6AFA">
        <w:rPr>
          <w:rFonts w:ascii="TH SarabunIT๙" w:hAnsi="TH SarabunIT๙" w:cs="TH SarabunIT๙"/>
          <w:sz w:val="32"/>
          <w:szCs w:val="32"/>
        </w:rPr>
        <w:t>2 </w:t>
      </w:r>
      <w:r w:rsidRPr="002F6AFA">
        <w:rPr>
          <w:rFonts w:ascii="TH SarabunIT๙" w:hAnsi="TH SarabunIT๙" w:cs="TH SarabunIT๙"/>
          <w:sz w:val="32"/>
          <w:szCs w:val="32"/>
          <w:cs/>
        </w:rPr>
        <w:t>การวิเคราะห์การใช้กำลังคน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>วิเคราะห์ว่าปัจจุบันใช้กำลังคนได้เหมาะสมหรือไม่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>ตรงไหนใช้คนเกินกว่างาน หรือคนขาดแคลนส่วนใด เพื่อนำข้อมูลมาใช้ในการกำหนดจำนวนคนให้เหมาะสมและเป็นแนวทางในการปรับปรุงการบริหารงานให้เหมาะกับสภาพแวดล้อมและเพิ่มประสิทธิภาพของคนในองค์การ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z w:val="32"/>
          <w:szCs w:val="32"/>
        </w:rPr>
        <w:t>           </w:t>
      </w:r>
      <w:r w:rsidRPr="002F6AFA">
        <w:rPr>
          <w:rStyle w:val="apple-converted-space"/>
          <w:rFonts w:ascii="TH SarabunIT๙" w:hAnsi="TH SarabunIT๙" w:cs="TH SarabunIT๙"/>
          <w:b/>
          <w:bCs/>
          <w:sz w:val="32"/>
          <w:szCs w:val="32"/>
        </w:rPr>
        <w:t> 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แนวทางการวิเคราะห์การใช้กำลังคน</w:t>
      </w:r>
      <w:r w:rsidRPr="002F6AFA">
        <w:rPr>
          <w:rFonts w:ascii="TH SarabunIT๙" w:hAnsi="TH SarabunIT๙" w:cs="TH SarabunIT๙"/>
          <w:b/>
          <w:bCs/>
          <w:sz w:val="32"/>
          <w:szCs w:val="32"/>
        </w:rPr>
        <w:t xml:space="preserve"> 10 </w:t>
      </w:r>
      <w:r w:rsidRPr="002F6AFA">
        <w:rPr>
          <w:rFonts w:ascii="TH SarabunIT๙" w:hAnsi="TH SarabunIT๙" w:cs="TH SarabunIT๙"/>
          <w:b/>
          <w:bCs/>
          <w:sz w:val="32"/>
          <w:szCs w:val="32"/>
          <w:cs/>
        </w:rPr>
        <w:t>ประการ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 </w:t>
      </w:r>
      <w:r w:rsidRPr="002F6AFA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2F6AFA">
        <w:rPr>
          <w:rFonts w:ascii="TH SarabunIT๙" w:hAnsi="TH SarabunIT๙" w:cs="TH SarabunIT๙"/>
          <w:sz w:val="32"/>
          <w:szCs w:val="32"/>
          <w:cs/>
        </w:rPr>
        <w:t>มีการกำหนดหน้าที่ความรับผิดชอบของตำแหน่งต่าง ๆ หรือไม่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>               </w:t>
      </w:r>
      <w:r w:rsidRPr="002F6AFA">
        <w:rPr>
          <w:rFonts w:ascii="TH SarabunIT๙" w:hAnsi="TH SarabunIT๙" w:cs="TH SarabunIT๙"/>
          <w:sz w:val="32"/>
          <w:szCs w:val="32"/>
        </w:rPr>
        <w:tab/>
        <w:t>2. </w:t>
      </w:r>
      <w:r w:rsidRPr="002F6AFA">
        <w:rPr>
          <w:rFonts w:ascii="TH SarabunIT๙" w:hAnsi="TH SarabunIT๙" w:cs="TH SarabunIT๙"/>
          <w:sz w:val="32"/>
          <w:szCs w:val="32"/>
          <w:cs/>
        </w:rPr>
        <w:t>นโยบายและโครงสร้างเป็นอุปสรรคในการปฏิบัติงานหรือไม่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 </w:t>
      </w:r>
      <w:r w:rsidRPr="002F6AFA">
        <w:rPr>
          <w:rFonts w:ascii="TH SarabunIT๙" w:hAnsi="TH SarabunIT๙" w:cs="TH SarabunIT๙"/>
          <w:sz w:val="32"/>
          <w:szCs w:val="32"/>
        </w:rPr>
        <w:tab/>
        <w:t>3. </w:t>
      </w:r>
      <w:r w:rsidRPr="002F6AFA">
        <w:rPr>
          <w:rFonts w:ascii="TH SarabunIT๙" w:hAnsi="TH SarabunIT๙" w:cs="TH SarabunIT๙"/>
          <w:sz w:val="32"/>
          <w:szCs w:val="32"/>
          <w:cs/>
        </w:rPr>
        <w:t>ปริมาณงานของเจ้าหน้าที่เหมาะสมหรือไม่ งานใดควรเพิ่มงานใดควรลด</w:t>
      </w:r>
    </w:p>
    <w:p w:rsidR="004B0E68" w:rsidRPr="002F6AFA" w:rsidRDefault="001D0418" w:rsidP="001D0418">
      <w:pPr>
        <w:pStyle w:val="a9"/>
        <w:shd w:val="clear" w:color="auto" w:fill="FFFFFF"/>
        <w:spacing w:before="0" w:beforeAutospacing="0" w:after="0" w:afterAutospacing="0" w:line="300" w:lineRule="atLeast"/>
        <w:ind w:left="720" w:right="-392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D453DB" w:rsidRPr="002F6AFA">
        <w:rPr>
          <w:rFonts w:ascii="TH SarabunIT๙" w:hAnsi="TH SarabunIT๙" w:cs="TH SarabunIT๙"/>
          <w:sz w:val="32"/>
          <w:szCs w:val="32"/>
          <w:cs/>
        </w:rPr>
        <w:t>ศึกษาดูว่ามีผู้ดำรงตำแหน่งที่มีคุณวุฒิไม่เหมาะสมกับภารกิจหน้าที่และควรมอบให้ใคร</w:t>
      </w:r>
    </w:p>
    <w:p w:rsidR="00D453DB" w:rsidRPr="002F6AFA" w:rsidRDefault="00D453DB" w:rsidP="004B0E68">
      <w:pPr>
        <w:pStyle w:val="a9"/>
        <w:shd w:val="clear" w:color="auto" w:fill="FFFFFF"/>
        <w:spacing w:before="0" w:beforeAutospacing="0" w:after="0" w:afterAutospacing="0" w:line="300" w:lineRule="atLeast"/>
        <w:ind w:left="1800" w:right="-392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ดำเนินการแทน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 </w:t>
      </w:r>
      <w:r w:rsidRPr="002F6AFA">
        <w:rPr>
          <w:rFonts w:ascii="TH SarabunIT๙" w:hAnsi="TH SarabunIT๙" w:cs="TH SarabunIT๙"/>
          <w:sz w:val="32"/>
          <w:szCs w:val="32"/>
        </w:rPr>
        <w:tab/>
        <w:t>5. </w:t>
      </w:r>
      <w:r w:rsidRPr="002F6AFA">
        <w:rPr>
          <w:rFonts w:ascii="TH SarabunIT๙" w:hAnsi="TH SarabunIT๙" w:cs="TH SarabunIT๙"/>
          <w:sz w:val="32"/>
          <w:szCs w:val="32"/>
          <w:cs/>
        </w:rPr>
        <w:t>สำรวจการใช้ลูกจ้างว่าทำงานได้เต็มที่หรือไม่ มอบหมายงานเพิ่มได้หรือไม่</w:t>
      </w:r>
    </w:p>
    <w:p w:rsidR="004B0E68" w:rsidRPr="002F6AFA" w:rsidRDefault="001D0418" w:rsidP="001D0418">
      <w:pPr>
        <w:pStyle w:val="a9"/>
        <w:shd w:val="clear" w:color="auto" w:fill="FFFFFF"/>
        <w:spacing w:before="0" w:beforeAutospacing="0" w:after="0" w:afterAutospacing="0" w:line="30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="00D453DB" w:rsidRPr="002F6AFA">
        <w:rPr>
          <w:rFonts w:ascii="TH SarabunIT๙" w:hAnsi="TH SarabunIT๙" w:cs="TH SarabunIT๙"/>
          <w:sz w:val="32"/>
          <w:szCs w:val="32"/>
          <w:cs/>
        </w:rPr>
        <w:t>การจัดหน่วยงานและขั้นตอนวิธีการปฏิบัติงานมีประสิทธิภาพ ประหยัดและรวดเร็ว</w:t>
      </w:r>
    </w:p>
    <w:p w:rsidR="00D453DB" w:rsidRPr="002F6AFA" w:rsidRDefault="00D453DB" w:rsidP="004B0E68">
      <w:pPr>
        <w:pStyle w:val="a9"/>
        <w:shd w:val="clear" w:color="auto" w:fill="FFFFFF"/>
        <w:spacing w:before="0" w:beforeAutospacing="0" w:after="0" w:afterAutospacing="0" w:line="300" w:lineRule="atLeast"/>
        <w:ind w:left="180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 </w:t>
      </w:r>
      <w:r w:rsidRPr="002F6AFA">
        <w:rPr>
          <w:rFonts w:ascii="TH SarabunIT๙" w:hAnsi="TH SarabunIT๙" w:cs="TH SarabunIT๙"/>
          <w:sz w:val="32"/>
          <w:szCs w:val="32"/>
        </w:rPr>
        <w:tab/>
        <w:t>7. </w:t>
      </w:r>
      <w:r w:rsidRPr="002F6AFA">
        <w:rPr>
          <w:rFonts w:ascii="TH SarabunIT๙" w:hAnsi="TH SarabunIT๙" w:cs="TH SarabunIT๙"/>
          <w:sz w:val="32"/>
          <w:szCs w:val="32"/>
          <w:cs/>
        </w:rPr>
        <w:t>เจ้าหน้าที่มีความรู้ ความชำนาญงานและความสามารถเหมาะสมกับงานหรือไม่</w:t>
      </w:r>
    </w:p>
    <w:p w:rsidR="004B0E68" w:rsidRPr="002F6AFA" w:rsidRDefault="00D453DB" w:rsidP="002062EC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ควรจัดฝึกอบรมเจ้าหน้าที่ในเรื่องใดเพื่อให้มีความสามารถ/ทักษะเหมาะกับงานปัจจุบัน</w:t>
      </w:r>
    </w:p>
    <w:p w:rsidR="00D453DB" w:rsidRPr="002F6AFA" w:rsidRDefault="00D453DB" w:rsidP="004B0E68">
      <w:pPr>
        <w:pStyle w:val="a9"/>
        <w:shd w:val="clear" w:color="auto" w:fill="FFFFFF"/>
        <w:spacing w:before="0" w:beforeAutospacing="0" w:after="0" w:afterAutospacing="0" w:line="300" w:lineRule="atLeast"/>
        <w:ind w:left="180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และงานอนาคต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 </w:t>
      </w:r>
      <w:r w:rsidRPr="002F6AFA">
        <w:rPr>
          <w:rFonts w:ascii="TH SarabunIT๙" w:hAnsi="TH SarabunIT๙" w:cs="TH SarabunIT๙"/>
          <w:sz w:val="32"/>
          <w:szCs w:val="32"/>
        </w:rPr>
        <w:tab/>
        <w:t>9. </w:t>
      </w:r>
      <w:r w:rsidRPr="002F6AFA">
        <w:rPr>
          <w:rFonts w:ascii="TH SarabunIT๙" w:hAnsi="TH SarabunIT๙" w:cs="TH SarabunIT๙"/>
          <w:sz w:val="32"/>
          <w:szCs w:val="32"/>
          <w:cs/>
        </w:rPr>
        <w:t>มีการใช้คนเต็มที่หรือไม่ มีการมอบหมายและควบคุมงานเหมาะสมหรือไม่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120" w:afterAutospacing="0" w:line="300" w:lineRule="atLeast"/>
        <w:rPr>
          <w:rStyle w:val="aa"/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 </w:t>
      </w:r>
      <w:r w:rsidRPr="002F6AFA">
        <w:rPr>
          <w:rFonts w:ascii="TH SarabunIT๙" w:hAnsi="TH SarabunIT๙" w:cs="TH SarabunIT๙"/>
          <w:sz w:val="32"/>
          <w:szCs w:val="32"/>
        </w:rPr>
        <w:tab/>
        <w:t>10. </w:t>
      </w:r>
      <w:r w:rsidRPr="002F6AFA">
        <w:rPr>
          <w:rFonts w:ascii="TH SarabunIT๙" w:hAnsi="TH SarabunIT๙" w:cs="TH SarabunIT๙"/>
          <w:sz w:val="32"/>
          <w:szCs w:val="32"/>
          <w:cs/>
        </w:rPr>
        <w:t>สร้างมาตรการและสิ่งจูงใจเพื่อช่วยเพิ่มปริมาณงานและประสิทธิภาพงานอย่างไร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Style w:val="aa"/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2F6AFA">
        <w:rPr>
          <w:rFonts w:ascii="TH SarabunIT๙" w:hAnsi="TH SarabunIT๙" w:cs="TH SarabunIT๙"/>
          <w:sz w:val="32"/>
          <w:szCs w:val="32"/>
        </w:rPr>
        <w:t>3 </w:t>
      </w:r>
      <w:r w:rsidRPr="002F6AFA">
        <w:rPr>
          <w:rFonts w:ascii="TH SarabunIT๙" w:hAnsi="TH SarabunIT๙" w:cs="TH SarabunIT๙"/>
          <w:sz w:val="32"/>
          <w:szCs w:val="32"/>
          <w:cs/>
        </w:rPr>
        <w:t>การคำนวณจำนวนกำลังคนที่ต้องการ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>มีวิธีคำนวณที่สำคัญ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 </w:t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>1. </w:t>
      </w:r>
      <w:r w:rsidRPr="002F6AFA">
        <w:rPr>
          <w:rFonts w:ascii="TH SarabunIT๙" w:hAnsi="TH SarabunIT๙" w:cs="TH SarabunIT๙"/>
          <w:sz w:val="32"/>
          <w:szCs w:val="32"/>
          <w:cs/>
        </w:rPr>
        <w:t>การคำนวณจากปริมาณงานและมาตรฐานการทำงาน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>วิธีนี้มีสิ่งสำคัญต้องทราบ</w:t>
      </w:r>
      <w:r w:rsidR="000B2B6C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ประการ</w:t>
      </w:r>
    </w:p>
    <w:p w:rsidR="00783990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 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2F6AFA">
        <w:rPr>
          <w:rFonts w:ascii="TH SarabunIT๙" w:hAnsi="TH SarabunIT๙" w:cs="TH SarabunIT๙"/>
          <w:sz w:val="32"/>
          <w:szCs w:val="32"/>
        </w:rPr>
        <w:t>1.1 </w:t>
      </w:r>
      <w:r w:rsidRPr="002F6AFA">
        <w:rPr>
          <w:rStyle w:val="apple-converted-space"/>
          <w:rFonts w:ascii="TH SarabunIT๙" w:hAnsi="TH SarabunIT๙" w:cs="TH SarabunIT๙"/>
          <w:sz w:val="32"/>
          <w:szCs w:val="32"/>
          <w:cs/>
        </w:rPr>
        <w:t>ปริมาณงาน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Pr="002F6AFA">
        <w:rPr>
          <w:rStyle w:val="apple-converted-space"/>
          <w:rFonts w:ascii="TH SarabunIT๙" w:hAnsi="TH SarabunIT๙" w:cs="TH SarabunIT๙"/>
          <w:sz w:val="32"/>
          <w:szCs w:val="32"/>
          <w:cs/>
        </w:rPr>
        <w:t>ต้องทราบสถิติปริมา</w:t>
      </w:r>
      <w:r w:rsidR="00670BF8">
        <w:rPr>
          <w:rStyle w:val="apple-converted-space"/>
          <w:rFonts w:ascii="TH SarabunIT๙" w:hAnsi="TH SarabunIT๙" w:cs="TH SarabunIT๙" w:hint="cs"/>
          <w:sz w:val="32"/>
          <w:szCs w:val="32"/>
          <w:cs/>
        </w:rPr>
        <w:t>ณ</w:t>
      </w:r>
      <w:r w:rsidRPr="002F6AFA">
        <w:rPr>
          <w:rStyle w:val="apple-converted-space"/>
          <w:rFonts w:ascii="TH SarabunIT๙" w:hAnsi="TH SarabunIT๙" w:cs="TH SarabunIT๙"/>
          <w:sz w:val="32"/>
          <w:szCs w:val="32"/>
          <w:cs/>
        </w:rPr>
        <w:t>งาน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หรือ ผลงานที่ผ่านมาในแต่ละปีขอหน่วยงาน และมีการคาดคะเนแนวโน้มการเพิ่ม/ลดของปริมาณงาน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>อาจคำนวณอัตราเพิ่มของปริมาณงานในปีที่ผ่านมาแล้วนำมาคาดคะเนปริมาณงานในอนาคต สิ่งสำคัญคือปริมาณงานหรือผลงานที่นำมาใช้คำนวณต้องใกล้เคียงความจริงและน่าเชื่อถือ มีหลักฐานพอจะอ้างอิงได้</w:t>
      </w:r>
    </w:p>
    <w:p w:rsidR="00783990" w:rsidRDefault="00783990" w:rsidP="00D453DB">
      <w:pPr>
        <w:pStyle w:val="a9"/>
        <w:shd w:val="clear" w:color="auto" w:fill="FFFFFF"/>
        <w:spacing w:before="0" w:beforeAutospacing="0" w:after="0" w:afterAutospacing="0" w:line="30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14DB" w:rsidRDefault="00D614DB" w:rsidP="00D453DB">
      <w:pPr>
        <w:pStyle w:val="a9"/>
        <w:shd w:val="clear" w:color="auto" w:fill="FFFFFF"/>
        <w:spacing w:before="0" w:beforeAutospacing="0" w:after="0" w:afterAutospacing="0" w:line="30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0AF" w:rsidRDefault="00C660AF" w:rsidP="00D453DB">
      <w:pPr>
        <w:pStyle w:val="a9"/>
        <w:shd w:val="clear" w:color="auto" w:fill="FFFFFF"/>
        <w:spacing w:before="0" w:beforeAutospacing="0" w:after="0" w:afterAutospacing="0" w:line="30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14DB" w:rsidRPr="002F6AFA" w:rsidRDefault="00D614DB" w:rsidP="00D453DB">
      <w:pPr>
        <w:pStyle w:val="a9"/>
        <w:shd w:val="clear" w:color="auto" w:fill="FFFFFF"/>
        <w:spacing w:before="0" w:beforeAutospacing="0" w:after="0" w:afterAutospacing="0" w:line="30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0D7C" w:rsidRPr="002F6AFA" w:rsidRDefault="00E80D7C" w:rsidP="00E80D7C">
      <w:pPr>
        <w:spacing w:line="400" w:lineRule="atLeast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 w:rsidR="006A54F6">
        <w:rPr>
          <w:rFonts w:ascii="TH SarabunIT๙" w:hAnsi="TH SarabunIT๙" w:cs="TH SarabunIT๙"/>
          <w:b/>
          <w:bCs/>
          <w:i/>
          <w:iCs/>
          <w:sz w:val="32"/>
          <w:szCs w:val="32"/>
        </w:rPr>
        <w:t>63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 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2F6AFA">
        <w:rPr>
          <w:rFonts w:ascii="TH SarabunIT๙" w:hAnsi="TH SarabunIT๙" w:cs="TH SarabunIT๙"/>
          <w:sz w:val="32"/>
          <w:szCs w:val="32"/>
        </w:rPr>
        <w:t>1.2 </w:t>
      </w:r>
      <w:r w:rsidRPr="002F6AFA">
        <w:rPr>
          <w:rStyle w:val="apple-converted-space"/>
          <w:rFonts w:ascii="TH SarabunIT๙" w:hAnsi="TH SarabunIT๙" w:cs="TH SarabunIT๙"/>
          <w:sz w:val="32"/>
          <w:szCs w:val="32"/>
          <w:cs/>
        </w:rPr>
        <w:t>มาตรฐานการทำงาน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>เวลามาตรฐานที่คน ๑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คน จะใช้การทำงานแต่ละชิ้น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>                        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การคิดวันและเวลาทำงานมาตรฐานของข้าราชการ</w:t>
      </w:r>
      <w:r w:rsidRPr="002F6AFA">
        <w:rPr>
          <w:rFonts w:ascii="TH SarabunIT๙" w:hAnsi="TH SarabunIT๙" w:cs="TH SarabunIT๙"/>
          <w:sz w:val="32"/>
          <w:szCs w:val="32"/>
        </w:rPr>
        <w:t xml:space="preserve">  </w:t>
      </w:r>
      <w:r w:rsidRPr="002F6AFA">
        <w:rPr>
          <w:rFonts w:ascii="TH SarabunIT๙" w:hAnsi="TH SarabunIT๙" w:cs="TH SarabunIT๙"/>
          <w:sz w:val="32"/>
          <w:szCs w:val="32"/>
          <w:cs/>
        </w:rPr>
        <w:t>มีวิธีการคิด ดังนี้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 xml:space="preserve">1 </w:t>
      </w:r>
      <w:r w:rsidRPr="002F6AFA">
        <w:rPr>
          <w:rFonts w:ascii="TH SarabunIT๙" w:hAnsi="TH SarabunIT๙" w:cs="TH SarabunIT๙"/>
          <w:sz w:val="32"/>
          <w:szCs w:val="32"/>
          <w:cs/>
        </w:rPr>
        <w:t>ปี จะมี</w:t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>52 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สัปดาห์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sz w:val="32"/>
          <w:szCs w:val="32"/>
        </w:rPr>
        <w:t>                        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 xml:space="preserve">1 </w:t>
      </w:r>
      <w:r w:rsidRPr="002F6AFA">
        <w:rPr>
          <w:rFonts w:ascii="TH SarabunIT๙" w:hAnsi="TH SarabunIT๙" w:cs="TH SarabunIT๙"/>
          <w:sz w:val="32"/>
          <w:szCs w:val="32"/>
          <w:cs/>
        </w:rPr>
        <w:t>สัปดาห์จะทำ</w:t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F6AFA">
        <w:rPr>
          <w:rFonts w:ascii="TH SarabunIT๙" w:hAnsi="TH SarabunIT๙" w:cs="TH SarabunIT๙"/>
          <w:sz w:val="32"/>
          <w:szCs w:val="32"/>
        </w:rPr>
        <w:t>5 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วัน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>1 </w:t>
      </w:r>
      <w:r w:rsidRPr="002F6AFA">
        <w:rPr>
          <w:rFonts w:ascii="TH SarabunIT๙" w:hAnsi="TH SarabunIT๙" w:cs="TH SarabunIT๙"/>
          <w:sz w:val="32"/>
          <w:szCs w:val="32"/>
          <w:cs/>
        </w:rPr>
        <w:t>ปี จะมีวันทำ</w:t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>260 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วัน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วันหยุดราชการประจำปี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 xml:space="preserve">13 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วัน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วันหยุดพักผ่อนประจำปี (พักร้อน)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>10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วัน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คิดเฉลี่ยวันหยุดลากิจ ลาป่วย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>7 </w:t>
      </w:r>
      <w:r w:rsidRPr="002F6AFA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วัน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 xml:space="preserve">รวมวันหยุดใน </w:t>
      </w:r>
      <w:r w:rsidRPr="002F6AFA">
        <w:rPr>
          <w:rFonts w:ascii="TH SarabunIT๙" w:hAnsi="TH SarabunIT๙" w:cs="TH SarabunIT๙"/>
          <w:sz w:val="32"/>
          <w:szCs w:val="32"/>
        </w:rPr>
        <w:t xml:space="preserve">1 </w:t>
      </w:r>
      <w:r w:rsidRPr="002F6AFA">
        <w:rPr>
          <w:rFonts w:ascii="TH SarabunIT๙" w:hAnsi="TH SarabunIT๙" w:cs="TH SarabunIT๙"/>
          <w:sz w:val="32"/>
          <w:szCs w:val="32"/>
          <w:cs/>
        </w:rPr>
        <w:t>ปี</w:t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ab/>
        <w:t>30 </w:t>
      </w:r>
      <w:r w:rsidRPr="002F6AFA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2F6AFA">
        <w:rPr>
          <w:rStyle w:val="apple-converted-space"/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      </w:t>
      </w:r>
      <w:r w:rsidRPr="002F6AFA">
        <w:rPr>
          <w:rFonts w:ascii="TH SarabunIT๙" w:hAnsi="TH SarabunIT๙" w:cs="TH SarabunIT๙"/>
          <w:sz w:val="32"/>
          <w:szCs w:val="32"/>
        </w:rPr>
        <w:tab/>
        <w:t xml:space="preserve">*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วันทำงานมาตรฐานของข้าราชการใน </w:t>
      </w:r>
      <w:r w:rsidRPr="002F6AFA">
        <w:rPr>
          <w:rFonts w:ascii="TH SarabunIT๙" w:hAnsi="TH SarabunIT๙" w:cs="TH SarabunIT๙"/>
          <w:sz w:val="32"/>
          <w:szCs w:val="32"/>
        </w:rPr>
        <w:t xml:space="preserve">1 </w:t>
      </w:r>
      <w:r w:rsidRPr="002F6AFA">
        <w:rPr>
          <w:rFonts w:ascii="TH SarabunIT๙" w:hAnsi="TH SarabunIT๙" w:cs="TH SarabunIT๙"/>
          <w:sz w:val="32"/>
          <w:szCs w:val="32"/>
          <w:cs/>
        </w:rPr>
        <w:t>ปี</w:t>
      </w:r>
      <w:r w:rsidRPr="002F6AFA">
        <w:rPr>
          <w:rFonts w:ascii="TH SarabunIT๙" w:hAnsi="TH SarabunIT๙" w:cs="TH SarabunIT๙"/>
          <w:sz w:val="32"/>
          <w:szCs w:val="32"/>
        </w:rPr>
        <w:t>      </w:t>
      </w:r>
      <w:r w:rsidRPr="002F6AFA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>230</w:t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Style w:val="apple-converted-space"/>
          <w:rFonts w:ascii="TH SarabunIT๙" w:hAnsi="TH SarabunIT๙" w:cs="TH SarabunIT๙"/>
          <w:sz w:val="32"/>
          <w:szCs w:val="32"/>
          <w:cs/>
        </w:rPr>
        <w:t>วัน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เวลาทำงานมาตรฐานของข้าราชการใน </w:t>
      </w:r>
      <w:r w:rsidRPr="002F6AFA">
        <w:rPr>
          <w:rFonts w:ascii="TH SarabunIT๙" w:hAnsi="TH SarabunIT๙" w:cs="TH SarabunIT๙"/>
          <w:sz w:val="32"/>
          <w:szCs w:val="32"/>
        </w:rPr>
        <w:t xml:space="preserve">1 </w:t>
      </w:r>
      <w:r w:rsidRPr="002F6AFA">
        <w:rPr>
          <w:rFonts w:ascii="TH SarabunIT๙" w:hAnsi="TH SarabunIT๙" w:cs="TH SarabunIT๙"/>
          <w:sz w:val="32"/>
          <w:szCs w:val="32"/>
          <w:cs/>
        </w:rPr>
        <w:t>วัน</w:t>
      </w:r>
      <w:r w:rsidRPr="002F6AFA">
        <w:rPr>
          <w:rFonts w:ascii="TH SarabunIT๙" w:hAnsi="TH SarabunIT๙" w:cs="TH SarabunIT๙"/>
          <w:sz w:val="32"/>
          <w:szCs w:val="32"/>
        </w:rPr>
        <w:t xml:space="preserve">    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</w:rPr>
        <w:t xml:space="preserve">6 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  <w:t>ชั่วโมง</w:t>
      </w:r>
    </w:p>
    <w:p w:rsidR="00D453DB" w:rsidRPr="00395072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>                     </w:t>
      </w:r>
      <w:r w:rsidR="00395072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F6AFA">
        <w:rPr>
          <w:rFonts w:ascii="TH SarabunIT๙" w:hAnsi="TH SarabunIT๙" w:cs="TH SarabunIT๙"/>
          <w:sz w:val="32"/>
          <w:szCs w:val="32"/>
        </w:rPr>
        <w:t xml:space="preserve">(08.30 – 16.30 </w:t>
      </w:r>
      <w:r w:rsidRPr="002F6AFA">
        <w:rPr>
          <w:rFonts w:ascii="TH SarabunIT๙" w:hAnsi="TH SarabunIT๙" w:cs="TH SarabunIT๙"/>
          <w:sz w:val="32"/>
          <w:szCs w:val="32"/>
          <w:cs/>
        </w:rPr>
        <w:t>น.</w:t>
      </w:r>
      <w:r w:rsidRPr="002F6AFA">
        <w:rPr>
          <w:rFonts w:ascii="TH SarabunIT๙" w:hAnsi="TH SarabunIT๙" w:cs="TH SarabunIT๙"/>
          <w:sz w:val="32"/>
          <w:szCs w:val="32"/>
        </w:rPr>
        <w:t xml:space="preserve">– </w:t>
      </w:r>
      <w:r w:rsidR="0046681B">
        <w:rPr>
          <w:rFonts w:ascii="TH SarabunIT๙" w:hAnsi="TH SarabunIT๙" w:cs="TH SarabunIT๙"/>
          <w:sz w:val="32"/>
          <w:szCs w:val="32"/>
          <w:cs/>
        </w:rPr>
        <w:t>เวลาพักกลางวัน</w:t>
      </w:r>
      <w:r w:rsidR="0046681B">
        <w:rPr>
          <w:rFonts w:ascii="TH SarabunIT๙" w:hAnsi="TH SarabunIT๙" w:cs="TH SarabunIT๙" w:hint="cs"/>
          <w:sz w:val="32"/>
          <w:szCs w:val="32"/>
          <w:cs/>
        </w:rPr>
        <w:t xml:space="preserve"> 1 ชั่วโมง</w:t>
      </w:r>
      <w:r w:rsidR="0039507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>                 ** 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เวลาทำงานของข้าราชการใน </w:t>
      </w:r>
      <w:r w:rsidR="00E74ED7" w:rsidRPr="002F6AFA">
        <w:rPr>
          <w:rFonts w:ascii="TH SarabunIT๙" w:hAnsi="TH SarabunIT๙" w:cs="TH SarabunIT๙"/>
          <w:sz w:val="32"/>
          <w:szCs w:val="32"/>
        </w:rPr>
        <w:t>1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ปี</w:t>
      </w:r>
      <w:r w:rsidRPr="002F6AFA">
        <w:rPr>
          <w:rFonts w:ascii="TH SarabunIT๙" w:hAnsi="TH SarabunIT๙" w:cs="TH SarabunIT๙"/>
          <w:sz w:val="32"/>
          <w:szCs w:val="32"/>
        </w:rPr>
        <w:t> (</w:t>
      </w:r>
      <w:r w:rsidR="00E74ED7" w:rsidRPr="002F6AFA">
        <w:rPr>
          <w:rFonts w:ascii="TH SarabunIT๙" w:hAnsi="TH SarabunIT๙" w:cs="TH SarabunIT๙"/>
          <w:sz w:val="32"/>
          <w:szCs w:val="32"/>
        </w:rPr>
        <w:t>230</w:t>
      </w:r>
      <w:r w:rsidRPr="002F6AFA">
        <w:rPr>
          <w:rFonts w:ascii="TH SarabunIT๙" w:hAnsi="TH SarabunIT๙" w:cs="TH SarabunIT๙"/>
          <w:sz w:val="32"/>
          <w:szCs w:val="32"/>
        </w:rPr>
        <w:t xml:space="preserve"> x </w:t>
      </w:r>
      <w:r w:rsidR="00E74ED7" w:rsidRPr="002F6AFA">
        <w:rPr>
          <w:rFonts w:ascii="TH SarabunIT๙" w:hAnsi="TH SarabunIT๙" w:cs="TH SarabunIT๙"/>
          <w:sz w:val="32"/>
          <w:szCs w:val="32"/>
        </w:rPr>
        <w:t>6</w:t>
      </w:r>
      <w:r w:rsidRPr="002F6AFA">
        <w:rPr>
          <w:rFonts w:ascii="TH SarabunIT๙" w:hAnsi="TH SarabunIT๙" w:cs="TH SarabunIT๙"/>
          <w:sz w:val="32"/>
          <w:szCs w:val="32"/>
        </w:rPr>
        <w:t xml:space="preserve">)    </w:t>
      </w:r>
      <w:r w:rsidRPr="002F6AFA">
        <w:rPr>
          <w:rFonts w:ascii="TH SarabunIT๙" w:hAnsi="TH SarabunIT๙" w:cs="TH SarabunIT๙"/>
          <w:sz w:val="32"/>
          <w:szCs w:val="32"/>
        </w:rPr>
        <w:tab/>
      </w:r>
      <w:r w:rsidR="00E74ED7"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E74ED7" w:rsidRPr="002F6AFA">
        <w:rPr>
          <w:rFonts w:ascii="TH SarabunIT๙" w:hAnsi="TH SarabunIT๙" w:cs="TH SarabunIT๙"/>
          <w:sz w:val="32"/>
          <w:szCs w:val="32"/>
        </w:rPr>
        <w:t>1,380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  <w:r w:rsidR="00E74ED7"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2F6AFA">
        <w:rPr>
          <w:rFonts w:ascii="TH SarabunIT๙" w:hAnsi="TH SarabunIT๙" w:cs="TH SarabunIT๙"/>
          <w:sz w:val="32"/>
          <w:szCs w:val="32"/>
        </w:rPr>
        <w:t> 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2F6AFA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2F6AFA">
        <w:rPr>
          <w:rFonts w:ascii="TH SarabunIT๙" w:hAnsi="TH SarabunIT๙" w:cs="TH SarabunIT๙"/>
          <w:sz w:val="32"/>
          <w:szCs w:val="32"/>
        </w:rPr>
        <w:t>                       (</w:t>
      </w:r>
      <w:r w:rsidR="00E74ED7" w:rsidRPr="002F6AFA">
        <w:rPr>
          <w:rFonts w:ascii="TH SarabunIT๙" w:hAnsi="TH SarabunIT๙" w:cs="TH SarabunIT๙"/>
          <w:sz w:val="32"/>
          <w:szCs w:val="32"/>
        </w:rPr>
        <w:t>1,380</w:t>
      </w:r>
      <w:r w:rsidRPr="002F6AFA">
        <w:rPr>
          <w:rFonts w:ascii="TH SarabunIT๙" w:hAnsi="TH SarabunIT๙" w:cs="TH SarabunIT๙"/>
          <w:sz w:val="32"/>
          <w:szCs w:val="32"/>
        </w:rPr>
        <w:t xml:space="preserve"> x </w:t>
      </w:r>
      <w:r w:rsidR="00E74ED7" w:rsidRPr="002F6AFA">
        <w:rPr>
          <w:rFonts w:ascii="TH SarabunIT๙" w:hAnsi="TH SarabunIT๙" w:cs="TH SarabunIT๙"/>
          <w:sz w:val="32"/>
          <w:szCs w:val="32"/>
        </w:rPr>
        <w:t>60</w:t>
      </w:r>
      <w:r w:rsidRPr="002F6AFA">
        <w:rPr>
          <w:rFonts w:ascii="TH SarabunIT๙" w:hAnsi="TH SarabunIT๙" w:cs="TH SarabunIT๙"/>
          <w:sz w:val="32"/>
          <w:szCs w:val="32"/>
        </w:rPr>
        <w:t>)   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E74ED7"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E74ED7" w:rsidRPr="002F6AFA">
        <w:rPr>
          <w:rFonts w:ascii="TH SarabunIT๙" w:hAnsi="TH SarabunIT๙" w:cs="TH SarabunIT๙"/>
          <w:sz w:val="32"/>
          <w:szCs w:val="32"/>
        </w:rPr>
        <w:t>82,800</w:t>
      </w:r>
      <w:r w:rsidRPr="002F6AFA">
        <w:rPr>
          <w:rFonts w:ascii="TH SarabunIT๙" w:hAnsi="TH SarabunIT๙" w:cs="TH SarabunIT๙"/>
          <w:sz w:val="32"/>
          <w:szCs w:val="32"/>
        </w:rPr>
        <w:t xml:space="preserve">  </w:t>
      </w:r>
      <w:r w:rsidRPr="002F6AFA">
        <w:rPr>
          <w:rFonts w:ascii="TH SarabunIT๙" w:hAnsi="TH SarabunIT๙" w:cs="TH SarabunIT๙"/>
          <w:sz w:val="32"/>
          <w:szCs w:val="32"/>
          <w:cs/>
        </w:rPr>
        <w:t>นาที</w:t>
      </w:r>
    </w:p>
    <w:p w:rsidR="00D453DB" w:rsidRPr="002F6AFA" w:rsidRDefault="00D453DB" w:rsidP="00D453DB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 </w:t>
      </w:r>
      <w:r w:rsidRPr="002F6AFA">
        <w:rPr>
          <w:rFonts w:ascii="TH SarabunIT๙" w:hAnsi="TH SarabunIT๙" w:cs="TH SarabunIT๙"/>
          <w:sz w:val="32"/>
          <w:szCs w:val="32"/>
          <w:cs/>
        </w:rPr>
        <w:t>ซึ่งในการกำหนดจำนวนตำแหน่งข้าราชการจะใช้เวลาทำงานมาตรฐานนี้เป็นเกณฑ์</w:t>
      </w:r>
    </w:p>
    <w:p w:rsidR="00D453DB" w:rsidRPr="002F6AFA" w:rsidRDefault="00D453DB" w:rsidP="00D453DB">
      <w:pPr>
        <w:pStyle w:val="a9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 xml:space="preserve">               </w:t>
      </w:r>
      <w:r w:rsidRPr="002F6AFA">
        <w:rPr>
          <w:rFonts w:ascii="TH SarabunIT๙" w:hAnsi="TH SarabunIT๙" w:cs="TH SarabunIT๙"/>
          <w:sz w:val="32"/>
          <w:szCs w:val="32"/>
          <w:cs/>
        </w:rPr>
        <w:t>สูตรในการคำนวณ</w:t>
      </w:r>
    </w:p>
    <w:p w:rsidR="00D453DB" w:rsidRPr="002F6AFA" w:rsidRDefault="00D15948" w:rsidP="00D453DB">
      <w:pPr>
        <w:pStyle w:val="a9"/>
        <w:shd w:val="clear" w:color="auto" w:fill="FFFFFF"/>
        <w:spacing w:before="0" w:beforeAutospacing="0" w:after="0" w:afterAutospacing="0" w:line="30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19826" wp14:editId="3346CEBC">
                <wp:simplePos x="0" y="0"/>
                <wp:positionH relativeFrom="column">
                  <wp:posOffset>1749425</wp:posOffset>
                </wp:positionH>
                <wp:positionV relativeFrom="paragraph">
                  <wp:posOffset>225425</wp:posOffset>
                </wp:positionV>
                <wp:extent cx="2623820" cy="0"/>
                <wp:effectExtent l="10160" t="5080" r="1397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06D01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7.75pt;margin-top:17.75pt;width:206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v9U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"/>
            </w:pict>
          </mc:Fallback>
        </mc:AlternateContent>
      </w:r>
      <w:r w:rsidR="00D453DB" w:rsidRPr="002F6AFA">
        <w:rPr>
          <w:rFonts w:ascii="TH SarabunIT๙" w:hAnsi="TH SarabunIT๙" w:cs="TH SarabunIT๙"/>
          <w:sz w:val="32"/>
          <w:szCs w:val="32"/>
          <w:cs/>
        </w:rPr>
        <w:t>จำนวนคน</w:t>
      </w:r>
      <w:r w:rsidR="00D453DB" w:rsidRPr="002F6AFA">
        <w:rPr>
          <w:rFonts w:ascii="TH SarabunIT๙" w:hAnsi="TH SarabunIT๙" w:cs="TH SarabunIT๙"/>
          <w:sz w:val="32"/>
          <w:szCs w:val="32"/>
        </w:rPr>
        <w:t xml:space="preserve">  =  </w:t>
      </w:r>
      <w:r w:rsidR="00D453DB" w:rsidRPr="002F6AFA">
        <w:rPr>
          <w:rFonts w:ascii="TH SarabunIT๙" w:hAnsi="TH SarabunIT๙" w:cs="TH SarabunIT๙"/>
          <w:sz w:val="32"/>
          <w:szCs w:val="32"/>
          <w:cs/>
        </w:rPr>
        <w:t>ปริมาณงานทั้งหมด(</w:t>
      </w:r>
      <w:r w:rsidR="00E74ED7" w:rsidRPr="002F6AFA">
        <w:rPr>
          <w:rFonts w:ascii="TH SarabunIT๙" w:hAnsi="TH SarabunIT๙" w:cs="TH SarabunIT๙"/>
          <w:sz w:val="32"/>
          <w:szCs w:val="32"/>
        </w:rPr>
        <w:t>1</w:t>
      </w:r>
      <w:r w:rsidR="00D453DB" w:rsidRPr="002F6AFA">
        <w:rPr>
          <w:rFonts w:ascii="TH SarabunIT๙" w:hAnsi="TH SarabunIT๙" w:cs="TH SarabunIT๙"/>
          <w:sz w:val="32"/>
          <w:szCs w:val="32"/>
          <w:cs/>
        </w:rPr>
        <w:t xml:space="preserve">ปี) </w:t>
      </w:r>
      <w:r w:rsidR="00D453DB" w:rsidRPr="002F6AFA">
        <w:rPr>
          <w:rFonts w:ascii="TH SarabunIT๙" w:hAnsi="TH SarabunIT๙" w:cs="TH SarabunIT๙"/>
          <w:sz w:val="32"/>
          <w:szCs w:val="32"/>
        </w:rPr>
        <w:t xml:space="preserve">x </w:t>
      </w:r>
      <w:r w:rsidR="00D453DB" w:rsidRPr="002F6AFA">
        <w:rPr>
          <w:rFonts w:ascii="TH SarabunIT๙" w:hAnsi="TH SarabunIT๙" w:cs="TH SarabunIT๙"/>
          <w:sz w:val="32"/>
          <w:szCs w:val="32"/>
          <w:cs/>
        </w:rPr>
        <w:t>เวลามาตรฐานต่อ</w:t>
      </w:r>
      <w:r w:rsidR="00D453DB"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="00E74ED7" w:rsidRPr="002F6AFA">
        <w:rPr>
          <w:rFonts w:ascii="TH SarabunIT๙" w:hAnsi="TH SarabunIT๙" w:cs="TH SarabunIT๙"/>
          <w:sz w:val="32"/>
          <w:szCs w:val="32"/>
        </w:rPr>
        <w:t>1</w:t>
      </w:r>
      <w:r w:rsidR="00D453DB" w:rsidRPr="002F6AFA">
        <w:rPr>
          <w:rFonts w:ascii="TH SarabunIT๙" w:hAnsi="TH SarabunIT๙" w:cs="TH SarabunIT๙"/>
          <w:sz w:val="32"/>
          <w:szCs w:val="32"/>
          <w:cs/>
        </w:rPr>
        <w:t xml:space="preserve"> ชิ้น</w:t>
      </w:r>
      <w:r w:rsidR="00D453DB" w:rsidRPr="002F6AFA">
        <w:rPr>
          <w:rFonts w:ascii="TH SarabunIT๙" w:hAnsi="TH SarabunIT๙" w:cs="TH SarabunIT๙"/>
          <w:sz w:val="32"/>
          <w:szCs w:val="32"/>
        </w:rPr>
        <w:t>   </w:t>
      </w:r>
      <w:r w:rsidR="00D453DB" w:rsidRPr="002F6AFA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      </w:t>
      </w:r>
      <w:r w:rsidR="00D453DB" w:rsidRPr="002F6AFA">
        <w:rPr>
          <w:rFonts w:ascii="TH SarabunIT๙" w:hAnsi="TH SarabunIT๙" w:cs="TH SarabunIT๙"/>
          <w:sz w:val="32"/>
          <w:szCs w:val="32"/>
          <w:cs/>
        </w:rPr>
        <w:t>เวลาทำงานมาตรฐานต่อคนต่อปี</w:t>
      </w:r>
    </w:p>
    <w:p w:rsidR="00D453DB" w:rsidRPr="002F6AFA" w:rsidRDefault="00E74ED7" w:rsidP="00E74ED7">
      <w:pPr>
        <w:pStyle w:val="a9"/>
        <w:shd w:val="clear" w:color="auto" w:fill="FFFFFF"/>
        <w:spacing w:before="0" w:beforeAutospacing="0" w:after="0" w:afterAutospacing="0" w:line="30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>2</w:t>
      </w:r>
      <w:r w:rsidR="00D453DB" w:rsidRPr="002F6AFA">
        <w:rPr>
          <w:rFonts w:ascii="TH SarabunIT๙" w:hAnsi="TH SarabunIT๙" w:cs="TH SarabunIT๙"/>
          <w:sz w:val="32"/>
          <w:szCs w:val="32"/>
        </w:rPr>
        <w:t>. </w:t>
      </w:r>
      <w:r w:rsidR="00D453DB" w:rsidRPr="002F6AFA">
        <w:rPr>
          <w:rFonts w:ascii="TH SarabunIT๙" w:hAnsi="TH SarabunIT๙" w:cs="TH SarabunIT๙"/>
          <w:sz w:val="32"/>
          <w:szCs w:val="32"/>
          <w:cs/>
        </w:rPr>
        <w:t>การคำนวณจากปริมาณงานและจำนวนคนที่ใช้อยู่ในปัจจุบัน</w:t>
      </w:r>
      <w:r w:rsidR="00D453DB" w:rsidRPr="002F6AFA">
        <w:rPr>
          <w:rFonts w:ascii="TH SarabunIT๙" w:hAnsi="TH SarabunIT๙" w:cs="TH SarabunIT๙"/>
          <w:sz w:val="32"/>
          <w:szCs w:val="32"/>
        </w:rPr>
        <w:t> </w:t>
      </w:r>
      <w:r w:rsidR="00D453DB" w:rsidRPr="002F6AFA">
        <w:rPr>
          <w:rStyle w:val="apple-converted-space"/>
          <w:rFonts w:ascii="TH SarabunIT๙" w:hAnsi="TH SarabunIT๙" w:cs="TH SarabunIT๙"/>
          <w:sz w:val="32"/>
          <w:szCs w:val="32"/>
          <w:cs/>
        </w:rPr>
        <w:t>วิธีนี้ต้องทราบสถิติผลงานหรือปริมาณงานที่ผ่านมาในแต่ละปี</w:t>
      </w:r>
      <w:r w:rsidR="00D453DB" w:rsidRPr="002F6AFA">
        <w:rPr>
          <w:rFonts w:ascii="TH SarabunIT๙" w:hAnsi="TH SarabunIT๙" w:cs="TH SarabunIT๙"/>
          <w:sz w:val="32"/>
          <w:szCs w:val="32"/>
          <w:cs/>
        </w:rPr>
        <w:t>รวมทั้งจำนวนคนที่ทำงานเหล่านั้นในแต่ละปีเพื่อใช้เป็นแนวสำหรับการกำหนดจำนวนตำแหน่ง หรือจำนวนคนในกรณีที่ปริมาณงานเปลี่ยนแปลงไป</w:t>
      </w:r>
      <w:r w:rsidR="00D453DB" w:rsidRPr="002F6AFA">
        <w:rPr>
          <w:rFonts w:ascii="TH SarabunIT๙" w:hAnsi="TH SarabunIT๙" w:cs="TH SarabunIT๙"/>
          <w:sz w:val="32"/>
          <w:szCs w:val="32"/>
        </w:rPr>
        <w:t> </w:t>
      </w:r>
      <w:r w:rsidR="00D453DB" w:rsidRPr="002F6AFA">
        <w:rPr>
          <w:rFonts w:ascii="TH SarabunIT๙" w:hAnsi="TH SarabunIT๙" w:cs="TH SarabunIT๙"/>
          <w:sz w:val="32"/>
          <w:szCs w:val="32"/>
          <w:cs/>
        </w:rPr>
        <w:t>ซึ่งจากข้อมูลดังกล่าว อาจนำมาคำนวณหาอัตราส่วนระ</w:t>
      </w:r>
      <w:r w:rsidR="00670BF8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D453DB" w:rsidRPr="002F6AFA">
        <w:rPr>
          <w:rFonts w:ascii="TH SarabunIT๙" w:hAnsi="TH SarabunIT๙" w:cs="TH SarabunIT๙"/>
          <w:sz w:val="32"/>
          <w:szCs w:val="32"/>
          <w:cs/>
        </w:rPr>
        <w:t>ว่างปริมาณงานกับจำนวนคนที่ต้องการสำหรับงานต่าง ๆ ได้ เช่น งานด้านสารบรรณ หรืองานด้านการเงิน</w:t>
      </w:r>
      <w:r w:rsidR="00D453DB" w:rsidRPr="002F6AFA">
        <w:rPr>
          <w:rFonts w:ascii="TH SarabunIT๙" w:hAnsi="TH SarabunIT๙" w:cs="TH SarabunIT๙"/>
          <w:sz w:val="32"/>
          <w:szCs w:val="32"/>
        </w:rPr>
        <w:t> </w:t>
      </w:r>
      <w:r w:rsidR="00D453DB" w:rsidRPr="002F6AFA">
        <w:rPr>
          <w:rFonts w:ascii="TH SarabunIT๙" w:hAnsi="TH SarabunIT๙" w:cs="TH SarabunIT๙"/>
          <w:sz w:val="32"/>
          <w:szCs w:val="32"/>
          <w:cs/>
        </w:rPr>
        <w:t>แต่มีข้อควรระวังสำหรับการคำนวณแบบนี้</w:t>
      </w:r>
      <w:r w:rsidR="00D453DB" w:rsidRPr="002F6AFA">
        <w:rPr>
          <w:rFonts w:ascii="TH SarabunIT๙" w:hAnsi="TH SarabunIT๙" w:cs="TH SarabunIT๙"/>
          <w:sz w:val="32"/>
          <w:szCs w:val="32"/>
        </w:rPr>
        <w:t> </w:t>
      </w:r>
      <w:r w:rsidR="00D453DB" w:rsidRPr="002F6AFA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D453DB" w:rsidRPr="002F6AFA" w:rsidRDefault="00E74ED7" w:rsidP="00E74ED7">
      <w:pPr>
        <w:pStyle w:val="a9"/>
        <w:shd w:val="clear" w:color="auto" w:fill="FFFFFF"/>
        <w:spacing w:before="0" w:beforeAutospacing="0" w:after="0" w:afterAutospacing="0" w:line="30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F6AFA">
        <w:rPr>
          <w:rFonts w:ascii="TH SarabunIT๙" w:hAnsi="TH SarabunIT๙" w:cs="TH SarabunIT๙"/>
          <w:sz w:val="32"/>
          <w:szCs w:val="32"/>
        </w:rPr>
        <w:t>2.1</w:t>
      </w:r>
      <w:r w:rsidR="00D453DB" w:rsidRPr="002F6AFA">
        <w:rPr>
          <w:rFonts w:ascii="TH SarabunIT๙" w:hAnsi="TH SarabunIT๙" w:cs="TH SarabunIT๙"/>
          <w:sz w:val="32"/>
          <w:szCs w:val="32"/>
        </w:rPr>
        <w:t> </w:t>
      </w:r>
      <w:r w:rsidR="00D453DB" w:rsidRPr="002F6AFA">
        <w:rPr>
          <w:rFonts w:ascii="TH SarabunIT๙" w:hAnsi="TH SarabunIT๙" w:cs="TH SarabunIT๙"/>
          <w:sz w:val="32"/>
          <w:szCs w:val="32"/>
          <w:cs/>
        </w:rPr>
        <w:t>ต้องศึกษาให้แน่ชัดว่า เจ้าหน้าที่ที่มีอยู่เดิมทำงานเต็มที่หรือไม่</w:t>
      </w:r>
    </w:p>
    <w:p w:rsidR="00D453DB" w:rsidRPr="002F6AFA" w:rsidRDefault="00E74ED7" w:rsidP="00E74ED7">
      <w:pPr>
        <w:pStyle w:val="a9"/>
        <w:shd w:val="clear" w:color="auto" w:fill="FFFFFF"/>
        <w:spacing w:before="0" w:beforeAutospacing="0" w:after="0" w:afterAutospacing="0" w:line="300" w:lineRule="atLeast"/>
        <w:ind w:firstLine="1440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F6AFA">
        <w:rPr>
          <w:rFonts w:ascii="TH SarabunIT๙" w:hAnsi="TH SarabunIT๙" w:cs="TH SarabunIT๙"/>
          <w:sz w:val="32"/>
          <w:szCs w:val="32"/>
        </w:rPr>
        <w:t>2.2</w:t>
      </w:r>
      <w:r w:rsidR="00D453DB" w:rsidRPr="002F6AFA">
        <w:rPr>
          <w:rFonts w:ascii="TH SarabunIT๙" w:hAnsi="TH SarabunIT๙" w:cs="TH SarabunIT๙"/>
          <w:sz w:val="32"/>
          <w:szCs w:val="32"/>
        </w:rPr>
        <w:t> </w:t>
      </w:r>
      <w:r w:rsidR="00D453DB" w:rsidRPr="002F6AFA">
        <w:rPr>
          <w:rFonts w:ascii="TH SarabunIT๙" w:hAnsi="TH SarabunIT๙" w:cs="TH SarabunIT๙"/>
          <w:sz w:val="32"/>
          <w:szCs w:val="32"/>
          <w:cs/>
        </w:rPr>
        <w:t>งานบางอย่างมีปริมาณเพิ่มขึ้น แต่ไม่สัมพันธ์กับจำนวนเจ้าหน้าที่</w:t>
      </w:r>
      <w:r w:rsidR="00D453DB" w:rsidRPr="002F6AFA">
        <w:rPr>
          <w:rFonts w:ascii="TH SarabunIT๙" w:hAnsi="TH SarabunIT๙" w:cs="TH SarabunIT๙"/>
          <w:sz w:val="32"/>
          <w:szCs w:val="32"/>
        </w:rPr>
        <w:t> </w:t>
      </w:r>
      <w:r w:rsidR="00D453DB" w:rsidRPr="002F6AFA">
        <w:rPr>
          <w:rFonts w:ascii="TH SarabunIT๙" w:hAnsi="TH SarabunIT๙" w:cs="TH SarabunIT๙"/>
          <w:sz w:val="32"/>
          <w:szCs w:val="32"/>
          <w:cs/>
        </w:rPr>
        <w:t>จึงไม่สามารถคำนวณโดยวิธีธรรมดาแบบนี้ได้ ต้องใช้วิธีการคำนวณที่ซับซ้อนกว่านี้</w:t>
      </w:r>
    </w:p>
    <w:p w:rsidR="00660342" w:rsidRPr="002F6AFA" w:rsidRDefault="00D453DB" w:rsidP="00AF13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</w:rPr>
        <w:tab/>
      </w:r>
      <w:r w:rsidR="00AA0DCF" w:rsidRPr="002F6AFA">
        <w:rPr>
          <w:rFonts w:ascii="TH SarabunIT๙" w:hAnsi="TH SarabunIT๙" w:cs="TH SarabunIT๙"/>
          <w:sz w:val="32"/>
          <w:szCs w:val="32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>จากแนวทางการวิเคราะห์การกำหนดตำแหน่งดังกล่าว 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 จึงได้</w:t>
      </w:r>
      <w:r w:rsidR="00E74ED7" w:rsidRPr="002F6AFA">
        <w:rPr>
          <w:rFonts w:ascii="TH SarabunIT๙" w:hAnsi="TH SarabunIT๙" w:cs="TH SarabunIT๙"/>
          <w:sz w:val="32"/>
          <w:szCs w:val="32"/>
          <w:cs/>
        </w:rPr>
        <w:t xml:space="preserve">วิเคราะห์ปริมาณงานในปีปัจจุบัน เพื่อกำหนดตำแหน่งใน </w:t>
      </w:r>
      <w:r w:rsidR="00E74ED7" w:rsidRPr="002F6AFA">
        <w:rPr>
          <w:rFonts w:ascii="TH SarabunIT๙" w:hAnsi="TH SarabunIT๙" w:cs="TH SarabunIT๙"/>
          <w:sz w:val="32"/>
          <w:szCs w:val="32"/>
        </w:rPr>
        <w:t xml:space="preserve">3 </w:t>
      </w:r>
      <w:r w:rsidR="00E74ED7" w:rsidRPr="002F6AFA">
        <w:rPr>
          <w:rFonts w:ascii="TH SarabunIT๙" w:hAnsi="TH SarabunIT๙" w:cs="TH SarabunIT๙"/>
          <w:sz w:val="32"/>
          <w:szCs w:val="32"/>
          <w:cs/>
        </w:rPr>
        <w:t xml:space="preserve">ปีข้างหน้า โดยได้วิเคราะห์ปริมาณงาน </w:t>
      </w:r>
      <w:r w:rsidR="00AF1349" w:rsidRPr="002F6AF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453DB" w:rsidRPr="002F6AFA" w:rsidRDefault="00337A0F" w:rsidP="00AF13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(ตาม</w:t>
      </w:r>
      <w:r w:rsidR="00AF1349" w:rsidRPr="002F6AFA">
        <w:rPr>
          <w:rFonts w:ascii="TH SarabunIT๙" w:hAnsi="TH SarabunIT๙" w:cs="TH SarabunIT๙"/>
          <w:sz w:val="32"/>
          <w:szCs w:val="32"/>
          <w:cs/>
        </w:rPr>
        <w:t>เอกสารแนบ</w:t>
      </w:r>
      <w:r w:rsidRPr="002F6AFA">
        <w:rPr>
          <w:rFonts w:ascii="TH SarabunIT๙" w:hAnsi="TH SarabunIT๙" w:cs="TH SarabunIT๙"/>
          <w:sz w:val="32"/>
          <w:szCs w:val="32"/>
          <w:cs/>
        </w:rPr>
        <w:t>ท้าย</w:t>
      </w:r>
      <w:r w:rsidR="00C6289D" w:rsidRPr="002F6AFA">
        <w:rPr>
          <w:rFonts w:ascii="TH SarabunIT๙" w:hAnsi="TH SarabunIT๙" w:cs="TH SarabunIT๙"/>
          <w:sz w:val="32"/>
          <w:szCs w:val="32"/>
          <w:cs/>
        </w:rPr>
        <w:t>ใน</w:t>
      </w:r>
      <w:r w:rsidRPr="002F6AFA">
        <w:rPr>
          <w:rFonts w:ascii="TH SarabunIT๙" w:hAnsi="TH SarabunIT๙" w:cs="TH SarabunIT๙"/>
          <w:sz w:val="32"/>
          <w:szCs w:val="32"/>
          <w:cs/>
        </w:rPr>
        <w:t>ภาคผนวก)</w:t>
      </w:r>
    </w:p>
    <w:p w:rsidR="00E24C9C" w:rsidRDefault="006234BA" w:rsidP="00725C89">
      <w:pPr>
        <w:spacing w:after="0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F6AFA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EF57E6">
        <w:rPr>
          <w:rFonts w:ascii="TH SarabunIT๙" w:hAnsi="TH SarabunIT๙" w:cs="TH SarabunIT๙"/>
          <w:spacing w:val="-4"/>
          <w:sz w:val="32"/>
          <w:szCs w:val="32"/>
          <w:cs/>
        </w:rPr>
        <w:t>โนนกาเล็น</w:t>
      </w:r>
      <w:r w:rsidRPr="002F6AF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ได้วิเคราะห์ปริมาณงานและการกำหนดตำแหน่งจาก</w:t>
      </w:r>
    </w:p>
    <w:p w:rsidR="006234BA" w:rsidRDefault="006234BA" w:rsidP="00725C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ภารกิจที่จะดำเนินการในแต่ละส่วนราชการในอนาคต </w:t>
      </w:r>
      <w:r w:rsidRPr="002F6AFA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2F6AFA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ในแต่ละส่วนราชการ </w:t>
      </w:r>
      <w:r w:rsidR="003552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มีเท่าใด เพื่อนำมาวิเคราะห์ว่าจะใช้ตำแหน่งใด จำนวนเท่าใด ในส่วนราชการใด</w:t>
      </w:r>
      <w:r w:rsidRPr="002F6AFA">
        <w:rPr>
          <w:rFonts w:ascii="TH SarabunIT๙" w:hAnsi="TH SarabunIT๙" w:cs="TH SarabunIT๙"/>
          <w:sz w:val="32"/>
          <w:szCs w:val="32"/>
        </w:rPr>
        <w:t xml:space="preserve"> </w:t>
      </w:r>
      <w:r w:rsidRPr="002F6AF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ในระยะเวลา </w:t>
      </w:r>
      <w:r w:rsidRPr="002F6AFA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2F6AF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 w:rsidR="003552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F6AFA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และปริมาณงานและเพื่อให้คุ้มค่าต่อการใช้จ่ายงบประมาณขององค์กรปกครองส่วนท้องถิ่นและเพื่อให้</w:t>
      </w:r>
      <w:r w:rsidRPr="002F6AFA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การบริหารงานขององค์กรปกครองส่วนท้องถิ่นเป็นไปอย่างมีประสิทธิภาพ ประสิทธิผล โดยนำผลการวิเคราะห์ตำแหน่งมากรอกข้อมูล</w:t>
      </w:r>
      <w:r w:rsidRPr="002F6AFA">
        <w:rPr>
          <w:rFonts w:ascii="TH SarabunIT๙" w:hAnsi="TH SarabunIT๙" w:cs="TH SarabunIT๙"/>
          <w:sz w:val="32"/>
          <w:szCs w:val="32"/>
          <w:cs/>
        </w:rPr>
        <w:t xml:space="preserve">ลงในกรอบอัตรากำลัง </w:t>
      </w:r>
      <w:r w:rsidRPr="002F6AFA">
        <w:rPr>
          <w:rFonts w:ascii="TH SarabunIT๙" w:hAnsi="TH SarabunIT๙" w:cs="TH SarabunIT๙"/>
          <w:sz w:val="32"/>
          <w:szCs w:val="32"/>
        </w:rPr>
        <w:t xml:space="preserve">3 </w:t>
      </w:r>
      <w:r w:rsidRPr="002F6AFA">
        <w:rPr>
          <w:rFonts w:ascii="TH SarabunIT๙" w:hAnsi="TH SarabunIT๙" w:cs="TH SarabunIT๙"/>
          <w:sz w:val="32"/>
          <w:szCs w:val="32"/>
          <w:cs/>
        </w:rPr>
        <w:t>ปี ดังนี้</w:t>
      </w:r>
    </w:p>
    <w:p w:rsidR="00E80D7C" w:rsidRDefault="00E80D7C" w:rsidP="00725C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0D7C" w:rsidRDefault="00E80D7C" w:rsidP="00725C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1F73" w:rsidRPr="00E07A39" w:rsidRDefault="006F1F73" w:rsidP="00725C89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80D7C" w:rsidRDefault="00E80D7C" w:rsidP="00E80D7C">
      <w:pPr>
        <w:tabs>
          <w:tab w:val="left" w:pos="1843"/>
        </w:tabs>
        <w:spacing w:after="0" w:line="20" w:lineRule="atLeast"/>
        <w:jc w:val="right"/>
        <w:rPr>
          <w:rFonts w:ascii="TH SarabunIT๙" w:hAnsi="TH SarabunIT๙" w:cs="TH SarabunIT๙"/>
          <w:b/>
          <w:bCs/>
          <w:i/>
          <w:iCs/>
          <w:spacing w:val="-4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pacing w:val="-4"/>
          <w:sz w:val="32"/>
          <w:szCs w:val="32"/>
          <w:cs/>
        </w:rPr>
        <w:lastRenderedPageBreak/>
        <w:t xml:space="preserve">หน้า </w:t>
      </w:r>
      <w:r w:rsidR="004800C5">
        <w:rPr>
          <w:rFonts w:ascii="TH SarabunIT๙" w:hAnsi="TH SarabunIT๙" w:cs="TH SarabunIT๙" w:hint="cs"/>
          <w:b/>
          <w:bCs/>
          <w:i/>
          <w:iCs/>
          <w:spacing w:val="-4"/>
          <w:sz w:val="32"/>
          <w:szCs w:val="32"/>
          <w:cs/>
        </w:rPr>
        <w:t>6</w:t>
      </w:r>
      <w:r w:rsidR="006A54F6">
        <w:rPr>
          <w:rFonts w:ascii="TH SarabunIT๙" w:hAnsi="TH SarabunIT๙" w:cs="TH SarabunIT๙" w:hint="cs"/>
          <w:b/>
          <w:bCs/>
          <w:i/>
          <w:iCs/>
          <w:spacing w:val="-4"/>
          <w:sz w:val="32"/>
          <w:szCs w:val="32"/>
          <w:cs/>
        </w:rPr>
        <w:t>4</w:t>
      </w:r>
    </w:p>
    <w:p w:rsidR="00BC70D3" w:rsidRDefault="00BC70D3" w:rsidP="00BC70D3">
      <w:pPr>
        <w:tabs>
          <w:tab w:val="left" w:pos="1843"/>
        </w:tabs>
        <w:spacing w:after="0" w:line="20" w:lineRule="atLeast"/>
        <w:ind w:right="399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กรอบอัตรากำลัง 3 ปี </w:t>
      </w:r>
      <w:r w:rsidR="009E6C4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ประจำปีงบประมาณ </w:t>
      </w:r>
      <w:r w:rsidRPr="002F6AF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พ.ศ. 256</w:t>
      </w:r>
      <w:r w:rsidR="004800C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Pr="002F6AF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47287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–</w:t>
      </w:r>
      <w:r w:rsidRPr="002F6AF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256</w:t>
      </w:r>
      <w:r w:rsidR="004800C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9</w:t>
      </w:r>
    </w:p>
    <w:p w:rsidR="006F1F73" w:rsidRPr="00D96531" w:rsidRDefault="006F1F73" w:rsidP="00BC70D3">
      <w:pPr>
        <w:tabs>
          <w:tab w:val="left" w:pos="1843"/>
        </w:tabs>
        <w:spacing w:after="0" w:line="20" w:lineRule="atLeast"/>
        <w:ind w:right="399"/>
        <w:jc w:val="center"/>
        <w:rPr>
          <w:rFonts w:ascii="TH SarabunIT๙" w:hAnsi="TH SarabunIT๙" w:cs="TH SarabunIT๙"/>
          <w:b/>
          <w:bCs/>
          <w:spacing w:val="-4"/>
          <w:sz w:val="10"/>
          <w:szCs w:val="10"/>
        </w:rPr>
      </w:pPr>
    </w:p>
    <w:tbl>
      <w:tblPr>
        <w:tblW w:w="110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3400"/>
        <w:gridCol w:w="717"/>
        <w:gridCol w:w="701"/>
        <w:gridCol w:w="709"/>
        <w:gridCol w:w="712"/>
        <w:gridCol w:w="711"/>
        <w:gridCol w:w="710"/>
        <w:gridCol w:w="709"/>
        <w:gridCol w:w="1986"/>
      </w:tblGrid>
      <w:tr w:rsidR="00472872" w:rsidRPr="00E43315" w:rsidTr="00E07A39">
        <w:trPr>
          <w:cantSplit/>
          <w:trHeight w:val="641"/>
        </w:trPr>
        <w:tc>
          <w:tcPr>
            <w:tcW w:w="703" w:type="dxa"/>
            <w:vMerge w:val="restart"/>
          </w:tcPr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472872" w:rsidRPr="007903F6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903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903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400" w:type="dxa"/>
            <w:vMerge w:val="restart"/>
          </w:tcPr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D1ED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ส่วนราชการ</w:t>
            </w:r>
          </w:p>
        </w:tc>
        <w:tc>
          <w:tcPr>
            <w:tcW w:w="717" w:type="dxa"/>
            <w:vMerge w:val="restart"/>
          </w:tcPr>
          <w:p w:rsidR="00472872" w:rsidRPr="003D1ED5" w:rsidRDefault="00472872" w:rsidP="00472872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กรอบ</w:t>
            </w:r>
          </w:p>
          <w:p w:rsidR="00472872" w:rsidRPr="003D1ED5" w:rsidRDefault="00472872" w:rsidP="00472872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อัตรา</w:t>
            </w:r>
          </w:p>
          <w:p w:rsidR="00472872" w:rsidRPr="003D1ED5" w:rsidRDefault="00472872" w:rsidP="00472872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กำลังเดิม</w:t>
            </w:r>
          </w:p>
        </w:tc>
        <w:tc>
          <w:tcPr>
            <w:tcW w:w="2122" w:type="dxa"/>
            <w:gridSpan w:val="3"/>
          </w:tcPr>
          <w:p w:rsidR="00472872" w:rsidRPr="003D1ED5" w:rsidRDefault="00472872" w:rsidP="00472872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กรอบอัตราตำแหน่งที่คาด</w:t>
            </w:r>
          </w:p>
          <w:p w:rsidR="00472872" w:rsidRPr="003D1ED5" w:rsidRDefault="00472872" w:rsidP="00472872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ว่าจะต้องใช้ในช่วง</w:t>
            </w:r>
          </w:p>
          <w:p w:rsidR="00472872" w:rsidRPr="003D1ED5" w:rsidRDefault="00472872" w:rsidP="00472872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ระยะเวลา 3 ปีข้างหน้า</w:t>
            </w:r>
          </w:p>
        </w:tc>
        <w:tc>
          <w:tcPr>
            <w:tcW w:w="2130" w:type="dxa"/>
            <w:gridSpan w:val="3"/>
          </w:tcPr>
          <w:p w:rsidR="00472872" w:rsidRPr="003D1ED5" w:rsidRDefault="00472872" w:rsidP="00472872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อัตรากำลังคน</w:t>
            </w:r>
          </w:p>
          <w:p w:rsidR="00472872" w:rsidRPr="003D1ED5" w:rsidRDefault="00472872" w:rsidP="00472872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เพิ่ม / ลด</w:t>
            </w:r>
          </w:p>
        </w:tc>
        <w:tc>
          <w:tcPr>
            <w:tcW w:w="1986" w:type="dxa"/>
            <w:vMerge w:val="restart"/>
          </w:tcPr>
          <w:p w:rsidR="00472872" w:rsidRPr="003D1ED5" w:rsidRDefault="00472872" w:rsidP="00472872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หมายเหตุ</w:t>
            </w:r>
          </w:p>
        </w:tc>
      </w:tr>
      <w:tr w:rsidR="00472872" w:rsidRPr="00E43315" w:rsidTr="00E07A39">
        <w:trPr>
          <w:cantSplit/>
          <w:trHeight w:val="243"/>
        </w:trPr>
        <w:tc>
          <w:tcPr>
            <w:tcW w:w="703" w:type="dxa"/>
            <w:vMerge/>
          </w:tcPr>
          <w:p w:rsidR="00472872" w:rsidRPr="003D1ED5" w:rsidRDefault="00472872" w:rsidP="00472872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400" w:type="dxa"/>
            <w:vMerge/>
          </w:tcPr>
          <w:p w:rsidR="00472872" w:rsidRPr="003D1ED5" w:rsidRDefault="00472872" w:rsidP="00472872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17" w:type="dxa"/>
            <w:vMerge/>
          </w:tcPr>
          <w:p w:rsidR="00472872" w:rsidRPr="003D1ED5" w:rsidRDefault="00472872" w:rsidP="00472872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1" w:type="dxa"/>
          </w:tcPr>
          <w:p w:rsidR="00472872" w:rsidRPr="003D1ED5" w:rsidRDefault="00472872" w:rsidP="00B75255">
            <w:pPr>
              <w:pStyle w:val="2"/>
              <w:spacing w:before="0" w:line="20" w:lineRule="atLeast"/>
              <w:jc w:val="center"/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  <w:t>256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color w:val="000000"/>
                <w:szCs w:val="26"/>
                <w:cs/>
              </w:rPr>
              <w:t>7</w:t>
            </w:r>
          </w:p>
        </w:tc>
        <w:tc>
          <w:tcPr>
            <w:tcW w:w="709" w:type="dxa"/>
          </w:tcPr>
          <w:p w:rsidR="00472872" w:rsidRPr="003D1ED5" w:rsidRDefault="00472872" w:rsidP="00B75255">
            <w:pPr>
              <w:pStyle w:val="2"/>
              <w:spacing w:before="0" w:line="20" w:lineRule="atLeast"/>
              <w:jc w:val="center"/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  <w:t>256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color w:val="000000"/>
                <w:szCs w:val="26"/>
                <w:cs/>
              </w:rPr>
              <w:t>8</w:t>
            </w:r>
          </w:p>
        </w:tc>
        <w:tc>
          <w:tcPr>
            <w:tcW w:w="712" w:type="dxa"/>
          </w:tcPr>
          <w:p w:rsidR="00472872" w:rsidRPr="003D1ED5" w:rsidRDefault="00472872" w:rsidP="00B75255">
            <w:pPr>
              <w:pStyle w:val="2"/>
              <w:spacing w:before="0" w:line="20" w:lineRule="atLeast"/>
              <w:jc w:val="center"/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  <w:t>256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color w:val="000000"/>
                <w:szCs w:val="26"/>
                <w:cs/>
              </w:rPr>
              <w:t>9</w:t>
            </w:r>
          </w:p>
        </w:tc>
        <w:tc>
          <w:tcPr>
            <w:tcW w:w="711" w:type="dxa"/>
          </w:tcPr>
          <w:p w:rsidR="00472872" w:rsidRPr="003D1ED5" w:rsidRDefault="00472872" w:rsidP="00B75255">
            <w:pPr>
              <w:pStyle w:val="2"/>
              <w:spacing w:before="0" w:line="20" w:lineRule="atLeast"/>
              <w:jc w:val="center"/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  <w:t>256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color w:val="000000"/>
                <w:szCs w:val="26"/>
                <w:cs/>
              </w:rPr>
              <w:t>7</w:t>
            </w:r>
          </w:p>
        </w:tc>
        <w:tc>
          <w:tcPr>
            <w:tcW w:w="710" w:type="dxa"/>
          </w:tcPr>
          <w:p w:rsidR="00472872" w:rsidRPr="003D1ED5" w:rsidRDefault="00472872" w:rsidP="00B75255">
            <w:pPr>
              <w:pStyle w:val="2"/>
              <w:spacing w:before="0" w:line="20" w:lineRule="atLeast"/>
              <w:jc w:val="center"/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  <w:t>256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color w:val="000000"/>
                <w:szCs w:val="26"/>
                <w:cs/>
              </w:rPr>
              <w:t>8</w:t>
            </w:r>
          </w:p>
        </w:tc>
        <w:tc>
          <w:tcPr>
            <w:tcW w:w="709" w:type="dxa"/>
          </w:tcPr>
          <w:p w:rsidR="00472872" w:rsidRPr="003D1ED5" w:rsidRDefault="00472872" w:rsidP="00B75255">
            <w:pPr>
              <w:pStyle w:val="2"/>
              <w:spacing w:before="0" w:line="20" w:lineRule="atLeast"/>
              <w:jc w:val="center"/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  <w:t>256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color w:val="000000"/>
                <w:szCs w:val="26"/>
                <w:cs/>
              </w:rPr>
              <w:t>9</w:t>
            </w:r>
          </w:p>
        </w:tc>
        <w:tc>
          <w:tcPr>
            <w:tcW w:w="1986" w:type="dxa"/>
            <w:vMerge/>
          </w:tcPr>
          <w:p w:rsidR="00472872" w:rsidRPr="003D1ED5" w:rsidRDefault="00472872" w:rsidP="00472872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72872" w:rsidRPr="00E43315" w:rsidTr="00E07A39">
        <w:trPr>
          <w:trHeight w:val="1262"/>
        </w:trPr>
        <w:tc>
          <w:tcPr>
            <w:tcW w:w="703" w:type="dxa"/>
          </w:tcPr>
          <w:p w:rsidR="00472872" w:rsidRPr="009151FF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1.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E12ABA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2.</w:t>
            </w:r>
          </w:p>
        </w:tc>
        <w:tc>
          <w:tcPr>
            <w:tcW w:w="3400" w:type="dxa"/>
          </w:tcPr>
          <w:p w:rsidR="00472872" w:rsidRPr="009151FF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ปลัดองค์การบริหารส่วนตำบล</w:t>
            </w: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(นักบริหารงานท้องถิ่น ระดับกลาง</w:t>
            </w:r>
            <w:r w:rsidR="00B03A97">
              <w:rPr>
                <w:rFonts w:ascii="TH SarabunIT๙" w:hAnsi="TH SarabunIT๙" w:cs="TH SarabunIT๙" w:hint="cs"/>
                <w:sz w:val="26"/>
                <w:szCs w:val="26"/>
                <w:cs/>
              </w:rPr>
              <w:t>/ต้น</w:t>
            </w: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รองปลัดองค์การบริหารส่วนตำบล</w:t>
            </w:r>
          </w:p>
          <w:p w:rsidR="00472872" w:rsidRPr="00B7525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(นักบริหารงานท้องถิ่น ระดับต้น)</w:t>
            </w:r>
          </w:p>
        </w:tc>
        <w:tc>
          <w:tcPr>
            <w:tcW w:w="717" w:type="dxa"/>
          </w:tcPr>
          <w:p w:rsidR="00472872" w:rsidRPr="009151FF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2F25A7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1" w:type="dxa"/>
          </w:tcPr>
          <w:p w:rsidR="00472872" w:rsidRPr="009151FF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709" w:type="dxa"/>
          </w:tcPr>
          <w:p w:rsidR="00472872" w:rsidRPr="009151FF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712" w:type="dxa"/>
          </w:tcPr>
          <w:p w:rsidR="00472872" w:rsidRPr="009151FF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711" w:type="dxa"/>
          </w:tcPr>
          <w:p w:rsidR="00472872" w:rsidRPr="009151FF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767C3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10" w:type="dxa"/>
          </w:tcPr>
          <w:p w:rsidR="00472872" w:rsidRPr="009151FF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767C3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472872" w:rsidRPr="009151FF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986" w:type="dxa"/>
          </w:tcPr>
          <w:p w:rsidR="00472872" w:rsidRPr="003D1ED5" w:rsidRDefault="00003A24" w:rsidP="00B03A97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ว่างเดิม 1 ต.ค. 65</w:t>
            </w:r>
          </w:p>
          <w:p w:rsidR="00472872" w:rsidRPr="003D1ED5" w:rsidRDefault="00472872" w:rsidP="00472872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(อยู่ระหว่างการสรรหา)</w:t>
            </w:r>
          </w:p>
          <w:p w:rsidR="00472872" w:rsidRPr="003D1ED5" w:rsidRDefault="00472872" w:rsidP="00472872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72872" w:rsidRPr="00E43315" w:rsidTr="00E07A39">
        <w:trPr>
          <w:trHeight w:val="5395"/>
        </w:trPr>
        <w:tc>
          <w:tcPr>
            <w:tcW w:w="703" w:type="dxa"/>
          </w:tcPr>
          <w:p w:rsidR="00472872" w:rsidRPr="009151FF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Pr="00C667DD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  <w:p w:rsidR="00472872" w:rsidRPr="006F2817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5.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6.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C667DD">
              <w:rPr>
                <w:rFonts w:ascii="TH SarabunIT๙" w:hAnsi="TH SarabunIT๙" w:cs="TH SarabunIT๙"/>
                <w:sz w:val="28"/>
              </w:rPr>
              <w:t>7.</w:t>
            </w:r>
          </w:p>
          <w:p w:rsidR="00003A24" w:rsidRPr="00C667DD" w:rsidRDefault="00003A24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</w:t>
            </w:r>
          </w:p>
          <w:p w:rsidR="00472872" w:rsidRPr="002F25A7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Pr="006F2817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</w:p>
          <w:p w:rsidR="00472872" w:rsidRPr="003D1ED5" w:rsidRDefault="006F2817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="00472872" w:rsidRPr="003D1ED5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  <w:p w:rsidR="00472872" w:rsidRPr="003D1ED5" w:rsidRDefault="006F2817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="00472872" w:rsidRPr="003D1ED5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  <w:p w:rsidR="00472872" w:rsidRPr="003D1ED5" w:rsidRDefault="006F2817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11</w:t>
            </w:r>
            <w:r w:rsidR="00472872" w:rsidRPr="003D1ED5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  <w:p w:rsidR="00472872" w:rsidRPr="003D1ED5" w:rsidRDefault="006F2817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  <w:r w:rsidR="00472872" w:rsidRPr="003D1ED5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  <w:p w:rsidR="00472872" w:rsidRPr="003D1ED5" w:rsidRDefault="006F2817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</w:t>
            </w:r>
            <w:r w:rsidR="00472872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  <w:p w:rsidR="00472872" w:rsidRPr="003D1ED5" w:rsidRDefault="006F2817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14</w:t>
            </w:r>
            <w:r w:rsidR="00472872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  <w:p w:rsidR="00003A24" w:rsidRDefault="006F2817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15</w:t>
            </w:r>
          </w:p>
          <w:p w:rsidR="00454B60" w:rsidRDefault="00454B60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16</w:t>
            </w:r>
          </w:p>
          <w:p w:rsidR="00454B60" w:rsidRDefault="00454B60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17</w:t>
            </w:r>
          </w:p>
          <w:p w:rsidR="00454B60" w:rsidRPr="00003A24" w:rsidRDefault="00454B60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18</w:t>
            </w:r>
          </w:p>
        </w:tc>
        <w:tc>
          <w:tcPr>
            <w:tcW w:w="3400" w:type="dxa"/>
          </w:tcPr>
          <w:p w:rsidR="00472872" w:rsidRPr="009151FF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10"/>
                <w:szCs w:val="10"/>
                <w:u w:val="single"/>
              </w:rPr>
            </w:pPr>
          </w:p>
          <w:p w:rsidR="00472872" w:rsidRPr="009151FF" w:rsidRDefault="00472872" w:rsidP="00B35FC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3D1ED5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สำนักปลัด อบต. (01)</w:t>
            </w:r>
          </w:p>
          <w:p w:rsidR="00472872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3D1ED5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หัวหน้าสำนักปลัด</w:t>
            </w: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3D1ED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นักบริหารงานทั่วไประดับต้น) </w:t>
            </w: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นักทรัพยากรบุคคล (</w:t>
            </w: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</w:t>
            </w: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ก.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</w:t>
            </w:r>
            <w:r w:rsidRPr="00003A2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ชก.</w:t>
            </w:r>
            <w:r w:rsidRPr="00003A2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นักวิเคราะห์นโยบายและแผน (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ปก./</w:t>
            </w:r>
            <w:r w:rsidRPr="00003A2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</w:t>
            </w:r>
            <w:r w:rsidRPr="00003A24">
              <w:rPr>
                <w:rFonts w:ascii="TH SarabunIT๙" w:hAnsi="TH SarabunIT๙" w:cs="TH SarabunIT๙"/>
                <w:sz w:val="26"/>
                <w:szCs w:val="26"/>
                <w:cs/>
              </w:rPr>
              <w:t>ก.)</w:t>
            </w:r>
          </w:p>
          <w:p w:rsidR="00472872" w:rsidRPr="00003A24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ป้องกันและบรรเทาสารธารณภัย</w:t>
            </w: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ปก./</w:t>
            </w:r>
            <w:r w:rsidRPr="00003A2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</w:t>
            </w:r>
            <w:r w:rsidRPr="00003A24">
              <w:rPr>
                <w:rFonts w:ascii="TH SarabunIT๙" w:hAnsi="TH SarabunIT๙" w:cs="TH SarabunIT๙"/>
                <w:sz w:val="26"/>
                <w:szCs w:val="26"/>
                <w:cs/>
              </w:rPr>
              <w:t>ก.)</w:t>
            </w:r>
          </w:p>
          <w:p w:rsidR="00472872" w:rsidRPr="00003A24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นักวิชาการสาธารณสุข (ปก./</w:t>
            </w:r>
            <w:r w:rsidRPr="00003A2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ชก.)</w:t>
            </w:r>
          </w:p>
          <w:p w:rsidR="00472872" w:rsidRPr="00003A24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นักจัดการงานทั่วไป (</w:t>
            </w:r>
            <w:r w:rsidRPr="00003A2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ปก./ชก)</w:t>
            </w:r>
          </w:p>
          <w:p w:rsidR="00472872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003A24">
              <w:rPr>
                <w:rFonts w:ascii="TH SarabunIT๙" w:hAnsi="TH SarabunIT๙" w:cs="TH SarabunIT๙"/>
                <w:sz w:val="26"/>
                <w:szCs w:val="26"/>
                <w:cs/>
              </w:rPr>
              <w:t>เจ้าพนักงานธุรการ (</w:t>
            </w:r>
            <w:r w:rsidRPr="00003A2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ปง./</w:t>
            </w:r>
            <w:r w:rsidRPr="00003A24">
              <w:rPr>
                <w:rFonts w:ascii="TH SarabunIT๙" w:hAnsi="TH SarabunIT๙" w:cs="TH SarabunIT๙"/>
                <w:sz w:val="26"/>
                <w:szCs w:val="26"/>
                <w:cs/>
              </w:rPr>
              <w:t>ชง.</w:t>
            </w: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:rsidR="00003A24" w:rsidRDefault="00003A24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เจ้าพนักงานธุรการ (ปง./ชง.)</w:t>
            </w:r>
          </w:p>
          <w:p w:rsidR="00472872" w:rsidRPr="002F25A7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พนักงานจ้าง</w:t>
            </w: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ผู้ช่วยนักวิเคราะห์นโยบายและแผน</w:t>
            </w: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3D1ED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ผู้ช่วยเจ้าพนักงานป้องกันและบรรเทาสาธารณภัย</w:t>
            </w: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พนักงานขับรถเครื่องจักรกลขนาดเบา (ทักษะ)</w:t>
            </w: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ผู้ช่วยนักวิชาการเกษตร</w:t>
            </w:r>
          </w:p>
          <w:p w:rsidR="00454B60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ผู้ช่วยนักทรัพยากรบุคคล</w:t>
            </w:r>
          </w:p>
          <w:p w:rsidR="00454B60" w:rsidRDefault="00454B60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ผู้ช่วยเจ้าพนักงานธุรการ</w:t>
            </w:r>
          </w:p>
          <w:p w:rsidR="00472872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พนักงานขับรถยนต์</w:t>
            </w: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86214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A75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(ทั่วไป)</w:t>
            </w:r>
          </w:p>
          <w:p w:rsidR="00454B60" w:rsidRDefault="00CA7584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ภารโรง</w:t>
            </w:r>
          </w:p>
          <w:p w:rsidR="00003A24" w:rsidRDefault="00454B60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พนักงานดับเพลิง</w:t>
            </w:r>
            <w:r w:rsidR="0086214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454B60" w:rsidRPr="003D1ED5" w:rsidRDefault="00454B60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คนงาน</w:t>
            </w:r>
          </w:p>
        </w:tc>
        <w:tc>
          <w:tcPr>
            <w:tcW w:w="717" w:type="dxa"/>
          </w:tcPr>
          <w:p w:rsidR="00472872" w:rsidRPr="00772850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003A24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003A24" w:rsidRPr="003D1ED5" w:rsidRDefault="00003A24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741237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54B60" w:rsidRDefault="00B75255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003A24" w:rsidRDefault="00472872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54B60" w:rsidRDefault="00B75255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454B60" w:rsidRPr="003D1ED5" w:rsidRDefault="00B75255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701" w:type="dxa"/>
          </w:tcPr>
          <w:p w:rsidR="00472872" w:rsidRPr="00772850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003A24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403F8A" w:rsidRDefault="00003A24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8A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03F8A" w:rsidRPr="00403F8A" w:rsidRDefault="00403F8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454B60" w:rsidRDefault="00454B60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472872" w:rsidRPr="003D1ED5" w:rsidRDefault="00454B60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003A24" w:rsidRDefault="00003A24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54B60" w:rsidRDefault="00454B60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  <w:p w:rsidR="00454B60" w:rsidRPr="003D1ED5" w:rsidRDefault="00454B60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72872" w:rsidRPr="00772850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03F8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03F8A" w:rsidRPr="003D1ED5" w:rsidRDefault="00403F8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741237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54B60" w:rsidRDefault="00454B60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003A24" w:rsidRDefault="00472872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54B60" w:rsidRDefault="00454B60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  <w:p w:rsidR="00454B60" w:rsidRPr="003D1ED5" w:rsidRDefault="00454B60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712" w:type="dxa"/>
          </w:tcPr>
          <w:p w:rsidR="00472872" w:rsidRPr="00772850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03F8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403F8A" w:rsidRDefault="00403F8A" w:rsidP="00403F8A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8A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03F8A" w:rsidRPr="00403F8A" w:rsidRDefault="00403F8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54B60" w:rsidRDefault="00454B60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003A24" w:rsidRDefault="00472872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54B60" w:rsidRDefault="00454B60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  <w:p w:rsidR="00454B60" w:rsidRPr="003D1ED5" w:rsidRDefault="00454B60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711" w:type="dxa"/>
          </w:tcPr>
          <w:p w:rsidR="00472872" w:rsidRPr="00772850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Default="009E7FDA" w:rsidP="009E7FDA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03F8A" w:rsidRPr="00403F8A" w:rsidRDefault="00403F8A" w:rsidP="009E7FDA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8A">
              <w:rPr>
                <w:rFonts w:ascii="TH SarabunIT๙" w:hAnsi="TH SarabunIT๙" w:cs="TH SarabunIT๙"/>
                <w:sz w:val="26"/>
                <w:szCs w:val="26"/>
              </w:rPr>
              <w:t xml:space="preserve"> -</w:t>
            </w:r>
          </w:p>
          <w:p w:rsidR="009E7FDA" w:rsidRDefault="009E7FD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9E7FDA" w:rsidRDefault="009E7FD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E7FDA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54B60" w:rsidRDefault="00454B60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+1</w:t>
            </w:r>
          </w:p>
          <w:p w:rsidR="00472872" w:rsidRDefault="009E7FD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003A24" w:rsidRDefault="00472872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454B60" w:rsidRDefault="00454B60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+2</w:t>
            </w:r>
          </w:p>
          <w:p w:rsidR="00454B60" w:rsidRPr="003D1ED5" w:rsidRDefault="00454B60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+1</w:t>
            </w:r>
          </w:p>
        </w:tc>
        <w:tc>
          <w:tcPr>
            <w:tcW w:w="710" w:type="dxa"/>
          </w:tcPr>
          <w:p w:rsidR="00472872" w:rsidRPr="00772850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741237" w:rsidRDefault="009E7FD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72872" w:rsidRDefault="00403F8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-</w:t>
            </w:r>
          </w:p>
          <w:p w:rsidR="00403F8A" w:rsidRPr="003D1ED5" w:rsidRDefault="00403F8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9E7FDA" w:rsidRDefault="009E7FD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54B60" w:rsidRDefault="00454B60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9E7FDA" w:rsidRDefault="009E7FD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003A24" w:rsidRDefault="009E7FDA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54B60" w:rsidRDefault="00454B60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54B60" w:rsidRPr="003D1ED5" w:rsidRDefault="00454B60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472872" w:rsidRPr="00772850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741237" w:rsidRDefault="009E7FD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72872" w:rsidRDefault="00403F8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-</w:t>
            </w:r>
          </w:p>
          <w:p w:rsidR="00403F8A" w:rsidRPr="003D1ED5" w:rsidRDefault="00403F8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472872" w:rsidRDefault="009E7FD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54B60" w:rsidRDefault="00454B60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9E7FDA" w:rsidRDefault="009E7FD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003A24" w:rsidRDefault="009E7FDA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54B60" w:rsidRDefault="00454B60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54B60" w:rsidRPr="003D1ED5" w:rsidRDefault="00454B60" w:rsidP="00003A2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986" w:type="dxa"/>
          </w:tcPr>
          <w:p w:rsidR="00472872" w:rsidRPr="009B2FDE" w:rsidRDefault="00472872" w:rsidP="00472872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Default="00003A24" w:rsidP="00472872">
            <w:pPr>
              <w:spacing w:after="0" w:line="20" w:lineRule="atLeast"/>
              <w:ind w:left="-1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ว่างเดิม</w:t>
            </w:r>
            <w:r w:rsidR="0047287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1 พ.ย.65</w:t>
            </w:r>
            <w:r w:rsidR="0047287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472872" w:rsidRPr="003D1ED5" w:rsidRDefault="00472872" w:rsidP="00472872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(อยู่ระหว่างการสรรหา)</w:t>
            </w:r>
          </w:p>
          <w:p w:rsidR="00472872" w:rsidRPr="003D1ED5" w:rsidRDefault="00472872" w:rsidP="00472872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6F2817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F8A" w:rsidRPr="00403F8A" w:rsidRDefault="00403F8A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Pr="001F2FB8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Cs w:val="22"/>
              </w:rPr>
            </w:pPr>
            <w:r w:rsidRPr="001F2FB8">
              <w:rPr>
                <w:rFonts w:ascii="TH SarabunIT๙" w:hAnsi="TH SarabunIT๙" w:cs="TH SarabunIT๙" w:hint="cs"/>
                <w:szCs w:val="22"/>
                <w:cs/>
              </w:rPr>
              <w:t>(</w:t>
            </w:r>
            <w:r w:rsidR="00403F8A">
              <w:rPr>
                <w:rFonts w:ascii="TH SarabunIT๙" w:hAnsi="TH SarabunIT๙" w:cs="TH SarabunIT๙" w:hint="cs"/>
                <w:szCs w:val="22"/>
                <w:cs/>
              </w:rPr>
              <w:t xml:space="preserve">ว่างเดิม </w:t>
            </w:r>
            <w:r w:rsidRPr="001F2FB8">
              <w:rPr>
                <w:rFonts w:ascii="TH SarabunIT๙" w:hAnsi="TH SarabunIT๙" w:cs="TH SarabunIT๙" w:hint="cs"/>
                <w:szCs w:val="22"/>
                <w:cs/>
              </w:rPr>
              <w:t>1 พ.ย. 65)</w:t>
            </w:r>
          </w:p>
          <w:p w:rsidR="00472872" w:rsidRPr="001F2FB8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Cs w:val="22"/>
              </w:rPr>
            </w:pPr>
            <w:r w:rsidRPr="001F2FB8">
              <w:rPr>
                <w:rFonts w:ascii="TH SarabunIT๙" w:hAnsi="TH SarabunIT๙" w:cs="TH SarabunIT๙" w:hint="cs"/>
                <w:szCs w:val="22"/>
                <w:cs/>
              </w:rPr>
              <w:t>(อยู่ระหว่างการรับโอน)</w:t>
            </w: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03A24" w:rsidRDefault="00454B60" w:rsidP="00454B6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ขอเพิ่ม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อัตรา</w:t>
            </w:r>
          </w:p>
          <w:p w:rsidR="00003A24" w:rsidRDefault="00003A24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54B60" w:rsidRDefault="00454B60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54B60" w:rsidRDefault="00454B60" w:rsidP="00454B6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ขอเพิ่ม 2 อัตรา</w:t>
            </w:r>
          </w:p>
          <w:p w:rsidR="00454B60" w:rsidRPr="001F2FB8" w:rsidRDefault="00454B60" w:rsidP="00454B6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ขอเพิ่ม 1 อัตรา</w:t>
            </w:r>
          </w:p>
        </w:tc>
      </w:tr>
      <w:tr w:rsidR="00472872" w:rsidRPr="00E43315" w:rsidTr="00E07A39">
        <w:trPr>
          <w:trHeight w:val="70"/>
        </w:trPr>
        <w:tc>
          <w:tcPr>
            <w:tcW w:w="703" w:type="dxa"/>
          </w:tcPr>
          <w:p w:rsidR="00472872" w:rsidRPr="00741237" w:rsidRDefault="006F2817" w:rsidP="006F2817">
            <w:pPr>
              <w:spacing w:after="0" w:line="20" w:lineRule="atLeast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/>
                <w:sz w:val="10"/>
                <w:szCs w:val="10"/>
              </w:rPr>
              <w:t>6</w:t>
            </w:r>
          </w:p>
          <w:p w:rsidR="00472872" w:rsidRPr="004A2C0F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472872" w:rsidRPr="003D1ED5" w:rsidRDefault="00472872" w:rsidP="00472872">
            <w:pPr>
              <w:tabs>
                <w:tab w:val="center" w:pos="176"/>
              </w:tabs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1.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2.</w:t>
            </w:r>
          </w:p>
          <w:p w:rsidR="00E07A39" w:rsidRPr="003D1ED5" w:rsidRDefault="00E07A39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3.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4.</w:t>
            </w:r>
          </w:p>
          <w:p w:rsidR="00472872" w:rsidRPr="00DD08D3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72872" w:rsidRPr="003D1ED5" w:rsidRDefault="00472872" w:rsidP="00472872">
            <w:pPr>
              <w:tabs>
                <w:tab w:val="center" w:pos="176"/>
              </w:tabs>
              <w:spacing w:before="240"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7.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8.</w:t>
            </w:r>
          </w:p>
        </w:tc>
        <w:tc>
          <w:tcPr>
            <w:tcW w:w="3400" w:type="dxa"/>
          </w:tcPr>
          <w:p w:rsidR="00472872" w:rsidRPr="00741237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10"/>
                <w:szCs w:val="10"/>
                <w:u w:val="single"/>
              </w:rPr>
            </w:pP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3D1ED5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กองคลัง</w:t>
            </w:r>
            <w:r w:rsidRPr="003D1ED5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3D1ED5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(04)</w:t>
            </w: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D1ED5">
              <w:rPr>
                <w:rFonts w:ascii="TH SarabunIT๙" w:hAnsi="TH SarabunIT๙" w:cs="TH SarabunIT๙"/>
                <w:sz w:val="24"/>
                <w:szCs w:val="24"/>
                <w:cs/>
              </w:rPr>
              <w:t>ผู้อำนวยการกองคลัง(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นักบริหารงานคลัง</w:t>
            </w:r>
            <w:r w:rsidRPr="003D1ED5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ระดับต้น)</w:t>
            </w:r>
          </w:p>
          <w:p w:rsidR="00472872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นักวิชาการ</w:t>
            </w: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พัสดุ (</w:t>
            </w: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ปก</w:t>
            </w: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/ชก</w:t>
            </w: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:rsidR="00E07A39" w:rsidRPr="003D1ED5" w:rsidRDefault="00E07A39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003A24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เจ้าพนักงานจัดเก็บรายได้ (</w:t>
            </w:r>
            <w:r w:rsidRPr="00003A2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ปง./</w:t>
            </w:r>
            <w:r w:rsidRPr="00003A24">
              <w:rPr>
                <w:rFonts w:ascii="TH SarabunIT๙" w:hAnsi="TH SarabunIT๙" w:cs="TH SarabunIT๙"/>
                <w:sz w:val="26"/>
                <w:szCs w:val="26"/>
                <w:cs/>
              </w:rPr>
              <w:t>ชง.)</w:t>
            </w:r>
          </w:p>
          <w:p w:rsidR="00472872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03A2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เจ้าพนักงานการเงินและบัญชี</w:t>
            </w:r>
            <w:r w:rsidR="0086214C" w:rsidRPr="00003A2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86214C" w:rsidRPr="00003A24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(ปง./ชง.</w:t>
            </w:r>
            <w:r w:rsidR="008621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472872" w:rsidRPr="00741237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พนักงานจ้าง</w:t>
            </w:r>
          </w:p>
          <w:p w:rsidR="00472872" w:rsidRPr="003D1ED5" w:rsidRDefault="00472872" w:rsidP="006F1F73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ผู้ช่วยเจ้าพนักงานจัดเก็บรายได้</w:t>
            </w:r>
          </w:p>
          <w:p w:rsidR="00472872" w:rsidRPr="003D1ED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ผู้ช่วยเจ้าพนั</w:t>
            </w: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</w:t>
            </w: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งานการเงินและบัญชี</w:t>
            </w:r>
          </w:p>
          <w:p w:rsidR="00472872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ผู้ช่วยเจ้าพนักงาน</w:t>
            </w:r>
            <w:r w:rsidRPr="003D1E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ธุรการ</w:t>
            </w:r>
          </w:p>
          <w:p w:rsidR="00472872" w:rsidRPr="00B75255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311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คนงาน</w:t>
            </w:r>
          </w:p>
        </w:tc>
        <w:tc>
          <w:tcPr>
            <w:tcW w:w="717" w:type="dxa"/>
          </w:tcPr>
          <w:p w:rsidR="00472872" w:rsidRPr="00741237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E07A39" w:rsidRPr="003D1ED5" w:rsidRDefault="00E07A39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054B2E" w:rsidRPr="00054B2E" w:rsidRDefault="00054B2E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701" w:type="dxa"/>
          </w:tcPr>
          <w:p w:rsidR="00472872" w:rsidRPr="00741237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E07A39" w:rsidRPr="003D1ED5" w:rsidRDefault="00E07A39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472872" w:rsidRPr="009151FF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72872" w:rsidRPr="00741237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E07A39" w:rsidRPr="003D1ED5" w:rsidRDefault="00E07A39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472872" w:rsidRPr="009151FF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712" w:type="dxa"/>
          </w:tcPr>
          <w:p w:rsidR="00472872" w:rsidRPr="00741237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E07A39" w:rsidRPr="003D1ED5" w:rsidRDefault="00E07A39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472872" w:rsidRPr="009151FF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711" w:type="dxa"/>
          </w:tcPr>
          <w:p w:rsidR="00472872" w:rsidRPr="00741237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E07A39" w:rsidRPr="003D1ED5" w:rsidRDefault="00E07A39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Default="00E07A39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472872" w:rsidRPr="009151FF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054B2E" w:rsidRPr="003D1ED5" w:rsidRDefault="00054B2E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10" w:type="dxa"/>
          </w:tcPr>
          <w:p w:rsidR="00472872" w:rsidRPr="00741237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E07A39" w:rsidRPr="003D1ED5" w:rsidRDefault="00E07A39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9151FF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E07A39" w:rsidRDefault="00E07A39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054B2E" w:rsidRPr="003D1ED5" w:rsidRDefault="00054B2E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472872" w:rsidRPr="009151FF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E07A39" w:rsidRPr="003D1ED5" w:rsidRDefault="00E07A39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9151FF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Pr="003D1ED5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72872" w:rsidRDefault="00472872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054B2E" w:rsidRPr="003D1ED5" w:rsidRDefault="00054B2E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986" w:type="dxa"/>
          </w:tcPr>
          <w:p w:rsidR="00472872" w:rsidRPr="00741237" w:rsidRDefault="00472872" w:rsidP="00472872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72872" w:rsidRPr="00742C25" w:rsidRDefault="00472872" w:rsidP="00472872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2872" w:rsidRDefault="00472872" w:rsidP="00472872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03F8A" w:rsidRPr="00403F8A" w:rsidRDefault="00AD0C06" w:rsidP="00403F8A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ว่าง</w:t>
            </w:r>
            <w:r w:rsidR="00403F8A" w:rsidRPr="00403F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เดิม</w:t>
            </w:r>
            <w:r w:rsidRPr="00403F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4 ต.ค.64</w:t>
            </w:r>
          </w:p>
          <w:p w:rsidR="00472872" w:rsidRPr="00403F8A" w:rsidRDefault="00403F8A" w:rsidP="00403F8A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3F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ขอใช้บัญชี (กสถ.)</w:t>
            </w:r>
          </w:p>
          <w:p w:rsidR="00472872" w:rsidRDefault="00472872" w:rsidP="00472872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872" w:rsidRPr="00061EE2" w:rsidRDefault="00472872" w:rsidP="00472872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2872" w:rsidRPr="00AD0C06" w:rsidRDefault="00472872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1F73" w:rsidRPr="00E43315" w:rsidTr="00E07A39">
        <w:trPr>
          <w:trHeight w:val="70"/>
        </w:trPr>
        <w:tc>
          <w:tcPr>
            <w:tcW w:w="703" w:type="dxa"/>
          </w:tcPr>
          <w:p w:rsidR="006F1F73" w:rsidRDefault="006F1F73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F1F73" w:rsidRDefault="006F1F73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F1F73" w:rsidRPr="00E43315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:rsidR="006F1F73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:rsidR="006F1F73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3.</w:t>
            </w:r>
          </w:p>
          <w:p w:rsidR="006F1F73" w:rsidRPr="00E43315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4.</w:t>
            </w:r>
          </w:p>
          <w:p w:rsidR="006F1F73" w:rsidRPr="00741237" w:rsidRDefault="006F1F73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3400" w:type="dxa"/>
          </w:tcPr>
          <w:p w:rsidR="006F1F73" w:rsidRPr="00E43315" w:rsidRDefault="006F1F73" w:rsidP="006F1F73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E43315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กองช่าง (05)</w:t>
            </w:r>
          </w:p>
          <w:p w:rsidR="006F1F73" w:rsidRPr="00E43315" w:rsidRDefault="006F1F73" w:rsidP="006F1F73">
            <w:pPr>
              <w:spacing w:after="0" w:line="20" w:lineRule="atLeast"/>
              <w:rPr>
                <w:rFonts w:ascii="TH SarabunIT๙" w:hAnsi="TH SarabunIT๙" w:cs="TH SarabunIT๙"/>
                <w:szCs w:val="22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  <w:cs/>
              </w:rPr>
              <w:t>ผู้อำนวยการกองช่าง</w:t>
            </w:r>
            <w:r w:rsidRPr="00E43315">
              <w:rPr>
                <w:rFonts w:ascii="TH SarabunIT๙" w:hAnsi="TH SarabunIT๙" w:cs="TH SarabunIT๙"/>
                <w:szCs w:val="22"/>
                <w:cs/>
              </w:rPr>
              <w:t>(นักบริหารงานช่าง ระดับต้น)</w:t>
            </w:r>
          </w:p>
          <w:p w:rsidR="006F1F73" w:rsidRPr="00003A24" w:rsidRDefault="006F1F73" w:rsidP="006F1F73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003A24">
              <w:rPr>
                <w:rFonts w:ascii="TH SarabunIT๙" w:hAnsi="TH SarabunIT๙" w:cs="TH SarabunIT๙"/>
                <w:sz w:val="24"/>
                <w:szCs w:val="24"/>
                <w:cs/>
              </w:rPr>
              <w:t>นายช่างโยธา (</w:t>
            </w:r>
            <w:r w:rsidRPr="00003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ปง./</w:t>
            </w:r>
            <w:r w:rsidRPr="00003A24">
              <w:rPr>
                <w:rFonts w:ascii="TH SarabunIT๙" w:hAnsi="TH SarabunIT๙" w:cs="TH SarabunIT๙"/>
                <w:sz w:val="24"/>
                <w:szCs w:val="24"/>
                <w:cs/>
              </w:rPr>
              <w:t>ชง.)</w:t>
            </w:r>
          </w:p>
          <w:p w:rsidR="006F1F73" w:rsidRPr="00003A24" w:rsidRDefault="006F1F73" w:rsidP="006F1F73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003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นายช่างไฟฟ้า (ปง./ชง</w:t>
            </w:r>
            <w:r w:rsidRPr="00003A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3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6F1F73" w:rsidRPr="00E43315" w:rsidRDefault="006F1F73" w:rsidP="006F1F73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03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เจ้าพนักงานประปา (ปง./ชง.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6F1F73" w:rsidRPr="00741237" w:rsidRDefault="006F1F73" w:rsidP="00472872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10"/>
                <w:szCs w:val="10"/>
                <w:u w:val="single"/>
              </w:rPr>
            </w:pPr>
          </w:p>
        </w:tc>
        <w:tc>
          <w:tcPr>
            <w:tcW w:w="717" w:type="dxa"/>
          </w:tcPr>
          <w:p w:rsidR="006F1F73" w:rsidRDefault="006F1F73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F1F73" w:rsidRPr="00054B2E" w:rsidRDefault="006F1F73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F1F73" w:rsidRPr="00E43315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F1F73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F1F73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F1F73" w:rsidRPr="00E43315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F1F73" w:rsidRPr="00741237" w:rsidRDefault="006F1F73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1" w:type="dxa"/>
          </w:tcPr>
          <w:p w:rsidR="006F1F73" w:rsidRDefault="006F1F73" w:rsidP="00472872">
            <w:pPr>
              <w:spacing w:after="0" w:line="20" w:lineRule="atLeas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F1F73" w:rsidRPr="00054B2E" w:rsidRDefault="006F1F73" w:rsidP="00472872">
            <w:pPr>
              <w:spacing w:after="0" w:line="20" w:lineRule="atLeas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F1F73" w:rsidRPr="00E43315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F1F73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F1F73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F1F73" w:rsidRPr="00E43315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F1F73" w:rsidRPr="00741237" w:rsidRDefault="006F1F73" w:rsidP="00472872">
            <w:pPr>
              <w:spacing w:after="0" w:line="20" w:lineRule="atLeast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9" w:type="dxa"/>
          </w:tcPr>
          <w:p w:rsidR="006F1F73" w:rsidRPr="00054B2E" w:rsidRDefault="006F1F73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F1F73" w:rsidRDefault="006F1F73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F1F73" w:rsidRPr="00E43315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F1F73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F1F73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F1F73" w:rsidRPr="00E43315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F1F73" w:rsidRPr="00741237" w:rsidRDefault="006F1F73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12" w:type="dxa"/>
          </w:tcPr>
          <w:p w:rsidR="006F1F73" w:rsidRPr="00054B2E" w:rsidRDefault="006F1F73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F1F73" w:rsidRDefault="006F1F73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F1F73" w:rsidRPr="00E43315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F1F73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F1F73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F1F73" w:rsidRPr="00E43315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F1F73" w:rsidRPr="00741237" w:rsidRDefault="006F1F73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11" w:type="dxa"/>
          </w:tcPr>
          <w:p w:rsidR="006F1F73" w:rsidRDefault="006F1F73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F1F73" w:rsidRPr="00054B2E" w:rsidRDefault="006F1F73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F1F73" w:rsidRPr="00E43315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F1F73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F1F73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F1F73" w:rsidRPr="00E43315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F1F73" w:rsidRPr="00741237" w:rsidRDefault="006F1F73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10" w:type="dxa"/>
          </w:tcPr>
          <w:p w:rsidR="006F1F73" w:rsidRPr="00054B2E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F1F73" w:rsidRPr="00E43315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F1F73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F1F73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F1F73" w:rsidRPr="00E43315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F1F73" w:rsidRPr="00741237" w:rsidRDefault="006F1F73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9" w:type="dxa"/>
          </w:tcPr>
          <w:p w:rsidR="006F1F73" w:rsidRPr="00054B2E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F1F73" w:rsidRPr="00E43315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F1F73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F1F73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F1F73" w:rsidRPr="00E43315" w:rsidRDefault="006F1F73" w:rsidP="006F1F7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F1F73" w:rsidRPr="006F1F73" w:rsidRDefault="006F1F73" w:rsidP="004728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986" w:type="dxa"/>
          </w:tcPr>
          <w:p w:rsidR="006F1F73" w:rsidRPr="00741237" w:rsidRDefault="006F1F73" w:rsidP="00472872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</w:tbl>
    <w:p w:rsidR="00BC70D3" w:rsidRPr="002F6AFA" w:rsidRDefault="00BC70D3" w:rsidP="00BC70D3">
      <w:pPr>
        <w:tabs>
          <w:tab w:val="left" w:pos="1843"/>
        </w:tabs>
        <w:spacing w:after="0" w:line="20" w:lineRule="atLeast"/>
        <w:ind w:right="399"/>
        <w:jc w:val="center"/>
        <w:rPr>
          <w:rFonts w:ascii="TH SarabunIT๙" w:hAnsi="TH SarabunIT๙" w:cs="TH SarabunIT๙"/>
          <w:b/>
          <w:bCs/>
          <w:spacing w:val="-4"/>
          <w:sz w:val="16"/>
          <w:szCs w:val="16"/>
          <w:cs/>
        </w:rPr>
      </w:pPr>
    </w:p>
    <w:p w:rsidR="00CE47C0" w:rsidRDefault="006A54F6" w:rsidP="00D16976">
      <w:pPr>
        <w:tabs>
          <w:tab w:val="left" w:pos="1843"/>
        </w:tabs>
        <w:spacing w:after="0" w:line="20" w:lineRule="atLeast"/>
        <w:jc w:val="right"/>
        <w:rPr>
          <w:rFonts w:ascii="TH SarabunIT๙" w:hAnsi="TH SarabunIT๙" w:cs="TH SarabunIT๙"/>
          <w:b/>
          <w:bCs/>
          <w:i/>
          <w:iCs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i/>
          <w:iCs/>
          <w:spacing w:val="-4"/>
          <w:sz w:val="32"/>
          <w:szCs w:val="32"/>
          <w:cs/>
        </w:rPr>
        <w:t>หน้า 65</w:t>
      </w:r>
    </w:p>
    <w:p w:rsidR="00CE47C0" w:rsidRPr="002F6AFA" w:rsidRDefault="00CE47C0" w:rsidP="00D16976">
      <w:pPr>
        <w:tabs>
          <w:tab w:val="left" w:pos="1843"/>
        </w:tabs>
        <w:spacing w:after="0" w:line="20" w:lineRule="atLeast"/>
        <w:jc w:val="right"/>
        <w:rPr>
          <w:rFonts w:ascii="TH SarabunIT๙" w:hAnsi="TH SarabunIT๙" w:cs="TH SarabunIT๙"/>
          <w:b/>
          <w:bCs/>
          <w:i/>
          <w:iCs/>
          <w:spacing w:val="-4"/>
          <w:sz w:val="32"/>
          <w:szCs w:val="32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3400"/>
        <w:gridCol w:w="717"/>
        <w:gridCol w:w="701"/>
        <w:gridCol w:w="709"/>
        <w:gridCol w:w="712"/>
        <w:gridCol w:w="711"/>
        <w:gridCol w:w="710"/>
        <w:gridCol w:w="709"/>
        <w:gridCol w:w="2127"/>
      </w:tblGrid>
      <w:tr w:rsidR="00B35FC7" w:rsidRPr="00E43315" w:rsidTr="00D63D87">
        <w:trPr>
          <w:cantSplit/>
          <w:trHeight w:val="641"/>
        </w:trPr>
        <w:tc>
          <w:tcPr>
            <w:tcW w:w="703" w:type="dxa"/>
            <w:vMerge w:val="restart"/>
          </w:tcPr>
          <w:p w:rsidR="00B35FC7" w:rsidRPr="003D1ED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B35FC7" w:rsidRPr="007903F6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903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</w:t>
            </w:r>
          </w:p>
          <w:p w:rsidR="00B35FC7" w:rsidRPr="003D1ED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903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400" w:type="dxa"/>
            <w:vMerge w:val="restart"/>
          </w:tcPr>
          <w:p w:rsidR="00B35FC7" w:rsidRPr="003D1ED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B35FC7" w:rsidRPr="003D1ED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B35FC7" w:rsidRPr="003D1ED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D1ED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ส่วนราชการ</w:t>
            </w:r>
          </w:p>
        </w:tc>
        <w:tc>
          <w:tcPr>
            <w:tcW w:w="717" w:type="dxa"/>
            <w:vMerge w:val="restart"/>
          </w:tcPr>
          <w:p w:rsidR="00B35FC7" w:rsidRPr="003D1ED5" w:rsidRDefault="00B35FC7" w:rsidP="00343E27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กรอบ</w:t>
            </w:r>
          </w:p>
          <w:p w:rsidR="00B35FC7" w:rsidRPr="003D1ED5" w:rsidRDefault="00B35FC7" w:rsidP="00343E27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อัตรา</w:t>
            </w:r>
          </w:p>
          <w:p w:rsidR="00B35FC7" w:rsidRPr="003D1ED5" w:rsidRDefault="00B35FC7" w:rsidP="00343E27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กำลังเดิม</w:t>
            </w:r>
          </w:p>
        </w:tc>
        <w:tc>
          <w:tcPr>
            <w:tcW w:w="2122" w:type="dxa"/>
            <w:gridSpan w:val="3"/>
          </w:tcPr>
          <w:p w:rsidR="00B35FC7" w:rsidRPr="003D1ED5" w:rsidRDefault="00B35FC7" w:rsidP="00343E27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กรอบอัตราตำแหน่งที่คาด</w:t>
            </w:r>
          </w:p>
          <w:p w:rsidR="00B35FC7" w:rsidRPr="003D1ED5" w:rsidRDefault="00B35FC7" w:rsidP="00343E27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ว่าจะต้องใช้ในช่วง</w:t>
            </w:r>
          </w:p>
          <w:p w:rsidR="00B35FC7" w:rsidRPr="003D1ED5" w:rsidRDefault="00B35FC7" w:rsidP="00343E27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ระยะเวลา 3 ปีข้างหน้า</w:t>
            </w:r>
          </w:p>
        </w:tc>
        <w:tc>
          <w:tcPr>
            <w:tcW w:w="2130" w:type="dxa"/>
            <w:gridSpan w:val="3"/>
          </w:tcPr>
          <w:p w:rsidR="00B35FC7" w:rsidRPr="003D1ED5" w:rsidRDefault="00B35FC7" w:rsidP="00343E27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อัตรากำลังคน</w:t>
            </w:r>
          </w:p>
          <w:p w:rsidR="00B35FC7" w:rsidRPr="003D1ED5" w:rsidRDefault="00B35FC7" w:rsidP="00343E27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เพิ่ม / ลด</w:t>
            </w:r>
          </w:p>
        </w:tc>
        <w:tc>
          <w:tcPr>
            <w:tcW w:w="2127" w:type="dxa"/>
            <w:vMerge w:val="restart"/>
          </w:tcPr>
          <w:p w:rsidR="00B35FC7" w:rsidRPr="003D1ED5" w:rsidRDefault="00B35FC7" w:rsidP="00343E27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B35FC7" w:rsidRPr="003D1ED5" w:rsidRDefault="00B35FC7" w:rsidP="00343E27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D1ED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หมายเหตุ</w:t>
            </w:r>
          </w:p>
        </w:tc>
      </w:tr>
      <w:tr w:rsidR="00B35FC7" w:rsidRPr="00E43315" w:rsidTr="00D63D87">
        <w:trPr>
          <w:cantSplit/>
          <w:trHeight w:val="243"/>
        </w:trPr>
        <w:tc>
          <w:tcPr>
            <w:tcW w:w="703" w:type="dxa"/>
            <w:vMerge/>
          </w:tcPr>
          <w:p w:rsidR="00B35FC7" w:rsidRPr="003D1ED5" w:rsidRDefault="00B35FC7" w:rsidP="00343E27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400" w:type="dxa"/>
            <w:vMerge/>
          </w:tcPr>
          <w:p w:rsidR="00B35FC7" w:rsidRPr="003D1ED5" w:rsidRDefault="00B35FC7" w:rsidP="00343E27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17" w:type="dxa"/>
            <w:vMerge/>
          </w:tcPr>
          <w:p w:rsidR="00B35FC7" w:rsidRPr="003D1ED5" w:rsidRDefault="00B35FC7" w:rsidP="00343E27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1" w:type="dxa"/>
          </w:tcPr>
          <w:p w:rsidR="00B35FC7" w:rsidRPr="003D1ED5" w:rsidRDefault="00B35FC7" w:rsidP="00343E27">
            <w:pPr>
              <w:pStyle w:val="2"/>
              <w:spacing w:line="20" w:lineRule="atLeast"/>
              <w:jc w:val="center"/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  <w:t>256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color w:val="000000"/>
                <w:szCs w:val="26"/>
                <w:cs/>
              </w:rPr>
              <w:t>7</w:t>
            </w:r>
          </w:p>
        </w:tc>
        <w:tc>
          <w:tcPr>
            <w:tcW w:w="709" w:type="dxa"/>
          </w:tcPr>
          <w:p w:rsidR="00B35FC7" w:rsidRPr="003D1ED5" w:rsidRDefault="00B35FC7" w:rsidP="00343E27">
            <w:pPr>
              <w:pStyle w:val="2"/>
              <w:spacing w:line="20" w:lineRule="atLeast"/>
              <w:jc w:val="center"/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  <w:t>256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color w:val="000000"/>
                <w:szCs w:val="26"/>
                <w:cs/>
              </w:rPr>
              <w:t>8</w:t>
            </w:r>
          </w:p>
        </w:tc>
        <w:tc>
          <w:tcPr>
            <w:tcW w:w="712" w:type="dxa"/>
          </w:tcPr>
          <w:p w:rsidR="00B35FC7" w:rsidRPr="003D1ED5" w:rsidRDefault="00B35FC7" w:rsidP="00343E27">
            <w:pPr>
              <w:pStyle w:val="2"/>
              <w:spacing w:line="20" w:lineRule="atLeast"/>
              <w:jc w:val="center"/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  <w:t>256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color w:val="000000"/>
                <w:szCs w:val="26"/>
                <w:cs/>
              </w:rPr>
              <w:t>9</w:t>
            </w:r>
          </w:p>
        </w:tc>
        <w:tc>
          <w:tcPr>
            <w:tcW w:w="711" w:type="dxa"/>
          </w:tcPr>
          <w:p w:rsidR="00B35FC7" w:rsidRPr="003D1ED5" w:rsidRDefault="00B35FC7" w:rsidP="00343E27">
            <w:pPr>
              <w:pStyle w:val="2"/>
              <w:spacing w:line="20" w:lineRule="atLeast"/>
              <w:jc w:val="center"/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  <w:t>256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color w:val="000000"/>
                <w:szCs w:val="26"/>
                <w:cs/>
              </w:rPr>
              <w:t>7</w:t>
            </w:r>
          </w:p>
        </w:tc>
        <w:tc>
          <w:tcPr>
            <w:tcW w:w="710" w:type="dxa"/>
          </w:tcPr>
          <w:p w:rsidR="00B35FC7" w:rsidRPr="003D1ED5" w:rsidRDefault="00B35FC7" w:rsidP="00343E27">
            <w:pPr>
              <w:pStyle w:val="2"/>
              <w:spacing w:line="20" w:lineRule="atLeast"/>
              <w:jc w:val="center"/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  <w:t>256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color w:val="000000"/>
                <w:szCs w:val="26"/>
                <w:cs/>
              </w:rPr>
              <w:t>8</w:t>
            </w:r>
          </w:p>
        </w:tc>
        <w:tc>
          <w:tcPr>
            <w:tcW w:w="709" w:type="dxa"/>
          </w:tcPr>
          <w:p w:rsidR="00B35FC7" w:rsidRPr="003D1ED5" w:rsidRDefault="00B35FC7" w:rsidP="00343E27">
            <w:pPr>
              <w:pStyle w:val="2"/>
              <w:spacing w:line="20" w:lineRule="atLeast"/>
              <w:jc w:val="center"/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color w:val="000000"/>
                <w:szCs w:val="26"/>
              </w:rPr>
              <w:t>256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color w:val="000000"/>
                <w:szCs w:val="26"/>
                <w:cs/>
              </w:rPr>
              <w:t>9</w:t>
            </w:r>
          </w:p>
        </w:tc>
        <w:tc>
          <w:tcPr>
            <w:tcW w:w="2127" w:type="dxa"/>
            <w:vMerge/>
          </w:tcPr>
          <w:p w:rsidR="00B35FC7" w:rsidRPr="003D1ED5" w:rsidRDefault="00B35FC7" w:rsidP="00343E27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35FC7" w:rsidRPr="00E43315" w:rsidTr="00D63D87">
        <w:trPr>
          <w:cantSplit/>
          <w:trHeight w:val="243"/>
        </w:trPr>
        <w:tc>
          <w:tcPr>
            <w:tcW w:w="703" w:type="dxa"/>
          </w:tcPr>
          <w:p w:rsidR="00B35FC7" w:rsidRP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FC7" w:rsidRDefault="00B35FC7" w:rsidP="00343E27">
            <w:pPr>
              <w:tabs>
                <w:tab w:val="center" w:pos="174"/>
              </w:tabs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6.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7.</w:t>
            </w:r>
          </w:p>
          <w:p w:rsidR="00B35FC7" w:rsidRPr="004311D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8.</w:t>
            </w:r>
          </w:p>
        </w:tc>
        <w:tc>
          <w:tcPr>
            <w:tcW w:w="3400" w:type="dxa"/>
          </w:tcPr>
          <w:p w:rsidR="00B35FC7" w:rsidRPr="00772850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10"/>
                <w:szCs w:val="10"/>
                <w:u w:val="single"/>
              </w:rPr>
            </w:pP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</w:t>
            </w: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  <w:cs/>
              </w:rPr>
              <w:t>ผู้ช่วยนายช่างไฟฟ้า</w:t>
            </w: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  <w:p w:rsidR="00B35FC7" w:rsidRPr="00E43315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ผู้ช่วยเจ้าพนักงานประปา</w:t>
            </w:r>
          </w:p>
          <w:p w:rsidR="00B35FC7" w:rsidRPr="004311D5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พนักงานสูบน้ำ</w:t>
            </w:r>
            <w:r w:rsidR="0013662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(ทั่วไป)</w:t>
            </w:r>
          </w:p>
        </w:tc>
        <w:tc>
          <w:tcPr>
            <w:tcW w:w="717" w:type="dxa"/>
          </w:tcPr>
          <w:p w:rsidR="00B35FC7" w:rsidRPr="00772850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4311D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B35FC7" w:rsidRP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4311D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FC7" w:rsidRP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B35FC7" w:rsidRP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772850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11" w:type="dxa"/>
          </w:tcPr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772850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772850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10" w:type="dxa"/>
          </w:tcPr>
          <w:p w:rsidR="00B35FC7" w:rsidRPr="00772850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Default="00B35FC7" w:rsidP="00343E27">
            <w:pPr>
              <w:tabs>
                <w:tab w:val="center" w:pos="246"/>
              </w:tabs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43315" w:rsidRDefault="00B35FC7" w:rsidP="00343E27">
            <w:pPr>
              <w:tabs>
                <w:tab w:val="center" w:pos="246"/>
              </w:tabs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Pr="00772850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9" w:type="dxa"/>
          </w:tcPr>
          <w:p w:rsidR="00B35FC7" w:rsidRPr="00B35FC7" w:rsidRDefault="00B35FC7" w:rsidP="00343E27">
            <w:pPr>
              <w:tabs>
                <w:tab w:val="center" w:pos="246"/>
              </w:tabs>
              <w:spacing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C7" w:rsidRPr="00E43315" w:rsidRDefault="00B35FC7" w:rsidP="00343E27">
            <w:pPr>
              <w:tabs>
                <w:tab w:val="center" w:pos="246"/>
              </w:tabs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:rsidR="00B35FC7" w:rsidRPr="00772850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2127" w:type="dxa"/>
          </w:tcPr>
          <w:p w:rsidR="00B35FC7" w:rsidRDefault="00B35FC7" w:rsidP="00343E27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35FC7" w:rsidRPr="00F40295" w:rsidRDefault="00B35FC7" w:rsidP="00343E27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F40295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35FC7" w:rsidRPr="00742C25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35FC7" w:rsidRPr="00772850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</w:tc>
      </w:tr>
      <w:tr w:rsidR="00B35FC7" w:rsidRPr="00E43315" w:rsidTr="00D63D87">
        <w:trPr>
          <w:cantSplit/>
          <w:trHeight w:val="243"/>
        </w:trPr>
        <w:tc>
          <w:tcPr>
            <w:tcW w:w="703" w:type="dxa"/>
          </w:tcPr>
          <w:p w:rsidR="00B35FC7" w:rsidRPr="00772850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3.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4.</w:t>
            </w:r>
          </w:p>
          <w:p w:rsidR="00B35FC7" w:rsidRPr="00BD3F5D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D3F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</w:t>
            </w:r>
          </w:p>
          <w:p w:rsidR="00B35FC7" w:rsidRPr="00EA3C43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6.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7.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8.</w:t>
            </w:r>
          </w:p>
          <w:p w:rsidR="006F2817" w:rsidRPr="00E43315" w:rsidRDefault="006F281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400" w:type="dxa"/>
          </w:tcPr>
          <w:p w:rsidR="00B35FC7" w:rsidRPr="00772850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10"/>
                <w:szCs w:val="10"/>
                <w:u w:val="single"/>
              </w:rPr>
            </w:pPr>
          </w:p>
          <w:p w:rsidR="00B35FC7" w:rsidRPr="00E43315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E43315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กองการศึกษา ศาสนาและวัฒนธรรม</w:t>
            </w:r>
            <w:r w:rsidRPr="00E43315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43315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(08)</w:t>
            </w:r>
          </w:p>
          <w:p w:rsidR="00B35FC7" w:rsidRPr="00E43315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  <w:cs/>
              </w:rPr>
              <w:t>ผู้อำนวยกองการศึกษา ศาสนาและวัฒนธรรม</w:t>
            </w:r>
          </w:p>
          <w:p w:rsidR="00B35FC7" w:rsidRPr="00E43315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  <w:cs/>
              </w:rPr>
              <w:t>(นักบริหารงานการศึกษา ระดันต้น)</w:t>
            </w:r>
          </w:p>
          <w:p w:rsidR="00B35FC7" w:rsidRPr="00E43315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  <w:cs/>
              </w:rPr>
              <w:t>นักวิชาการศึกษา (ปก./ชก.)</w:t>
            </w:r>
          </w:p>
          <w:p w:rsidR="00B35FC7" w:rsidRPr="00EA3C43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43315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</w:t>
            </w: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ผู้ช่วยนักวิชาการศึกษา</w:t>
            </w:r>
          </w:p>
          <w:p w:rsidR="00B35FC7" w:rsidRPr="00EA3C43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10"/>
                <w:szCs w:val="10"/>
                <w:u w:val="single"/>
              </w:rPr>
            </w:pP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ศูนย์พัฒนาเด็กเล็กบ้านเปือย</w:t>
            </w:r>
          </w:p>
          <w:p w:rsidR="00B35FC7" w:rsidRPr="00BD3F5D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D3F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ผู้อำนวยการศูนย์พัฒนาเด็กเล็ก</w:t>
            </w: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86214C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(ชำนาญการ)</w:t>
            </w:r>
          </w:p>
          <w:p w:rsidR="00B35FC7" w:rsidRPr="00EA3C43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2D73EA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</w:t>
            </w: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</w:t>
            </w:r>
            <w:r w:rsidR="0086214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</w:t>
            </w:r>
          </w:p>
          <w:p w:rsidR="00B35FC7" w:rsidRPr="00136622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ผู้ดูแลเด็ก</w:t>
            </w:r>
            <w:r w:rsidR="0013662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36622" w:rsidRPr="001366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(ทั่วไป)</w:t>
            </w:r>
          </w:p>
          <w:p w:rsidR="00B35FC7" w:rsidRPr="0077011B" w:rsidRDefault="006F2817" w:rsidP="00343E2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10"/>
                <w:szCs w:val="1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ผู้ดูแลเด็ก </w:t>
            </w:r>
            <w:r w:rsidRPr="001366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(ทั่วไป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717" w:type="dxa"/>
          </w:tcPr>
          <w:p w:rsidR="00B35FC7" w:rsidRPr="00772850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616D10" w:rsidRDefault="00616D10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16D10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B16641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Default="006F281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6F281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6F2817" w:rsidRPr="00E43315" w:rsidRDefault="006F281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B35FC7" w:rsidRPr="00772850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03A97" w:rsidRPr="00B03A97" w:rsidRDefault="00B35FC7" w:rsidP="00B03A9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</w:p>
          <w:p w:rsidR="00B03A97" w:rsidRPr="00EB0B64" w:rsidRDefault="00B03A97" w:rsidP="00B03A97">
            <w:pPr>
              <w:spacing w:after="0" w:line="20" w:lineRule="atLeas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6F2817" w:rsidRDefault="00B35FC7" w:rsidP="00B03A97">
            <w:pPr>
              <w:pStyle w:val="a3"/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6F2817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03A97" w:rsidRPr="00B16641" w:rsidRDefault="00B03A97" w:rsidP="00B03A9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</w:p>
          <w:p w:rsidR="00B35FC7" w:rsidRDefault="006F281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6F2817" w:rsidRPr="00E43315" w:rsidRDefault="006F281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FC7" w:rsidRPr="00772850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B16641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6F281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6F2817" w:rsidRPr="00E43315" w:rsidRDefault="006F281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B35FC7" w:rsidRPr="00772850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B16641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6F281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6F2817" w:rsidRPr="00E43315" w:rsidRDefault="006F281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B35FC7" w:rsidRPr="00772850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6D10" w:rsidRDefault="00616D10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86214C" w:rsidRPr="00616D10" w:rsidRDefault="0086214C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F2817" w:rsidRDefault="006F2817" w:rsidP="009E7FDA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F2817" w:rsidRPr="00E43315" w:rsidRDefault="006F2817" w:rsidP="009E7FDA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B35FC7" w:rsidRPr="00772850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86214C" w:rsidRPr="00616D10" w:rsidRDefault="0086214C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B35FC7" w:rsidRPr="008164AE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164AE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F2817" w:rsidRPr="008164AE" w:rsidRDefault="006F281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164AE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F2817" w:rsidRPr="006F2817" w:rsidRDefault="006F281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164AE">
              <w:rPr>
                <w:rFonts w:ascii="TH SarabunIT๙" w:hAnsi="TH SarabunIT๙" w:cs="TH SarabunIT๙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</w:tcPr>
          <w:p w:rsidR="00B35FC7" w:rsidRPr="00772850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331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:rsidR="0086214C" w:rsidRPr="00640F65" w:rsidRDefault="0086214C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B35FC7" w:rsidRPr="008164AE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164A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:rsidR="006F2817" w:rsidRPr="008164AE" w:rsidRDefault="006F281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164A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:rsidR="006F2817" w:rsidRPr="006F2817" w:rsidRDefault="006F281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164A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127" w:type="dxa"/>
          </w:tcPr>
          <w:p w:rsidR="00B35FC7" w:rsidRPr="00D96531" w:rsidRDefault="00B35FC7" w:rsidP="00343E27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D96531" w:rsidRDefault="00D96531" w:rsidP="00343E27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965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 1 ธ.ค. 66</w:t>
            </w:r>
          </w:p>
          <w:p w:rsidR="00B35FC7" w:rsidRPr="00D96531" w:rsidRDefault="00D96531" w:rsidP="00343E27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(อยู่ระหว่างรับโอน)</w:t>
            </w:r>
          </w:p>
          <w:p w:rsidR="00403F8A" w:rsidRPr="00403F8A" w:rsidRDefault="00B35FC7" w:rsidP="00343E27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F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  <w:r w:rsidR="00403F8A" w:rsidRPr="00403F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เดิม</w:t>
            </w:r>
            <w:r w:rsidRPr="00403F8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3 เม.ย.66</w:t>
            </w:r>
          </w:p>
          <w:p w:rsidR="00B35FC7" w:rsidRPr="00403F8A" w:rsidRDefault="008164AE" w:rsidP="00343E27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B35FC7" w:rsidRPr="00403F8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อยู่</w:t>
            </w:r>
            <w:r w:rsidR="00D63D87" w:rsidRPr="00403F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</w:t>
            </w:r>
            <w:r w:rsidR="00B35FC7" w:rsidRPr="00403F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หว่างรับโอน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B35FC7" w:rsidRPr="00E43315" w:rsidRDefault="00B35FC7" w:rsidP="00343E27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E43315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3927C9" w:rsidRDefault="00B35FC7" w:rsidP="00343E27">
            <w:pPr>
              <w:spacing w:after="0" w:line="20" w:lineRule="atLeast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35FC7" w:rsidRPr="007306E9" w:rsidRDefault="007306E9" w:rsidP="00343E27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306E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สรรหาเมื่อได้รับแจ้งจาก สถ.</w:t>
            </w:r>
          </w:p>
          <w:p w:rsidR="00B35FC7" w:rsidRPr="001477A4" w:rsidRDefault="00B35FC7" w:rsidP="00B03A97">
            <w:pPr>
              <w:spacing w:after="0" w:line="20" w:lineRule="atLeast"/>
              <w:ind w:left="-108"/>
              <w:rPr>
                <w:rFonts w:ascii="TH SarabunIT๙" w:hAnsi="TH SarabunIT๙" w:cs="TH SarabunIT๙"/>
                <w:sz w:val="28"/>
              </w:rPr>
            </w:pPr>
          </w:p>
          <w:p w:rsidR="00EB0B64" w:rsidRPr="00054B2E" w:rsidRDefault="00EB0B64" w:rsidP="00343E27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FC7" w:rsidRPr="00D7223B" w:rsidRDefault="00054B2E" w:rsidP="00343E27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477A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88438B" w:rsidRDefault="0088438B" w:rsidP="00EB0B64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22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  <w:r w:rsidR="00403F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เดิม</w:t>
            </w:r>
            <w:r w:rsidRPr="00D7223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 ก.ค.</w:t>
            </w:r>
            <w:r w:rsidR="008164A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722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66</w:t>
            </w:r>
          </w:p>
          <w:p w:rsidR="00B35FC7" w:rsidRPr="00D7223B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(อยู่ระหว่างการเลือกสรร</w:t>
            </w:r>
            <w:r w:rsidRPr="00D722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B35FC7" w:rsidRPr="00E43315" w:rsidTr="00D63D87">
        <w:trPr>
          <w:cantSplit/>
          <w:trHeight w:val="243"/>
        </w:trPr>
        <w:tc>
          <w:tcPr>
            <w:tcW w:w="703" w:type="dxa"/>
          </w:tcPr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2.</w:t>
            </w: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3.</w:t>
            </w:r>
          </w:p>
          <w:p w:rsidR="00B35FC7" w:rsidRPr="00FF78D2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4.</w:t>
            </w:r>
          </w:p>
        </w:tc>
        <w:tc>
          <w:tcPr>
            <w:tcW w:w="3400" w:type="dxa"/>
          </w:tcPr>
          <w:p w:rsidR="00B35FC7" w:rsidRPr="00EA3C43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10"/>
                <w:szCs w:val="10"/>
                <w:u w:val="single"/>
              </w:rPr>
            </w:pP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กองสวัสดิการสังคม (11)</w:t>
            </w: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0867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นักบริหารงานสวัสดิการสังคม ระดับตัน</w:t>
            </w: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(ผู้อำนวยการกองสวัสดิการสังคม)</w:t>
            </w: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นักพัฒนาชุมชน (</w:t>
            </w:r>
            <w:r w:rsidRPr="00003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ปก./ชก)</w:t>
            </w: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FF78D2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</w:t>
            </w:r>
          </w:p>
          <w:p w:rsidR="00B35FC7" w:rsidRDefault="00B35FC7" w:rsidP="00343E27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ผู้ช่วยนักพัฒนาชุมชน</w:t>
            </w:r>
          </w:p>
          <w:p w:rsidR="00B35FC7" w:rsidRPr="00FF78D2" w:rsidRDefault="00B35FC7" w:rsidP="00343E27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ผู้ช่วยนักสังคมสงเคราะห์ </w:t>
            </w:r>
          </w:p>
        </w:tc>
        <w:tc>
          <w:tcPr>
            <w:tcW w:w="717" w:type="dxa"/>
          </w:tcPr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0867CC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1" w:type="dxa"/>
          </w:tcPr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FF78D2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FF78D2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35FC7" w:rsidRPr="00EA3C43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35FC7" w:rsidRPr="00E43315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35FC7" w:rsidRPr="00E43315" w:rsidTr="00D63D87">
        <w:trPr>
          <w:cantSplit/>
          <w:trHeight w:val="243"/>
        </w:trPr>
        <w:tc>
          <w:tcPr>
            <w:tcW w:w="703" w:type="dxa"/>
          </w:tcPr>
          <w:p w:rsidR="00B35FC7" w:rsidRPr="00F03339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F03339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35FC7" w:rsidRPr="00F03339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400" w:type="dxa"/>
          </w:tcPr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10"/>
                <w:szCs w:val="10"/>
                <w:u w:val="single"/>
              </w:rPr>
            </w:pPr>
          </w:p>
          <w:p w:rsidR="00B35FC7" w:rsidRPr="00E43315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หน่วยตรวจสอบภายใน (12)</w:t>
            </w: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10"/>
                <w:szCs w:val="10"/>
                <w:u w:val="single"/>
              </w:rPr>
            </w:pPr>
            <w:r w:rsidRPr="00EA3C43">
              <w:rPr>
                <w:rFonts w:ascii="TH SarabunIT๙" w:hAnsi="TH SarabunIT๙" w:cs="TH SarabunIT๙"/>
                <w:b/>
                <w:bCs/>
                <w:sz w:val="10"/>
                <w:szCs w:val="10"/>
                <w:u w:val="single"/>
              </w:rPr>
              <w:t xml:space="preserve"> </w:t>
            </w:r>
          </w:p>
          <w:p w:rsidR="00B35FC7" w:rsidRPr="00F03339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33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นักวิชาการตรวจสอบภายใน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(ปก./ชก.)</w:t>
            </w:r>
          </w:p>
        </w:tc>
        <w:tc>
          <w:tcPr>
            <w:tcW w:w="717" w:type="dxa"/>
          </w:tcPr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822A94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35FC7" w:rsidRPr="000D0E9A" w:rsidRDefault="00640F65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B35FC7" w:rsidRPr="00822A94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1" w:type="dxa"/>
          </w:tcPr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822A94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35FC7" w:rsidRPr="00822A94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</w:t>
            </w:r>
          </w:p>
        </w:tc>
        <w:tc>
          <w:tcPr>
            <w:tcW w:w="709" w:type="dxa"/>
          </w:tcPr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822A94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35FC7" w:rsidRPr="00822A94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12" w:type="dxa"/>
          </w:tcPr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Pr="00822A94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35FC7" w:rsidRPr="00822A94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11" w:type="dxa"/>
          </w:tcPr>
          <w:p w:rsidR="00B35FC7" w:rsidRPr="00822A94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5FC7" w:rsidRPr="00822A94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B35FC7" w:rsidRPr="00822A94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10" w:type="dxa"/>
          </w:tcPr>
          <w:p w:rsidR="00B35FC7" w:rsidRPr="00822A94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5FC7" w:rsidRPr="00822A94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-</w:t>
            </w:r>
          </w:p>
          <w:p w:rsidR="00B35FC7" w:rsidRPr="00822A94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B35FC7" w:rsidRPr="00822A94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B35FC7" w:rsidRPr="00822A94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-</w:t>
            </w:r>
          </w:p>
          <w:p w:rsidR="00B35FC7" w:rsidRPr="00822A94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35FC7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24F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ว่าง</w:t>
            </w:r>
            <w:r w:rsidR="008164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เดิม</w:t>
            </w:r>
            <w:r w:rsidRPr="00D24F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11 มี.ค. 64</w:t>
            </w:r>
          </w:p>
          <w:p w:rsidR="00B35FC7" w:rsidRPr="009B2FDE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อยู่ระหว่างรับโอน</w:t>
            </w:r>
          </w:p>
        </w:tc>
      </w:tr>
      <w:tr w:rsidR="00B35FC7" w:rsidRPr="00E43315" w:rsidTr="00D63D87">
        <w:trPr>
          <w:cantSplit/>
          <w:trHeight w:val="243"/>
        </w:trPr>
        <w:tc>
          <w:tcPr>
            <w:tcW w:w="703" w:type="dxa"/>
          </w:tcPr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0" w:type="dxa"/>
          </w:tcPr>
          <w:p w:rsidR="00B35FC7" w:rsidRPr="00E43315" w:rsidRDefault="00136622" w:rsidP="00136622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17" w:type="dxa"/>
          </w:tcPr>
          <w:p w:rsidR="00B35FC7" w:rsidRPr="00E43315" w:rsidRDefault="00640F65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</w:t>
            </w:r>
          </w:p>
        </w:tc>
        <w:tc>
          <w:tcPr>
            <w:tcW w:w="701" w:type="dxa"/>
          </w:tcPr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</w:t>
            </w:r>
          </w:p>
        </w:tc>
        <w:tc>
          <w:tcPr>
            <w:tcW w:w="709" w:type="dxa"/>
          </w:tcPr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47</w:t>
            </w:r>
          </w:p>
        </w:tc>
        <w:tc>
          <w:tcPr>
            <w:tcW w:w="712" w:type="dxa"/>
          </w:tcPr>
          <w:p w:rsidR="00B35FC7" w:rsidRPr="00E43315" w:rsidRDefault="00136622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</w:t>
            </w:r>
          </w:p>
        </w:tc>
        <w:tc>
          <w:tcPr>
            <w:tcW w:w="711" w:type="dxa"/>
          </w:tcPr>
          <w:p w:rsidR="00B35FC7" w:rsidRPr="00343E27" w:rsidRDefault="00640F65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10" w:type="dxa"/>
          </w:tcPr>
          <w:p w:rsidR="00B35FC7" w:rsidRPr="00E43315" w:rsidRDefault="00B35FC7" w:rsidP="00343E27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B35FC7" w:rsidRPr="00E43315" w:rsidRDefault="00B35FC7" w:rsidP="00343E27">
            <w:pPr>
              <w:spacing w:after="0" w:line="20" w:lineRule="atLeast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5FC7" w:rsidRDefault="00B35FC7" w:rsidP="00343E27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9022B" w:rsidRDefault="0069022B" w:rsidP="00051F42">
      <w:pPr>
        <w:tabs>
          <w:tab w:val="left" w:pos="1843"/>
        </w:tabs>
        <w:spacing w:after="0" w:line="20" w:lineRule="atLeast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69022B" w:rsidRDefault="0069022B" w:rsidP="00051F42">
      <w:pPr>
        <w:tabs>
          <w:tab w:val="left" w:pos="1843"/>
        </w:tabs>
        <w:spacing w:after="0" w:line="20" w:lineRule="atLeast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69022B" w:rsidRDefault="0069022B" w:rsidP="00051F42">
      <w:pPr>
        <w:tabs>
          <w:tab w:val="left" w:pos="1843"/>
        </w:tabs>
        <w:spacing w:after="0" w:line="20" w:lineRule="atLeast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69022B" w:rsidRPr="002F6AFA" w:rsidRDefault="0069022B" w:rsidP="00051F42">
      <w:pPr>
        <w:tabs>
          <w:tab w:val="left" w:pos="1843"/>
        </w:tabs>
        <w:spacing w:after="0" w:line="20" w:lineRule="atLeast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9D286A" w:rsidRPr="00051F42" w:rsidRDefault="009D286A" w:rsidP="00051F42">
      <w:pPr>
        <w:tabs>
          <w:tab w:val="left" w:pos="1843"/>
        </w:tabs>
        <w:spacing w:after="0" w:line="20" w:lineRule="atLeast"/>
        <w:rPr>
          <w:rFonts w:ascii="TH SarabunIT๙" w:hAnsi="TH SarabunIT๙" w:cs="TH SarabunIT๙"/>
          <w:spacing w:val="-4"/>
          <w:sz w:val="32"/>
          <w:szCs w:val="32"/>
        </w:rPr>
      </w:pPr>
    </w:p>
    <w:p w:rsidR="00E53576" w:rsidRPr="002F6AFA" w:rsidRDefault="00E53576" w:rsidP="00BC70D3">
      <w:pPr>
        <w:tabs>
          <w:tab w:val="left" w:pos="1843"/>
        </w:tabs>
        <w:spacing w:after="0" w:line="20" w:lineRule="atLeast"/>
        <w:rPr>
          <w:rFonts w:ascii="TH SarabunIT๙" w:hAnsi="TH SarabunIT๙" w:cs="TH SarabunIT๙"/>
          <w:spacing w:val="-4"/>
          <w:sz w:val="32"/>
          <w:szCs w:val="32"/>
        </w:rPr>
      </w:pPr>
    </w:p>
    <w:p w:rsidR="00E53576" w:rsidRPr="002F6AFA" w:rsidRDefault="00E53576" w:rsidP="00BC70D3">
      <w:pPr>
        <w:tabs>
          <w:tab w:val="left" w:pos="1843"/>
        </w:tabs>
        <w:spacing w:after="0" w:line="20" w:lineRule="atLeast"/>
        <w:rPr>
          <w:rFonts w:ascii="TH SarabunIT๙" w:hAnsi="TH SarabunIT๙" w:cs="TH SarabunIT๙"/>
          <w:spacing w:val="-4"/>
          <w:sz w:val="32"/>
          <w:szCs w:val="32"/>
        </w:rPr>
      </w:pPr>
    </w:p>
    <w:p w:rsidR="00E53576" w:rsidRPr="002F6AFA" w:rsidRDefault="00E53576" w:rsidP="00BC70D3">
      <w:pPr>
        <w:tabs>
          <w:tab w:val="left" w:pos="1843"/>
        </w:tabs>
        <w:spacing w:after="0" w:line="20" w:lineRule="atLeast"/>
        <w:rPr>
          <w:rFonts w:ascii="TH SarabunIT๙" w:hAnsi="TH SarabunIT๙" w:cs="TH SarabunIT๙"/>
          <w:spacing w:val="-4"/>
          <w:sz w:val="32"/>
          <w:szCs w:val="32"/>
        </w:rPr>
      </w:pPr>
    </w:p>
    <w:p w:rsidR="00E53576" w:rsidRPr="002F6AFA" w:rsidRDefault="00E53576" w:rsidP="00BC70D3">
      <w:pPr>
        <w:tabs>
          <w:tab w:val="left" w:pos="1843"/>
        </w:tabs>
        <w:spacing w:after="0" w:line="20" w:lineRule="atLeast"/>
        <w:rPr>
          <w:rFonts w:ascii="TH SarabunIT๙" w:hAnsi="TH SarabunIT๙" w:cs="TH SarabunIT๙"/>
          <w:spacing w:val="-4"/>
          <w:sz w:val="32"/>
          <w:szCs w:val="32"/>
        </w:rPr>
      </w:pPr>
    </w:p>
    <w:p w:rsidR="002B6076" w:rsidRPr="002F6AFA" w:rsidRDefault="002B6076" w:rsidP="00BC70D3">
      <w:pPr>
        <w:tabs>
          <w:tab w:val="left" w:pos="1843"/>
        </w:tabs>
        <w:spacing w:after="0" w:line="20" w:lineRule="atLeast"/>
        <w:rPr>
          <w:rFonts w:ascii="TH SarabunIT๙" w:hAnsi="TH SarabunIT๙" w:cs="TH SarabunIT๙"/>
          <w:spacing w:val="-4"/>
          <w:sz w:val="32"/>
          <w:szCs w:val="32"/>
        </w:rPr>
        <w:sectPr w:rsidR="002B6076" w:rsidRPr="002F6AFA" w:rsidSect="006E089E">
          <w:headerReference w:type="default" r:id="rId11"/>
          <w:footerReference w:type="default" r:id="rId12"/>
          <w:pgSz w:w="11906" w:h="16838"/>
          <w:pgMar w:top="993" w:right="1133" w:bottom="851" w:left="1701" w:header="426" w:footer="231" w:gutter="0"/>
          <w:cols w:space="708"/>
          <w:docGrid w:linePitch="360"/>
        </w:sectPr>
      </w:pPr>
    </w:p>
    <w:p w:rsidR="00E53576" w:rsidRPr="002F6AFA" w:rsidRDefault="00E53576" w:rsidP="00BC70D3">
      <w:pPr>
        <w:tabs>
          <w:tab w:val="left" w:pos="1843"/>
        </w:tabs>
        <w:spacing w:after="0" w:line="20" w:lineRule="atLeast"/>
        <w:rPr>
          <w:rFonts w:ascii="TH SarabunIT๙" w:hAnsi="TH SarabunIT๙" w:cs="TH SarabunIT๙"/>
          <w:spacing w:val="-4"/>
          <w:sz w:val="32"/>
          <w:szCs w:val="32"/>
        </w:rPr>
      </w:pPr>
    </w:p>
    <w:p w:rsidR="00544DC1" w:rsidRPr="002F6AFA" w:rsidRDefault="00544DC1" w:rsidP="00BC70D3">
      <w:pPr>
        <w:tabs>
          <w:tab w:val="left" w:pos="1843"/>
        </w:tabs>
        <w:spacing w:after="0" w:line="20" w:lineRule="atLeast"/>
        <w:rPr>
          <w:rFonts w:ascii="TH SarabunIT๙" w:hAnsi="TH SarabunIT๙" w:cs="TH SarabunIT๙"/>
          <w:spacing w:val="-4"/>
          <w:sz w:val="32"/>
          <w:szCs w:val="32"/>
        </w:rPr>
      </w:pPr>
    </w:p>
    <w:p w:rsidR="00EE3897" w:rsidRPr="002F6AFA" w:rsidRDefault="00EE3897" w:rsidP="00EE3897">
      <w:pPr>
        <w:pStyle w:val="ab"/>
        <w:rPr>
          <w:rFonts w:ascii="TH SarabunIT๙" w:hAnsi="TH SarabunIT๙" w:cs="TH SarabunIT๙"/>
          <w:color w:val="FF0000"/>
          <w:sz w:val="48"/>
          <w:szCs w:val="48"/>
        </w:rPr>
      </w:pPr>
    </w:p>
    <w:p w:rsidR="00EE3897" w:rsidRPr="002F6AFA" w:rsidRDefault="00EE3897" w:rsidP="002B6076">
      <w:pPr>
        <w:pStyle w:val="ab"/>
        <w:ind w:left="1440" w:firstLine="720"/>
        <w:rPr>
          <w:rFonts w:ascii="TH SarabunIT๙" w:hAnsi="TH SarabunIT๙" w:cs="TH SarabunIT๙"/>
          <w:color w:val="FF0000"/>
          <w:sz w:val="60"/>
          <w:szCs w:val="60"/>
        </w:rPr>
      </w:pPr>
      <w:r w:rsidRPr="002F6AFA">
        <w:rPr>
          <w:rFonts w:ascii="TH SarabunIT๙" w:hAnsi="TH SarabunIT๙" w:cs="TH SarabunIT๙"/>
          <w:color w:val="FF0000"/>
          <w:sz w:val="60"/>
          <w:szCs w:val="60"/>
          <w:cs/>
        </w:rPr>
        <w:t xml:space="preserve">ข้อ 9 ภาระค่าใช้จ่ายและผลประโยชน์ตอบแทนอื่น  อยู่ในไฟล์ </w:t>
      </w:r>
      <w:r w:rsidRPr="002F6AFA">
        <w:rPr>
          <w:rFonts w:ascii="TH SarabunIT๙" w:hAnsi="TH SarabunIT๙" w:cs="TH SarabunIT๙"/>
          <w:color w:val="FF0000"/>
          <w:sz w:val="60"/>
          <w:szCs w:val="60"/>
        </w:rPr>
        <w:t>EXCEL</w:t>
      </w:r>
    </w:p>
    <w:p w:rsidR="005E61CD" w:rsidRPr="00F9622C" w:rsidRDefault="00F9622C" w:rsidP="00A341AE">
      <w:pPr>
        <w:jc w:val="center"/>
        <w:rPr>
          <w:rFonts w:ascii="TH SarabunIT๙" w:hAnsi="TH SarabunIT๙" w:cs="TH SarabunIT๙"/>
          <w:color w:val="FF0000"/>
          <w:spacing w:val="-4"/>
          <w:sz w:val="60"/>
          <w:szCs w:val="60"/>
        </w:rPr>
      </w:pPr>
      <w:r w:rsidRPr="00F9622C">
        <w:rPr>
          <w:rFonts w:ascii="TH SarabunIT๙" w:hAnsi="TH SarabunIT๙" w:cs="TH SarabunIT๙"/>
          <w:color w:val="FF0000"/>
          <w:spacing w:val="-4"/>
          <w:sz w:val="60"/>
          <w:szCs w:val="60"/>
          <w:cs/>
        </w:rPr>
        <w:t xml:space="preserve">หน้า </w:t>
      </w:r>
      <w:r w:rsidR="006A54F6">
        <w:rPr>
          <w:rFonts w:ascii="TH SarabunIT๙" w:hAnsi="TH SarabunIT๙" w:cs="TH SarabunIT๙" w:hint="cs"/>
          <w:color w:val="FF0000"/>
          <w:spacing w:val="-4"/>
          <w:sz w:val="60"/>
          <w:szCs w:val="60"/>
          <w:cs/>
        </w:rPr>
        <w:t>66-68</w:t>
      </w:r>
    </w:p>
    <w:p w:rsidR="00D33378" w:rsidRPr="002F6AFA" w:rsidRDefault="00D33378" w:rsidP="00D33378">
      <w:pPr>
        <w:pStyle w:val="a9"/>
        <w:spacing w:before="0" w:beforeAutospacing="0" w:after="0" w:afterAutospacing="0" w:line="276" w:lineRule="auto"/>
        <w:ind w:left="1440" w:firstLine="720"/>
        <w:jc w:val="thaiDistribute"/>
        <w:rPr>
          <w:rFonts w:ascii="TH SarabunIT๙" w:eastAsiaTheme="minorEastAsia" w:hAnsi="TH SarabunIT๙" w:cs="TH SarabunIT๙"/>
          <w:color w:val="FF0000"/>
          <w:sz w:val="60"/>
          <w:szCs w:val="60"/>
        </w:rPr>
      </w:pPr>
      <w:r w:rsidRPr="002F6AFA">
        <w:rPr>
          <w:rFonts w:ascii="TH SarabunIT๙" w:hAnsi="TH SarabunIT๙" w:cs="TH SarabunIT๙"/>
          <w:color w:val="FF0000"/>
          <w:sz w:val="60"/>
          <w:szCs w:val="60"/>
          <w:cs/>
        </w:rPr>
        <w:t xml:space="preserve">ข้อ </w:t>
      </w:r>
      <w:r w:rsidRPr="002F6AFA">
        <w:rPr>
          <w:rFonts w:ascii="TH SarabunIT๙" w:eastAsiaTheme="minorEastAsia" w:hAnsi="TH SarabunIT๙" w:cs="TH SarabunIT๙"/>
          <w:color w:val="FF0000"/>
          <w:sz w:val="60"/>
          <w:szCs w:val="60"/>
          <w:cs/>
        </w:rPr>
        <w:t xml:space="preserve">10 แผนภูมิโครงสร้างการแบ่งส่วนราชการตามแผนอัตรากำลัง </w:t>
      </w:r>
      <w:r w:rsidRPr="002F6AFA">
        <w:rPr>
          <w:rFonts w:ascii="TH SarabunIT๙" w:eastAsiaTheme="minorEastAsia" w:hAnsi="TH SarabunIT๙" w:cs="TH SarabunIT๙"/>
          <w:color w:val="FF0000"/>
          <w:sz w:val="60"/>
          <w:szCs w:val="60"/>
        </w:rPr>
        <w:t xml:space="preserve">3 </w:t>
      </w:r>
      <w:r w:rsidRPr="002F6AFA">
        <w:rPr>
          <w:rFonts w:ascii="TH SarabunIT๙" w:eastAsiaTheme="minorEastAsia" w:hAnsi="TH SarabunIT๙" w:cs="TH SarabunIT๙"/>
          <w:color w:val="FF0000"/>
          <w:sz w:val="60"/>
          <w:szCs w:val="60"/>
          <w:cs/>
        </w:rPr>
        <w:t>ปี</w:t>
      </w:r>
    </w:p>
    <w:p w:rsidR="00D33378" w:rsidRPr="002F6AFA" w:rsidRDefault="00D33378" w:rsidP="00D33378">
      <w:pPr>
        <w:jc w:val="center"/>
        <w:rPr>
          <w:rFonts w:ascii="TH SarabunIT๙" w:hAnsi="TH SarabunIT๙" w:cs="TH SarabunIT๙"/>
          <w:spacing w:val="-4"/>
          <w:sz w:val="60"/>
          <w:szCs w:val="60"/>
        </w:rPr>
      </w:pPr>
      <w:r w:rsidRPr="002F6AFA">
        <w:rPr>
          <w:rFonts w:ascii="TH SarabunIT๙" w:hAnsi="TH SarabunIT๙" w:cs="TH SarabunIT๙"/>
          <w:spacing w:val="-4"/>
          <w:sz w:val="60"/>
          <w:szCs w:val="60"/>
          <w:cs/>
        </w:rPr>
        <w:t>หน้</w:t>
      </w:r>
      <w:r w:rsidR="00070408" w:rsidRPr="002F6AFA">
        <w:rPr>
          <w:rFonts w:ascii="TH SarabunIT๙" w:hAnsi="TH SarabunIT๙" w:cs="TH SarabunIT๙"/>
          <w:spacing w:val="-4"/>
          <w:sz w:val="60"/>
          <w:szCs w:val="60"/>
          <w:cs/>
        </w:rPr>
        <w:t xml:space="preserve">า </w:t>
      </w:r>
      <w:r w:rsidR="006A54F6">
        <w:rPr>
          <w:rFonts w:ascii="TH SarabunIT๙" w:hAnsi="TH SarabunIT๙" w:cs="TH SarabunIT๙" w:hint="cs"/>
          <w:spacing w:val="-4"/>
          <w:sz w:val="60"/>
          <w:szCs w:val="60"/>
          <w:cs/>
        </w:rPr>
        <w:t>69-75</w:t>
      </w:r>
    </w:p>
    <w:p w:rsidR="00D33378" w:rsidRPr="002F6AFA" w:rsidRDefault="00D33378" w:rsidP="00D33378">
      <w:pPr>
        <w:pStyle w:val="a9"/>
        <w:spacing w:before="0" w:beforeAutospacing="0" w:after="0" w:afterAutospacing="0" w:line="276" w:lineRule="auto"/>
        <w:ind w:left="1440" w:firstLine="720"/>
        <w:jc w:val="thaiDistribute"/>
        <w:rPr>
          <w:rFonts w:ascii="TH SarabunIT๙" w:eastAsiaTheme="minorEastAsia" w:hAnsi="TH SarabunIT๙" w:cs="TH SarabunIT๙"/>
          <w:color w:val="FF0000"/>
          <w:sz w:val="60"/>
          <w:szCs w:val="60"/>
        </w:rPr>
      </w:pPr>
      <w:r w:rsidRPr="002F6AFA">
        <w:rPr>
          <w:rFonts w:ascii="TH SarabunIT๙" w:hAnsi="TH SarabunIT๙" w:cs="TH SarabunIT๙"/>
          <w:color w:val="FF0000"/>
          <w:sz w:val="60"/>
          <w:szCs w:val="60"/>
          <w:cs/>
        </w:rPr>
        <w:t xml:space="preserve">ข้อ </w:t>
      </w:r>
      <w:r w:rsidRPr="002F6AFA">
        <w:rPr>
          <w:rFonts w:ascii="TH SarabunIT๙" w:eastAsiaTheme="minorEastAsia" w:hAnsi="TH SarabunIT๙" w:cs="TH SarabunIT๙"/>
          <w:color w:val="FF0000"/>
          <w:sz w:val="60"/>
          <w:szCs w:val="60"/>
          <w:cs/>
        </w:rPr>
        <w:t xml:space="preserve">11 </w:t>
      </w:r>
      <w:r w:rsidR="004A58DD" w:rsidRPr="002F6AFA">
        <w:rPr>
          <w:rFonts w:ascii="TH SarabunIT๙" w:eastAsiaTheme="minorEastAsia" w:hAnsi="TH SarabunIT๙" w:cs="TH SarabunIT๙"/>
          <w:color w:val="FF0000"/>
          <w:sz w:val="60"/>
          <w:szCs w:val="60"/>
          <w:cs/>
        </w:rPr>
        <w:t>บัญชีแสดงคนลงสู่ตำแหน่งและการกำหนดเลขที่ตำแหน่งในส่วนราชการ</w:t>
      </w:r>
    </w:p>
    <w:p w:rsidR="00D33378" w:rsidRPr="002F6AFA" w:rsidRDefault="00D33378" w:rsidP="00D33378">
      <w:pPr>
        <w:jc w:val="center"/>
        <w:rPr>
          <w:rFonts w:ascii="TH SarabunIT๙" w:hAnsi="TH SarabunIT๙" w:cs="TH SarabunIT๙"/>
          <w:spacing w:val="-4"/>
          <w:sz w:val="60"/>
          <w:szCs w:val="60"/>
        </w:rPr>
      </w:pPr>
      <w:r w:rsidRPr="002F6AFA">
        <w:rPr>
          <w:rFonts w:ascii="TH SarabunIT๙" w:hAnsi="TH SarabunIT๙" w:cs="TH SarabunIT๙"/>
          <w:spacing w:val="-4"/>
          <w:sz w:val="60"/>
          <w:szCs w:val="60"/>
          <w:cs/>
        </w:rPr>
        <w:t xml:space="preserve">หน้า </w:t>
      </w:r>
      <w:r w:rsidR="006A54F6">
        <w:rPr>
          <w:rFonts w:ascii="TH SarabunIT๙" w:hAnsi="TH SarabunIT๙" w:cs="TH SarabunIT๙" w:hint="cs"/>
          <w:spacing w:val="-4"/>
          <w:sz w:val="60"/>
          <w:szCs w:val="60"/>
          <w:cs/>
        </w:rPr>
        <w:t>76</w:t>
      </w:r>
      <w:r w:rsidR="005944A7">
        <w:rPr>
          <w:rFonts w:ascii="TH SarabunIT๙" w:hAnsi="TH SarabunIT๙" w:cs="TH SarabunIT๙" w:hint="cs"/>
          <w:spacing w:val="-4"/>
          <w:sz w:val="60"/>
          <w:szCs w:val="60"/>
          <w:cs/>
        </w:rPr>
        <w:t>-</w:t>
      </w:r>
      <w:r w:rsidR="006A54F6">
        <w:rPr>
          <w:rFonts w:ascii="TH SarabunIT๙" w:hAnsi="TH SarabunIT๙" w:cs="TH SarabunIT๙" w:hint="cs"/>
          <w:spacing w:val="-4"/>
          <w:sz w:val="60"/>
          <w:szCs w:val="60"/>
          <w:cs/>
        </w:rPr>
        <w:t>80</w:t>
      </w:r>
    </w:p>
    <w:p w:rsidR="008C6B1D" w:rsidRPr="002F6AFA" w:rsidRDefault="008C6B1D" w:rsidP="00A341AE">
      <w:pPr>
        <w:jc w:val="center"/>
        <w:rPr>
          <w:rFonts w:ascii="TH SarabunIT๙" w:hAnsi="TH SarabunIT๙" w:cs="TH SarabunIT๙"/>
          <w:spacing w:val="-4"/>
          <w:sz w:val="60"/>
          <w:szCs w:val="60"/>
        </w:rPr>
      </w:pPr>
    </w:p>
    <w:p w:rsidR="00950104" w:rsidRPr="002F6AFA" w:rsidRDefault="00950104" w:rsidP="00950104">
      <w:pPr>
        <w:rPr>
          <w:rFonts w:ascii="TH SarabunIT๙" w:hAnsi="TH SarabunIT๙" w:cs="TH SarabunIT๙"/>
          <w:spacing w:val="-4"/>
          <w:sz w:val="60"/>
          <w:szCs w:val="60"/>
        </w:rPr>
        <w:sectPr w:rsidR="00950104" w:rsidRPr="002F6AFA" w:rsidSect="002B6076">
          <w:pgSz w:w="16838" w:h="11906" w:orient="landscape"/>
          <w:pgMar w:top="1701" w:right="992" w:bottom="1134" w:left="851" w:header="426" w:footer="231" w:gutter="0"/>
          <w:cols w:space="708"/>
          <w:docGrid w:linePitch="360"/>
        </w:sectPr>
      </w:pPr>
    </w:p>
    <w:p w:rsidR="00C931FD" w:rsidRPr="002F6AFA" w:rsidRDefault="001A5114" w:rsidP="001A5114">
      <w:pPr>
        <w:spacing w:after="0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en-ZW"/>
        </w:rPr>
        <w:lastRenderedPageBreak/>
        <w:t xml:space="preserve">หน้า </w:t>
      </w:r>
      <w:r w:rsidR="00535DE0">
        <w:rPr>
          <w:rFonts w:ascii="TH SarabunIT๙" w:hAnsi="TH SarabunIT๙" w:cs="TH SarabunIT๙"/>
          <w:b/>
          <w:bCs/>
          <w:i/>
          <w:iCs/>
          <w:sz w:val="32"/>
          <w:szCs w:val="32"/>
        </w:rPr>
        <w:t>8</w:t>
      </w:r>
      <w:r w:rsidR="006A54F6">
        <w:rPr>
          <w:rFonts w:ascii="TH SarabunIT๙" w:hAnsi="TH SarabunIT๙" w:cs="TH SarabunIT๙"/>
          <w:b/>
          <w:bCs/>
          <w:i/>
          <w:iCs/>
          <w:sz w:val="32"/>
          <w:szCs w:val="32"/>
        </w:rPr>
        <w:t>1</w:t>
      </w:r>
    </w:p>
    <w:p w:rsidR="00EA39D9" w:rsidRPr="002F6AFA" w:rsidRDefault="00EA39D9" w:rsidP="001A5114">
      <w:pPr>
        <w:spacing w:after="0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8F671E" wp14:editId="1273C3F7">
                <wp:simplePos x="0" y="0"/>
                <wp:positionH relativeFrom="column">
                  <wp:posOffset>635</wp:posOffset>
                </wp:positionH>
                <wp:positionV relativeFrom="paragraph">
                  <wp:posOffset>220345</wp:posOffset>
                </wp:positionV>
                <wp:extent cx="4301490" cy="421005"/>
                <wp:effectExtent l="0" t="0" r="22860" b="17145"/>
                <wp:wrapNone/>
                <wp:docPr id="13" name="มนมุมสี่เหลี่ยมผืนผ้าด้านทแยงมุม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490" cy="42100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531" w:rsidRPr="00EA39D9" w:rsidRDefault="00D96531" w:rsidP="00ED40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</w:pPr>
                            <w:r w:rsidRPr="00EA39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 xml:space="preserve">12. </w:t>
                            </w:r>
                            <w:r w:rsidRPr="00881F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แนวทางการพัฒนา</w:t>
                            </w:r>
                            <w:r w:rsidRPr="00881F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:rsidR="00D96531" w:rsidRDefault="00D96531" w:rsidP="00ED4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มนมุมสี่เหลี่ยมผืนผ้าด้านทแยงมุม 13" o:spid="_x0000_s1034" style="position:absolute;left:0;text-align:left;margin-left:.05pt;margin-top:17.35pt;width:338.7pt;height:33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01490,421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" adj="-11796480,,5400" path="m70169,l4301490,r,l4301490,350836v,38753,-31416,70169,-70169,70169l,421005r,l,70169c,31416,31416,,70169,xe" fillcolor="white [3201]" strokecolor="#f79646 [3209]" strokeweight="2pt">
                <v:stroke joinstyle="miter"/>
                <v:formulas/>
                <v:path arrowok="t" o:connecttype="custom" o:connectlocs="70169,0;4301490,0;4301490,0;4301490,350836;4231321,421005;0,421005;0,421005;0,70169;70169,0" o:connectangles="0,0,0,0,0,0,0,0,0" textboxrect="0,0,4301490,421005"/>
                <v:textbox>
                  <w:txbxContent>
                    <w:p w:rsidR="00472872" w:rsidRPr="00EA39D9" w:rsidRDefault="00472872" w:rsidP="00ED400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</w:pPr>
                      <w:r w:rsidRPr="00EA39D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 xml:space="preserve">12. </w:t>
                      </w:r>
                      <w:r w:rsidRPr="00881FB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แนวทางการพัฒนา</w:t>
                      </w:r>
                      <w:r w:rsidRPr="00881FB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ข้าราชการหรือพนักงานส่วนท้องถิ่น</w:t>
                      </w:r>
                    </w:p>
                    <w:p w:rsidR="00472872" w:rsidRDefault="00472872" w:rsidP="00ED40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A39D9" w:rsidRPr="002F6AFA" w:rsidRDefault="00EA39D9" w:rsidP="001A5114">
      <w:pPr>
        <w:spacing w:after="0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1275FE" w:rsidRPr="002F6AFA" w:rsidRDefault="001275FE" w:rsidP="001A5114">
      <w:pPr>
        <w:spacing w:after="0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lang w:val="en-ZW"/>
        </w:rPr>
      </w:pPr>
    </w:p>
    <w:p w:rsidR="0079508C" w:rsidRDefault="0079508C" w:rsidP="007B6C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  <w:r w:rsidRPr="002F6AFA">
        <w:rPr>
          <w:rFonts w:ascii="TH SarabunIT๙" w:hAnsi="TH SarabunIT๙" w:cs="TH SarabunIT๙"/>
          <w:b/>
          <w:bCs/>
          <w:sz w:val="36"/>
          <w:szCs w:val="36"/>
          <w:cs/>
          <w:lang w:val="en-ZW"/>
        </w:rPr>
        <w:tab/>
      </w:r>
      <w:r w:rsidRPr="002F6AFA">
        <w:rPr>
          <w:rFonts w:ascii="TH SarabunIT๙" w:hAnsi="TH SarabunIT๙" w:cs="TH SarabunIT๙"/>
          <w:b/>
          <w:bCs/>
          <w:sz w:val="36"/>
          <w:szCs w:val="36"/>
          <w:cs/>
          <w:lang w:val="en-ZW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  <w:lang w:val="en-ZW"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 กำหนดแนวทางการพัฒนาข้าราชการหรือพนักงานส่วนท้องถิ่น </w:t>
      </w:r>
      <w:r w:rsidR="004420C3">
        <w:rPr>
          <w:rFonts w:ascii="TH SarabunIT๙" w:hAnsi="TH SarabunIT๙" w:cs="TH SarabunIT๙" w:hint="cs"/>
          <w:sz w:val="32"/>
          <w:szCs w:val="32"/>
          <w:cs/>
          <w:lang w:val="en-ZW"/>
        </w:rPr>
        <w:t>ข้าราชการครูหรือพนักงานครู บุคลากรทางการศึกษา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และพนักงานจ้าง ทุก</w:t>
      </w:r>
      <w:r w:rsidR="004420C3">
        <w:rPr>
          <w:rFonts w:ascii="TH SarabunIT๙" w:hAnsi="TH SarabunIT๙" w:cs="TH SarabunIT๙" w:hint="cs"/>
          <w:sz w:val="32"/>
          <w:szCs w:val="32"/>
          <w:cs/>
          <w:lang w:val="en-ZW"/>
        </w:rPr>
        <w:t>ประเภท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ตำแหน่ง </w:t>
      </w:r>
      <w:r w:rsidR="004420C3">
        <w:rPr>
          <w:rFonts w:ascii="TH SarabunIT๙" w:hAnsi="TH SarabunIT๙" w:cs="TH SarabunIT๙" w:hint="cs"/>
          <w:sz w:val="32"/>
          <w:szCs w:val="32"/>
          <w:cs/>
          <w:lang w:val="en-ZW"/>
        </w:rPr>
        <w:t xml:space="preserve">        ทุกสายงาน และทุกระดับ</w:t>
      </w:r>
      <w:r w:rsidR="004420C3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ให้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>มีโอกาสได้รับการพัฒนาเพื่อเพิ่มพูนความรู้  ทักษะทัศนะคติที่ดี  มีคุณธรรมและจริยธรรม  อันจะทำให้การปฏิบัติหน้าที่ของข้าราชการหรือพนักงานส่วนท้องถิ่นและลูกจ้างเป็นไปอย่างมีประสิทธิภาพ  ประสิทธิผล  โดยจัดทำแผนพัฒนาข้าราชการหรือพนักงานส่วนท้องถิ่นตามที่กฎหมายกำหนด</w:t>
      </w:r>
      <w:r w:rsidR="00BA486C"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 โดยมีระยะเวลา 3 ปี  </w:t>
      </w:r>
      <w:r w:rsidR="004420C3">
        <w:rPr>
          <w:rFonts w:ascii="TH SarabunIT๙" w:hAnsi="TH SarabunIT๙" w:cs="TH SarabunIT๙" w:hint="cs"/>
          <w:sz w:val="32"/>
          <w:szCs w:val="32"/>
          <w:cs/>
          <w:lang w:val="en-ZW"/>
        </w:rPr>
        <w:t>สอดคล้องกับระยะเวลาของแผนอัตรากำลัง 3 ปี</w:t>
      </w:r>
    </w:p>
    <w:p w:rsidR="004420C3" w:rsidRPr="002F6AFA" w:rsidRDefault="004420C3" w:rsidP="007B6C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ZW"/>
        </w:rPr>
        <w:t>การพัฒนาข้าราชการหรือพนักงานส่วนท้องถิ่น ข้าราชการครู บุคลากรทางการศึกษา</w:t>
      </w:r>
      <w:r w:rsidR="00ED3370">
        <w:rPr>
          <w:rFonts w:ascii="TH SarabunIT๙" w:hAnsi="TH SarabunIT๙" w:cs="TH SarabunIT๙" w:hint="cs"/>
          <w:sz w:val="32"/>
          <w:szCs w:val="32"/>
          <w:cs/>
          <w:lang w:val="en-ZW"/>
        </w:rPr>
        <w:t xml:space="preserve"> ลูกจ้างและพนักงานจ้าง นอกจากจะพัฒนาด้านความรู้ทั่วไปในการปฏิบัติงาน ด้านความรู้และทักษะเฉพาะของงานในแต่ละตำแหน่ง ด้านการบริหาร ด้านคุณสมบัติส่วนตัว ด้านคุณธรรมและจริยธรรมแล้ว องค์กรปกครองส่วนท้องถิ่นต้องตระหนักถึงการพัฒนาตามนโยบายของรัฐบาล จังหวัดประกอบด้วย เช่น การพัฒนาทักษะด้านดิจิทัลของข้าราชการหรือพนักงานส่วนท้องถิ่น ข้าราชการครู บุคลากรทางการศึกษา ลูกจ้างและพนักงานจ้าง เพื่อปรับเปลี่ยนเป็นรัฐบาลดิจิทัล ตามมติคณะรัฐมนตรีในการประชุมเมื่อวันที่ 26 กันยายน 2560 และแผนรัฐบาลดิจิทัลของประเทศไทย</w:t>
      </w:r>
      <w:r w:rsidR="003C6639">
        <w:rPr>
          <w:rFonts w:ascii="TH SarabunIT๙" w:hAnsi="TH SarabunIT๙" w:cs="TH SarabunIT๙" w:hint="cs"/>
          <w:sz w:val="32"/>
          <w:szCs w:val="32"/>
          <w:cs/>
          <w:lang w:val="en-ZW"/>
        </w:rPr>
        <w:t xml:space="preserve"> พ.ศ. 2566 -2570 ดังนั้น องค์การบริหารส่วนตำบล</w:t>
      </w:r>
      <w:r w:rsidR="00EF57E6">
        <w:rPr>
          <w:rFonts w:ascii="TH SarabunIT๙" w:hAnsi="TH SarabunIT๙" w:cs="TH SarabunIT๙" w:hint="cs"/>
          <w:sz w:val="32"/>
          <w:szCs w:val="32"/>
          <w:cs/>
          <w:lang w:val="en-ZW"/>
        </w:rPr>
        <w:t>โนนกาเล็น</w:t>
      </w:r>
      <w:r w:rsidR="003C6639">
        <w:rPr>
          <w:rFonts w:ascii="TH SarabunIT๙" w:hAnsi="TH SarabunIT๙" w:cs="TH SarabunIT๙" w:hint="cs"/>
          <w:sz w:val="32"/>
          <w:szCs w:val="32"/>
          <w:cs/>
          <w:lang w:val="en-ZW"/>
        </w:rPr>
        <w:t xml:space="preserve"> จึงจำเป็นต้องพัฒนาระบบราชการส่วนท้องถิ่นไปสู่การขับเคลื่อนรัฐบาลดิจิทัล เช่นกัน โดยกำหนดแนวทางการพัฒนาบุคลากรเพื่อส่งเสริมการทำงาน โดยยึดหลักธรรมาภิบาล เพื่อประโยชน์สุขของประชาชนเป็นหลัก กล่าวคือ</w:t>
      </w:r>
    </w:p>
    <w:p w:rsidR="003A45BE" w:rsidRPr="00692683" w:rsidRDefault="00692683" w:rsidP="006926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3A45BE" w:rsidRPr="00692683">
        <w:rPr>
          <w:rFonts w:ascii="TH SarabunIT๙" w:hAnsi="TH SarabunIT๙" w:cs="TH SarabunIT๙"/>
          <w:b/>
          <w:bCs/>
          <w:sz w:val="32"/>
          <w:szCs w:val="32"/>
          <w:cs/>
        </w:rPr>
        <w:t>เป็นองค์กรที่เปิดกว้างและเชื่อมโยงกัน</w:t>
      </w:r>
      <w:r w:rsidR="003A45BE" w:rsidRPr="00692683">
        <w:rPr>
          <w:rFonts w:ascii="TH SarabunIT๙" w:hAnsi="TH SarabunIT๙" w:cs="TH SarabunIT๙"/>
          <w:sz w:val="32"/>
          <w:szCs w:val="32"/>
          <w:cs/>
        </w:rPr>
        <w:t xml:space="preserve">  ต้องมีความเปิดเผยโปร่งใส ในการทำงานโดย</w:t>
      </w:r>
    </w:p>
    <w:p w:rsidR="007B6CDA" w:rsidRPr="002F6AFA" w:rsidRDefault="003A45BE" w:rsidP="003A45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บุคคลภายนอกสามารถเข้าถึงข้อมูลข่าวสารของทางราชการหรือมีการแบ่งปันข้อมูลซึ่งกัน  และกัน  และสามารถเข้ามาตรวจสอบการทำงานได้ตลอดจนเปิดกว้างให้กลไกหรือภาคส่วนอื่น ๆ เช่น  ภาคเอกชน ภาคประชาสังคมได้เข้ามามีส่วนร่วมและโอนถ่ายภารกิจที่ภาครัฐไม่ควรดำเนินการเองออกไปให้แก่ภาคส่วนอื่น ๆ เป็นผู้รับผิดชอบดำเนินการแทน  โดยการจัดระเบียบความสัมพันธ์ในเชิงโครงสร้างให้สอดรับกับการทำงานในแนวระนาบในลักษณะของเครือข่ายมากกว่างตามสายการบังคับบัญชาในแนวดิ่ง  ขณะเดียวกันก็ยังต้องเชื่อมโยงการ</w:t>
      </w:r>
      <w:r w:rsidR="00F232DB" w:rsidRPr="002F6AFA">
        <w:rPr>
          <w:rFonts w:ascii="TH SarabunIT๙" w:hAnsi="TH SarabunIT๙" w:cs="TH SarabunIT๙"/>
          <w:sz w:val="32"/>
          <w:szCs w:val="32"/>
          <w:cs/>
        </w:rPr>
        <w:t>ทำงานภายในภาครัฐด้วยกันเองให้มีเอกภาพและสอดรับประสานกัน  ไม่ว่าจะเป็นราชการบริหารส่วนกลางส่วนภูมิภาคและส่วนท้องถิ่นด้วยกันเอง</w:t>
      </w:r>
    </w:p>
    <w:p w:rsidR="00F232DB" w:rsidRPr="00692683" w:rsidRDefault="00692683" w:rsidP="00692683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F232DB" w:rsidRPr="00692683">
        <w:rPr>
          <w:rFonts w:ascii="TH SarabunIT๙" w:hAnsi="TH SarabunIT๙" w:cs="TH SarabunIT๙"/>
          <w:b/>
          <w:bCs/>
          <w:sz w:val="32"/>
          <w:szCs w:val="32"/>
          <w:cs/>
        </w:rPr>
        <w:t>ยึดประชาชนเป็นศูนย์กลาง</w:t>
      </w:r>
      <w:r w:rsidR="00F232DB" w:rsidRPr="00692683">
        <w:rPr>
          <w:rFonts w:ascii="TH SarabunIT๙" w:hAnsi="TH SarabunIT๙" w:cs="TH SarabunIT๙"/>
          <w:sz w:val="32"/>
          <w:szCs w:val="32"/>
          <w:cs/>
        </w:rPr>
        <w:t xml:space="preserve">  ต้องทำงานในเชิงรุกและมองไปข้างหน้า  โดยตั้งคำถามกับ</w:t>
      </w:r>
    </w:p>
    <w:p w:rsidR="00F232DB" w:rsidRDefault="00F232DB" w:rsidP="00F232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ตนเองเสมอว่า  ประชาชนจะได้อะไร  มุ่งเน้นแก้ไข  ปัญหาความต้องการและตอบสนองความต้องการของประชาชน โดยไม่ต้องรอให้ประชาชนเข้ามาติดต่อขอรับบริการหรือร้องขอความช่วยเหลือจากองค์กรปกครองส่วนท้องถิ่น  รวมทั้งใช้ประโยชน์จากข้อมูลของทางราชการและระบบดิจิทัลสมัยใหม่ในการจัดบริการสาธารณะที่ตรงกับความต้องการของประชาชน  พร้อมทั้งอำนวยความสะดวก</w:t>
      </w:r>
      <w:r w:rsidR="00F30D71" w:rsidRPr="002F6AFA">
        <w:rPr>
          <w:rFonts w:ascii="TH SarabunIT๙" w:hAnsi="TH SarabunIT๙" w:cs="TH SarabunIT๙"/>
          <w:sz w:val="32"/>
          <w:szCs w:val="32"/>
          <w:cs/>
        </w:rPr>
        <w:t>โดยมีการเชื่อมโยงกันเองของทุกส่วนราชการเพื่อให้บริการต่างๆ  สามารถเสร็จสิ้นในจุดเดียว  ประชาชนสามารถเรียกใช้บริการขององค์กรปกครองส่วนท้องถิ่นได้ตลอดเวลาตามความต้องการของตนและผ่านการติดต่อได้หลายช่องทางผสมผสานกัน  ไม่ว่าจะติดต่อมาด้วยตนเอง  อินเตอร์เน็ต  เว็ปไซต์   โซเซียลมีเดีย  หรือแอปพลิเคชั่นทางโทรศัพท์มือถือ   เป็นต้น</w:t>
      </w:r>
    </w:p>
    <w:p w:rsidR="00996D3E" w:rsidRDefault="00996D3E" w:rsidP="00F232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6D3E" w:rsidRDefault="00996D3E" w:rsidP="00F232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6D3E" w:rsidRDefault="00996D3E" w:rsidP="00F232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6D3E" w:rsidRDefault="00996D3E" w:rsidP="00F232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6D3E" w:rsidRDefault="00996D3E" w:rsidP="00996D3E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lastRenderedPageBreak/>
        <w:t xml:space="preserve">หน้า </w:t>
      </w:r>
      <w:r w:rsidR="006A54F6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82</w:t>
      </w:r>
    </w:p>
    <w:p w:rsidR="00996D3E" w:rsidRPr="002F6AFA" w:rsidRDefault="00996D3E" w:rsidP="00996D3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B1C47" w:rsidRPr="00692683" w:rsidRDefault="00692683" w:rsidP="006926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DB1C47" w:rsidRPr="00692683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องค์กรที่มีขีดสมรรถนะสูงและทันสมัย</w:t>
      </w:r>
      <w:r w:rsidR="00DB1C47" w:rsidRPr="00692683">
        <w:rPr>
          <w:rFonts w:ascii="TH SarabunIT๙" w:hAnsi="TH SarabunIT๙" w:cs="TH SarabunIT๙"/>
          <w:sz w:val="32"/>
          <w:szCs w:val="32"/>
          <w:cs/>
        </w:rPr>
        <w:t xml:space="preserve">  ต้องทำงาน  อย่างเตรียมการณ์ไว้ล่วงหน้ามีการ</w:t>
      </w:r>
    </w:p>
    <w:p w:rsidR="00DB1C47" w:rsidRDefault="00DB1C47" w:rsidP="00DB1C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5533EB" w:rsidRPr="002F6AFA">
        <w:rPr>
          <w:rFonts w:ascii="TH SarabunIT๙" w:hAnsi="TH SarabunIT๙" w:cs="TH SarabunIT๙"/>
          <w:sz w:val="32"/>
          <w:szCs w:val="32"/>
          <w:cs/>
        </w:rPr>
        <w:t>ความเสี่ยง สร้างนวัตกรรมหรือความคิดริเริ่มและประยุกต์องค์ความรู้  ในแบบสหาสาขาวิชาเข้ามาใช้ในการตอบโต้กับโลกแห่งการเปลี่ยนแปลงอย่างฉับพลัน  เพื่อสร้างคุณค่า</w:t>
      </w:r>
      <w:r w:rsidR="00D10219" w:rsidRPr="002F6AFA">
        <w:rPr>
          <w:rFonts w:ascii="TH SarabunIT๙" w:hAnsi="TH SarabunIT๙" w:cs="TH SarabunIT๙"/>
          <w:sz w:val="32"/>
          <w:szCs w:val="32"/>
          <w:cs/>
        </w:rPr>
        <w:t>มีความยืดหยุ่น และความสามารถในการตอบสนองกับสถานการณ์ต่างๆ  ได้อย่างทันเวลาตลอดจนเป็นองค์การที่มีขีดสมรรถนะสูง  และปรับตัวเข้าสู่สภาพความเป็นสำนักงานสมัยใหม่  รวมทั้งทำให้บุคลากรมีความผูกพันต่อการปฏิบัติราชการ  และปฏิบัติหน้าที่ได้อย่างเหมาะสมกับบทบาทของตน</w:t>
      </w:r>
    </w:p>
    <w:p w:rsidR="00692683" w:rsidRPr="00692683" w:rsidRDefault="00692683" w:rsidP="00DB1C4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2683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การกำหนดแนวทางการพัฒนาทักษะด้านดิจิทัล</w:t>
      </w:r>
    </w:p>
    <w:p w:rsidR="00692683" w:rsidRDefault="00692683" w:rsidP="00DB1C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B3212F">
        <w:rPr>
          <w:rFonts w:ascii="TH SarabunIT๙" w:hAnsi="TH SarabunIT๙" w:cs="TH SarabunIT๙" w:hint="cs"/>
          <w:sz w:val="32"/>
          <w:szCs w:val="32"/>
          <w:cs/>
        </w:rPr>
        <w:t>ถือปฏิบัติตามหนังสือสำนักงาน ก.พ. ที่ นร 1013.4/42 ลงวันที่ 5 พฤษภาคม 2563 เรื่อง เครื่องมือสำรวจทักษะด้านดิจิทัลของข้าราชการและบุคลากรภาครัฐด้วยตนเอง (</w:t>
      </w:r>
      <w:r w:rsidR="00B3212F">
        <w:rPr>
          <w:rFonts w:ascii="TH SarabunIT๙" w:hAnsi="TH SarabunIT๙" w:cs="TH SarabunIT๙"/>
          <w:sz w:val="32"/>
          <w:szCs w:val="32"/>
        </w:rPr>
        <w:t>Digital Government Skill Self-Assessment</w:t>
      </w:r>
      <w:r w:rsidR="00B3212F">
        <w:rPr>
          <w:rFonts w:ascii="TH SarabunIT๙" w:hAnsi="TH SarabunIT๙" w:cs="TH SarabunIT๙" w:hint="cs"/>
          <w:sz w:val="32"/>
          <w:szCs w:val="32"/>
          <w:cs/>
        </w:rPr>
        <w:t>) โดยให้องค์กรปกครองส่วนท้องถิ่นใช้เป็นแนวทางการพัฒนาทักษะด้านดิจิทัลของข้าราชการและบุคลากรภาครัฐเพื่อปรับเปลี่ยนเป็นรัฐบาลดิจิทัล ตามมติคณะรัฐมนตรีในการประชุมเมื่อวันที่ 26 กันยายน 2560</w:t>
      </w:r>
    </w:p>
    <w:p w:rsidR="00B3212F" w:rsidRPr="00B3212F" w:rsidRDefault="00B3212F" w:rsidP="00DB1C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วิธีการพัฒนาอาจใช้วิธีการใด วิธีการหนึ่งหรือหลายวิธีก็ได้ เช่น การปฐมนิเทศ การฝึกอบรม การศึกษาดูงาน การประชุมเชิงปฏิบัติการ เป็นต้น โดยแนวทางการพัฒนาบุคลากรให้อธิบายในภาพรวม ในส่วนรายละเอียดให้กำหนดไว้ในแผนพัฒนาบุคลากรองค์กรปกครองส่วนท้องถิ่น 3 ปี</w:t>
      </w:r>
    </w:p>
    <w:p w:rsidR="001A5114" w:rsidRPr="002F6AFA" w:rsidRDefault="00D10219" w:rsidP="00BC4D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</w:rPr>
        <w:tab/>
      </w:r>
      <w:r w:rsidR="003A7CB9" w:rsidRPr="002F6AFA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 xml:space="preserve"> </w:t>
      </w:r>
      <w:r w:rsidR="001F1885" w:rsidRPr="002F6AF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A712D7" wp14:editId="458A7309">
                <wp:simplePos x="0" y="0"/>
                <wp:positionH relativeFrom="column">
                  <wp:posOffset>-1833</wp:posOffset>
                </wp:positionH>
                <wp:positionV relativeFrom="paragraph">
                  <wp:posOffset>214307</wp:posOffset>
                </wp:positionV>
                <wp:extent cx="5650302" cy="421005"/>
                <wp:effectExtent l="0" t="0" r="26670" b="17145"/>
                <wp:wrapNone/>
                <wp:docPr id="18" name="มนมุมสี่เหลี่ยมผืนผ้าด้านทแยงมุ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302" cy="42100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531" w:rsidRPr="001F1885" w:rsidRDefault="00D96531" w:rsidP="001F1885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val="en-ZW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 xml:space="preserve">13. </w:t>
                            </w:r>
                            <w:r w:rsidRPr="001F18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ประกาศคุณธรรม จริยธรรม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val="en-ZW"/>
                              </w:rPr>
                              <w:t>ของข้าราชการหรือพนักงานส่วนท้องถิ่นและลูกจ้าง</w:t>
                            </w:r>
                          </w:p>
                          <w:p w:rsidR="00D96531" w:rsidRDefault="00D96531" w:rsidP="001F18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มนมุมสี่เหลี่ยมผืนผ้าด้านทแยงมุม 18" o:spid="_x0000_s1035" style="position:absolute;left:0;text-align:left;margin-left:-.15pt;margin-top:16.85pt;width:444.9pt;height:33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650302,421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" adj="-11796480,,5400" path="m70169,l5650302,r,l5650302,350836v,38753,-31416,70169,-70169,70169l,421005r,l,70169c,31416,31416,,70169,xe" fillcolor="white [3201]" strokecolor="#f79646 [3209]" strokeweight="2pt">
                <v:stroke joinstyle="miter"/>
                <v:formulas/>
                <v:path arrowok="t" o:connecttype="custom" o:connectlocs="70169,0;5650302,0;5650302,0;5650302,350836;5580133,421005;0,421005;0,421005;0,70169;70169,0" o:connectangles="0,0,0,0,0,0,0,0,0" textboxrect="0,0,5650302,421005"/>
                <v:textbox>
                  <w:txbxContent>
                    <w:p w:rsidR="00472872" w:rsidRPr="001F1885" w:rsidRDefault="00472872" w:rsidP="001F1885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val="en-ZW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 xml:space="preserve">13. </w:t>
                      </w:r>
                      <w:r w:rsidRPr="001F188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ประกาศคุณธรรม จริยธรรม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val="en-ZW"/>
                        </w:rPr>
                        <w:t>ของข้าราชการหรือพนักงานส่วนท้องถิ่นและลูกจ้าง</w:t>
                      </w:r>
                    </w:p>
                    <w:p w:rsidR="00472872" w:rsidRDefault="00472872" w:rsidP="001F18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F1885" w:rsidRPr="002F6AFA" w:rsidRDefault="001F1885" w:rsidP="001A5114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1F1885" w:rsidRPr="002F6AFA" w:rsidRDefault="001F1885" w:rsidP="001A5114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4E13F4" w:rsidRDefault="00643BA0" w:rsidP="000A2E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ab/>
        <w:t>องค์การบริหารส่วนตำบล</w:t>
      </w:r>
      <w:r w:rsidR="00EF57E6">
        <w:rPr>
          <w:rFonts w:ascii="TH SarabunIT๙" w:hAnsi="TH SarabunIT๙" w:cs="TH SarabunIT๙"/>
          <w:sz w:val="32"/>
          <w:szCs w:val="32"/>
          <w:cs/>
          <w:lang w:val="en-ZW"/>
        </w:rPr>
        <w:t>โนนกาเล็น</w:t>
      </w:r>
      <w:r w:rsidRPr="002F6AFA">
        <w:rPr>
          <w:rFonts w:ascii="TH SarabunIT๙" w:hAnsi="TH SarabunIT๙" w:cs="TH SarabunIT๙"/>
          <w:sz w:val="32"/>
          <w:szCs w:val="32"/>
          <w:cs/>
          <w:lang w:val="en-ZW"/>
        </w:rPr>
        <w:t xml:space="preserve">  </w:t>
      </w:r>
      <w:r w:rsidR="00CA1360">
        <w:rPr>
          <w:rFonts w:ascii="TH SarabunIT๙" w:hAnsi="TH SarabunIT๙" w:cs="TH SarabunIT๙" w:hint="cs"/>
          <w:sz w:val="32"/>
          <w:szCs w:val="32"/>
          <w:cs/>
          <w:lang w:val="en-ZW"/>
        </w:rPr>
        <w:t>ประกาศคุณธรรม</w:t>
      </w:r>
      <w:r w:rsidR="005826C4">
        <w:rPr>
          <w:rFonts w:ascii="TH SarabunIT๙" w:hAnsi="TH SarabunIT๙" w:cs="TH SarabunIT๙" w:hint="cs"/>
          <w:sz w:val="32"/>
          <w:szCs w:val="32"/>
          <w:cs/>
          <w:lang w:val="en-ZW"/>
        </w:rPr>
        <w:t>จริยธรรมของข้าราชการหรือพนักงานส่วนท้องถิ่น ลูกจ้าง และพนักงานจ้าง เพื่อให้ข้าราชการหรือพนักงานส่วนท้องถิ่น ลูกจ้าง และพนักงานจ้าง ยึดถือเป็นแนวปฏิบัติตามที่กฎหมายกำหนด ยกตัวอย่างเช่น</w:t>
      </w:r>
    </w:p>
    <w:p w:rsidR="005826C4" w:rsidRPr="002F6AFA" w:rsidRDefault="005826C4" w:rsidP="000A2E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ZW"/>
        </w:rPr>
        <w:t>ข้าราชการ</w:t>
      </w:r>
      <w:r w:rsidR="00C832BF">
        <w:rPr>
          <w:rFonts w:ascii="TH SarabunIT๙" w:hAnsi="TH SarabunIT๙" w:cs="TH SarabunIT๙" w:hint="cs"/>
          <w:sz w:val="32"/>
          <w:szCs w:val="32"/>
          <w:cs/>
          <w:lang w:val="en-ZW"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en-ZW"/>
        </w:rPr>
        <w:t xml:space="preserve"> และพนักงานจ้างขององค์การบริหารส่วนตำบล</w:t>
      </w:r>
      <w:r w:rsidR="00EF57E6">
        <w:rPr>
          <w:rFonts w:ascii="TH SarabunIT๙" w:hAnsi="TH SarabunIT๙" w:cs="TH SarabunIT๙" w:hint="cs"/>
          <w:sz w:val="32"/>
          <w:szCs w:val="32"/>
          <w:cs/>
          <w:lang w:val="en-ZW"/>
        </w:rPr>
        <w:t>โนนกาเล็น</w:t>
      </w:r>
      <w:r>
        <w:rPr>
          <w:rFonts w:ascii="TH SarabunIT๙" w:hAnsi="TH SarabunIT๙" w:cs="TH SarabunIT๙" w:hint="cs"/>
          <w:sz w:val="32"/>
          <w:szCs w:val="32"/>
          <w:cs/>
          <w:lang w:val="en-ZW"/>
        </w:rPr>
        <w:t xml:space="preserve">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อำนวยความสะดวกและให้บริการแก่ประชาชนตามหลักธรรมาภิบาล โดยจะต้องยึดมั่น</w:t>
      </w:r>
      <w:r w:rsidR="00E90225">
        <w:rPr>
          <w:rFonts w:ascii="TH SarabunIT๙" w:hAnsi="TH SarabunIT๙" w:cs="TH SarabunIT๙" w:hint="cs"/>
          <w:sz w:val="32"/>
          <w:szCs w:val="32"/>
          <w:cs/>
          <w:lang w:val="en-ZW"/>
        </w:rPr>
        <w:t>ในค่านิยมหลัก</w:t>
      </w:r>
      <w:r w:rsidR="00C832BF">
        <w:rPr>
          <w:rFonts w:ascii="TH SarabunIT๙" w:hAnsi="TH SarabunIT๙" w:cs="TH SarabunIT๙" w:hint="cs"/>
          <w:sz w:val="32"/>
          <w:szCs w:val="32"/>
          <w:cs/>
          <w:lang w:val="en-ZW"/>
        </w:rPr>
        <w:t>ของมาตรฐานจริยธรรม ดังนี้</w:t>
      </w:r>
    </w:p>
    <w:p w:rsidR="00B671E2" w:rsidRPr="002F6AFA" w:rsidRDefault="006F41CB" w:rsidP="002062EC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</w:p>
    <w:p w:rsidR="006F41CB" w:rsidRPr="002F6AFA" w:rsidRDefault="006F41CB" w:rsidP="002062EC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การมีจิตสำนึกที่ดี ซื่อสัตย์ สุจริต และรับผิดชอบ</w:t>
      </w:r>
    </w:p>
    <w:p w:rsidR="006F41CB" w:rsidRPr="002F6AFA" w:rsidRDefault="006F41CB" w:rsidP="002062EC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6F41CB" w:rsidRPr="002F6AFA" w:rsidRDefault="006F41CB" w:rsidP="002062EC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เป็นธรรม และถูกกฎหมาย</w:t>
      </w:r>
    </w:p>
    <w:p w:rsidR="006F41CB" w:rsidRPr="002F6AFA" w:rsidRDefault="006F41CB" w:rsidP="002062EC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</w:p>
    <w:p w:rsidR="006F41CB" w:rsidRPr="002F6AFA" w:rsidRDefault="006F41CB" w:rsidP="002062EC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:rsidR="00D944F8" w:rsidRPr="002F6AFA" w:rsidRDefault="00D944F8" w:rsidP="002062EC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รักษามาตรฐาน มีคุณภาพโปร่งใส และตรวจสอบได้</w:t>
      </w:r>
    </w:p>
    <w:p w:rsidR="00D944F8" w:rsidRPr="002F6AFA" w:rsidRDefault="00961679" w:rsidP="002062EC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961679" w:rsidRPr="002F6AFA" w:rsidRDefault="00961679" w:rsidP="002062EC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การยึดมั่นในหลักจรรยาวิชาชีพขององค์กร</w:t>
      </w:r>
    </w:p>
    <w:p w:rsidR="00FA1EF2" w:rsidRDefault="00FA1EF2" w:rsidP="000A2E1B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961679" w:rsidRDefault="00961679" w:rsidP="000A2E1B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t>ทั้งนี้  การฝ่าฝืนหรือไม่ปฏิบัติตามมาตรฐานทางจริยธรรม ให้ถือว่าเป็นการกระทำผิดทางวินัย</w:t>
      </w:r>
    </w:p>
    <w:p w:rsidR="00FA1EF2" w:rsidRPr="002F6AFA" w:rsidRDefault="00FA1EF2" w:rsidP="000A2E1B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F005A" w:rsidRPr="002F6AFA" w:rsidRDefault="00B37CE2" w:rsidP="001E449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</w:t>
      </w:r>
    </w:p>
    <w:p w:rsidR="007268DF" w:rsidRPr="002F6AFA" w:rsidRDefault="007268DF" w:rsidP="004E13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68DF" w:rsidRPr="002F6AFA" w:rsidRDefault="007268DF" w:rsidP="004E13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68DF" w:rsidRPr="002F6AFA" w:rsidRDefault="007268DF" w:rsidP="004E13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68DF" w:rsidRPr="002F6AFA" w:rsidRDefault="007268DF">
      <w:pPr>
        <w:rPr>
          <w:rFonts w:ascii="TH SarabunIT๙" w:hAnsi="TH SarabunIT๙" w:cs="TH SarabunIT๙"/>
          <w:sz w:val="32"/>
          <w:szCs w:val="32"/>
          <w:cs/>
        </w:rPr>
      </w:pPr>
      <w:r w:rsidRPr="002F6AFA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7268DF" w:rsidRPr="002F6AFA" w:rsidRDefault="007268DF" w:rsidP="004E13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7268DF" w:rsidRPr="002F6AFA" w:rsidSect="005E61CD">
          <w:pgSz w:w="11906" w:h="16838"/>
          <w:pgMar w:top="992" w:right="1134" w:bottom="851" w:left="1701" w:header="426" w:footer="231" w:gutter="0"/>
          <w:cols w:space="708"/>
          <w:docGrid w:linePitch="360"/>
        </w:sectPr>
      </w:pPr>
    </w:p>
    <w:p w:rsidR="007268DF" w:rsidRPr="002F6AFA" w:rsidRDefault="007268DF" w:rsidP="004E13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7268DF" w:rsidRPr="002F6AFA" w:rsidSect="005E61CD">
      <w:pgSz w:w="11906" w:h="16838"/>
      <w:pgMar w:top="99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47" w:rsidRDefault="00432447" w:rsidP="00757942">
      <w:pPr>
        <w:spacing w:after="0" w:line="240" w:lineRule="auto"/>
      </w:pPr>
      <w:r>
        <w:separator/>
      </w:r>
    </w:p>
  </w:endnote>
  <w:endnote w:type="continuationSeparator" w:id="0">
    <w:p w:rsidR="00432447" w:rsidRDefault="00432447" w:rsidP="0075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charset w:val="00"/>
    <w:family w:val="auto"/>
    <w:pitch w:val="default"/>
  </w:font>
  <w:font w:name="BrowalliaNew-Bold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31" w:rsidRDefault="00D96531" w:rsidP="00B15A0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68623" wp14:editId="3DB4AB21">
              <wp:simplePos x="0" y="0"/>
              <wp:positionH relativeFrom="column">
                <wp:posOffset>635</wp:posOffset>
              </wp:positionH>
              <wp:positionV relativeFrom="paragraph">
                <wp:posOffset>133350</wp:posOffset>
              </wp:positionV>
              <wp:extent cx="5781675" cy="0"/>
              <wp:effectExtent l="57150" t="38100" r="66675" b="95250"/>
              <wp:wrapNone/>
              <wp:docPr id="2" name="ตัวเชื่อมต่อตรง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76DDA3F" id="ตัวเชื่อมต่อตรง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0.5pt" to="455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" strokecolor="#4bacc6 [3208]" strokeweight="3pt">
              <v:shadow on="t" color="black" opacity="22937f" origin=",.5" offset="0,.63889mm"/>
            </v:line>
          </w:pict>
        </mc:Fallback>
      </mc:AlternateContent>
    </w:r>
  </w:p>
  <w:p w:rsidR="00D96531" w:rsidRPr="004913DE" w:rsidRDefault="00D96531" w:rsidP="00B15A05">
    <w:pPr>
      <w:pStyle w:val="a5"/>
      <w:jc w:val="right"/>
      <w:rPr>
        <w:rFonts w:ascii="TH SarabunIT๙" w:hAnsi="TH SarabunIT๙" w:cs="TH SarabunIT๙"/>
        <w:b/>
        <w:bCs/>
        <w:i/>
        <w:iCs/>
        <w:sz w:val="30"/>
        <w:szCs w:val="30"/>
        <w:cs/>
      </w:rPr>
    </w:pPr>
    <w:r>
      <w:rPr>
        <w:rFonts w:ascii="TH SarabunIT๙" w:hAnsi="TH SarabunIT๙" w:cs="TH SarabunIT๙" w:hint="cs"/>
        <w:b/>
        <w:bCs/>
        <w:i/>
        <w:iCs/>
        <w:sz w:val="30"/>
        <w:szCs w:val="30"/>
        <w:cs/>
      </w:rPr>
      <w:t>องค์การบริหารส่วนตำบลโนนกาเล็น</w:t>
    </w:r>
  </w:p>
  <w:p w:rsidR="00D96531" w:rsidRPr="00B15A05" w:rsidRDefault="00D96531" w:rsidP="00B15A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47" w:rsidRDefault="00432447" w:rsidP="00757942">
      <w:pPr>
        <w:spacing w:after="0" w:line="240" w:lineRule="auto"/>
      </w:pPr>
      <w:r>
        <w:separator/>
      </w:r>
    </w:p>
  </w:footnote>
  <w:footnote w:type="continuationSeparator" w:id="0">
    <w:p w:rsidR="00432447" w:rsidRDefault="00432447" w:rsidP="0075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31" w:rsidRDefault="00D96531" w:rsidP="00B75255">
    <w:pPr>
      <w:pStyle w:val="a5"/>
      <w:ind w:firstLine="2880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08FC37" wp14:editId="07C0A0D3">
              <wp:simplePos x="0" y="0"/>
              <wp:positionH relativeFrom="column">
                <wp:posOffset>3833771</wp:posOffset>
              </wp:positionH>
              <wp:positionV relativeFrom="paragraph">
                <wp:posOffset>262227</wp:posOffset>
              </wp:positionV>
              <wp:extent cx="1883990" cy="0"/>
              <wp:effectExtent l="0" t="95250" r="0" b="152400"/>
              <wp:wrapNone/>
              <wp:docPr id="4" name="ลูกศรเชื่อมต่อแบบตรง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83990" cy="0"/>
                      </a:xfrm>
                      <a:prstGeom prst="straightConnector1">
                        <a:avLst/>
                      </a:prstGeom>
                      <a:ln>
                        <a:headEnd type="none" w="med" len="med"/>
                        <a:tailEnd type="triangle" w="med" len="med"/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4" o:spid="_x0000_s1026" type="#_x0000_t32" style="position:absolute;margin-left:301.85pt;margin-top:20.65pt;width:148.3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" strokecolor="#4bacc6 [3208]" strokeweight="3pt">
              <v:stroke endarrow="block"/>
              <v:shadow on="t" color="black" opacity="22937f" origin=",.5" offset="0,.63889mm"/>
            </v:shape>
          </w:pict>
        </mc:Fallback>
      </mc:AlternateContent>
    </w:r>
    <w:r>
      <w:rPr>
        <w:rFonts w:ascii="TH SarabunIT๙" w:hAnsi="TH SarabunIT๙" w:cs="TH SarabunIT๙" w:hint="cs"/>
        <w:b/>
        <w:bCs/>
        <w:i/>
        <w:iCs/>
        <w:sz w:val="30"/>
        <w:szCs w:val="30"/>
        <w:cs/>
      </w:rPr>
      <w:tab/>
    </w:r>
    <w:r>
      <w:rPr>
        <w:rFonts w:ascii="TH SarabunIT๙" w:hAnsi="TH SarabunIT๙" w:cs="TH SarabunIT๙" w:hint="cs"/>
        <w:b/>
        <w:bCs/>
        <w:i/>
        <w:iCs/>
        <w:sz w:val="30"/>
        <w:szCs w:val="30"/>
        <w:cs/>
      </w:rPr>
      <w:tab/>
    </w:r>
    <w:r>
      <w:rPr>
        <w:rFonts w:ascii="TH SarabunIT๙" w:hAnsi="TH SarabunIT๙" w:cs="TH SarabunIT๙"/>
        <w:b/>
        <w:bCs/>
        <w:i/>
        <w:iCs/>
        <w:sz w:val="30"/>
        <w:szCs w:val="30"/>
        <w:cs/>
      </w:rPr>
      <w:t>แผนอัตรากำลัง 3 ปี</w:t>
    </w:r>
    <w:r>
      <w:rPr>
        <w:rFonts w:ascii="TH SarabunIT๙" w:hAnsi="TH SarabunIT๙" w:cs="TH SarabunIT๙" w:hint="cs"/>
        <w:b/>
        <w:bCs/>
        <w:i/>
        <w:iCs/>
        <w:sz w:val="30"/>
        <w:szCs w:val="30"/>
        <w:cs/>
      </w:rPr>
      <w:t xml:space="preserve"> พ.ศ. </w:t>
    </w:r>
    <w:r w:rsidRPr="004913DE">
      <w:rPr>
        <w:rFonts w:ascii="TH SarabunIT๙" w:hAnsi="TH SarabunIT๙" w:cs="TH SarabunIT๙"/>
        <w:b/>
        <w:bCs/>
        <w:i/>
        <w:iCs/>
        <w:sz w:val="30"/>
        <w:szCs w:val="30"/>
        <w:cs/>
      </w:rPr>
      <w:t>256</w:t>
    </w:r>
    <w:r>
      <w:rPr>
        <w:rFonts w:ascii="TH SarabunIT๙" w:hAnsi="TH SarabunIT๙" w:cs="TH SarabunIT๙"/>
        <w:b/>
        <w:bCs/>
        <w:i/>
        <w:iCs/>
        <w:sz w:val="30"/>
        <w:szCs w:val="30"/>
      </w:rPr>
      <w:t>7</w:t>
    </w:r>
    <w:r w:rsidRPr="004913DE">
      <w:rPr>
        <w:rFonts w:ascii="TH SarabunIT๙" w:hAnsi="TH SarabunIT๙" w:cs="TH SarabunIT๙"/>
        <w:b/>
        <w:bCs/>
        <w:i/>
        <w:iCs/>
        <w:sz w:val="30"/>
        <w:szCs w:val="30"/>
        <w:cs/>
      </w:rPr>
      <w:t xml:space="preserve"> – 256</w:t>
    </w:r>
    <w:r>
      <w:rPr>
        <w:rFonts w:ascii="TH SarabunIT๙" w:hAnsi="TH SarabunIT๙" w:cs="TH SarabunIT๙"/>
        <w:b/>
        <w:bCs/>
        <w:i/>
        <w:iCs/>
        <w:sz w:val="30"/>
        <w:szCs w:val="3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33F"/>
    <w:multiLevelType w:val="multilevel"/>
    <w:tmpl w:val="615EE7D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0"/>
        </w:tabs>
        <w:ind w:left="11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440"/>
      </w:pPr>
      <w:rPr>
        <w:rFonts w:hint="default"/>
      </w:rPr>
    </w:lvl>
  </w:abstractNum>
  <w:abstractNum w:abstractNumId="1">
    <w:nsid w:val="0AA46587"/>
    <w:multiLevelType w:val="singleLevel"/>
    <w:tmpl w:val="563238B0"/>
    <w:lvl w:ilvl="0">
      <w:start w:val="1"/>
      <w:numFmt w:val="decimal"/>
      <w:lvlText w:val="(%1)"/>
      <w:lvlJc w:val="left"/>
      <w:pPr>
        <w:tabs>
          <w:tab w:val="num" w:pos="1732"/>
        </w:tabs>
        <w:ind w:left="1732" w:hanging="420"/>
      </w:pPr>
      <w:rPr>
        <w:rFonts w:hint="default"/>
      </w:rPr>
    </w:lvl>
  </w:abstractNum>
  <w:abstractNum w:abstractNumId="2">
    <w:nsid w:val="13E97540"/>
    <w:multiLevelType w:val="multilevel"/>
    <w:tmpl w:val="9050FA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IT๙" w:eastAsiaTheme="minorEastAsia" w:hAnsi="TH SarabunIT๙" w:cs="TH SarabunIT๙"/>
      </w:rPr>
    </w:lvl>
    <w:lvl w:ilvl="1" w:tentative="1">
      <w:start w:val="1"/>
      <w:numFmt w:val="lowerLetter"/>
      <w:lvlText w:val="%2."/>
      <w:lvlJc w:val="left"/>
      <w:pPr>
        <w:ind w:left="1845" w:hanging="360"/>
      </w:pPr>
    </w:lvl>
    <w:lvl w:ilvl="2" w:tentative="1">
      <w:start w:val="1"/>
      <w:numFmt w:val="lowerRoman"/>
      <w:lvlText w:val="%3."/>
      <w:lvlJc w:val="right"/>
      <w:pPr>
        <w:ind w:left="2565" w:hanging="180"/>
      </w:pPr>
    </w:lvl>
    <w:lvl w:ilvl="3" w:tentative="1">
      <w:start w:val="1"/>
      <w:numFmt w:val="decimal"/>
      <w:lvlText w:val="%4."/>
      <w:lvlJc w:val="left"/>
      <w:pPr>
        <w:ind w:left="3285" w:hanging="360"/>
      </w:pPr>
    </w:lvl>
    <w:lvl w:ilvl="4" w:tentative="1">
      <w:start w:val="1"/>
      <w:numFmt w:val="lowerLetter"/>
      <w:lvlText w:val="%5."/>
      <w:lvlJc w:val="left"/>
      <w:pPr>
        <w:ind w:left="4005" w:hanging="360"/>
      </w:pPr>
    </w:lvl>
    <w:lvl w:ilvl="5" w:tentative="1">
      <w:start w:val="1"/>
      <w:numFmt w:val="lowerRoman"/>
      <w:lvlText w:val="%6."/>
      <w:lvlJc w:val="right"/>
      <w:pPr>
        <w:ind w:left="4725" w:hanging="180"/>
      </w:pPr>
    </w:lvl>
    <w:lvl w:ilvl="6" w:tentative="1">
      <w:start w:val="1"/>
      <w:numFmt w:val="decimal"/>
      <w:lvlText w:val="%7."/>
      <w:lvlJc w:val="left"/>
      <w:pPr>
        <w:ind w:left="5445" w:hanging="360"/>
      </w:pPr>
    </w:lvl>
    <w:lvl w:ilvl="7" w:tentative="1">
      <w:start w:val="1"/>
      <w:numFmt w:val="lowerLetter"/>
      <w:lvlText w:val="%8."/>
      <w:lvlJc w:val="left"/>
      <w:pPr>
        <w:ind w:left="6165" w:hanging="360"/>
      </w:pPr>
    </w:lvl>
    <w:lvl w:ilvl="8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9423A31"/>
    <w:multiLevelType w:val="hybridMultilevel"/>
    <w:tmpl w:val="C2269D46"/>
    <w:lvl w:ilvl="0" w:tplc="42EE27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5D345C"/>
    <w:multiLevelType w:val="hybridMultilevel"/>
    <w:tmpl w:val="61A8E318"/>
    <w:lvl w:ilvl="0" w:tplc="6764BEA6">
      <w:start w:val="2"/>
      <w:numFmt w:val="decimal"/>
      <w:lvlText w:val="(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1ABC5262"/>
    <w:multiLevelType w:val="hybridMultilevel"/>
    <w:tmpl w:val="E7C2A682"/>
    <w:lvl w:ilvl="0" w:tplc="D9C62E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C76E9D"/>
    <w:multiLevelType w:val="singleLevel"/>
    <w:tmpl w:val="8D5C79CA"/>
    <w:lvl w:ilvl="0">
      <w:start w:val="1"/>
      <w:numFmt w:val="decimal"/>
      <w:lvlText w:val="(%1)"/>
      <w:lvlJc w:val="left"/>
      <w:pPr>
        <w:tabs>
          <w:tab w:val="num" w:pos="1695"/>
        </w:tabs>
        <w:ind w:left="1695" w:hanging="405"/>
      </w:pPr>
      <w:rPr>
        <w:rFonts w:hint="default"/>
      </w:rPr>
    </w:lvl>
  </w:abstractNum>
  <w:abstractNum w:abstractNumId="7">
    <w:nsid w:val="1BB94EE7"/>
    <w:multiLevelType w:val="hybridMultilevel"/>
    <w:tmpl w:val="35C2E0F8"/>
    <w:lvl w:ilvl="0" w:tplc="91DE7D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ED807D6"/>
    <w:multiLevelType w:val="hybridMultilevel"/>
    <w:tmpl w:val="7C901290"/>
    <w:lvl w:ilvl="0" w:tplc="058C19C2">
      <w:start w:val="4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1DB78E3"/>
    <w:multiLevelType w:val="hybridMultilevel"/>
    <w:tmpl w:val="19BEFE8A"/>
    <w:lvl w:ilvl="0" w:tplc="26A4DC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3507EFD"/>
    <w:multiLevelType w:val="singleLevel"/>
    <w:tmpl w:val="1DF0C9CE"/>
    <w:lvl w:ilvl="0">
      <w:start w:val="1"/>
      <w:numFmt w:val="decimal"/>
      <w:lvlText w:val="(%1)"/>
      <w:lvlJc w:val="left"/>
      <w:pPr>
        <w:tabs>
          <w:tab w:val="num" w:pos="1682"/>
        </w:tabs>
        <w:ind w:left="1682" w:hanging="405"/>
      </w:pPr>
      <w:rPr>
        <w:rFonts w:hint="default"/>
      </w:rPr>
    </w:lvl>
  </w:abstractNum>
  <w:abstractNum w:abstractNumId="11">
    <w:nsid w:val="29CA6A19"/>
    <w:multiLevelType w:val="hybridMultilevel"/>
    <w:tmpl w:val="B1C8FBE0"/>
    <w:lvl w:ilvl="0" w:tplc="5FC6CB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D8748A4"/>
    <w:multiLevelType w:val="hybridMultilevel"/>
    <w:tmpl w:val="945E4424"/>
    <w:lvl w:ilvl="0" w:tplc="8FECD63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6C294A"/>
    <w:multiLevelType w:val="hybridMultilevel"/>
    <w:tmpl w:val="25DA5FE8"/>
    <w:lvl w:ilvl="0" w:tplc="B6208B6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8314AD"/>
    <w:multiLevelType w:val="multilevel"/>
    <w:tmpl w:val="CB1EE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366321E8"/>
    <w:multiLevelType w:val="hybridMultilevel"/>
    <w:tmpl w:val="CDCC9BC4"/>
    <w:lvl w:ilvl="0" w:tplc="24E4958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6DE200B"/>
    <w:multiLevelType w:val="hybridMultilevel"/>
    <w:tmpl w:val="93080D94"/>
    <w:lvl w:ilvl="0" w:tplc="377E44FA">
      <w:start w:val="27"/>
      <w:numFmt w:val="bullet"/>
      <w:lvlText w:val=""/>
      <w:lvlJc w:val="left"/>
      <w:pPr>
        <w:ind w:left="252" w:hanging="360"/>
      </w:pPr>
      <w:rPr>
        <w:rFonts w:ascii="Symbol" w:eastAsiaTheme="minorEastAsia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7">
    <w:nsid w:val="3A8841C8"/>
    <w:multiLevelType w:val="singleLevel"/>
    <w:tmpl w:val="9626CB7A"/>
    <w:lvl w:ilvl="0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8">
    <w:nsid w:val="3C7A6155"/>
    <w:multiLevelType w:val="hybridMultilevel"/>
    <w:tmpl w:val="470ADAC0"/>
    <w:lvl w:ilvl="0" w:tplc="2AFEB5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F7F278A"/>
    <w:multiLevelType w:val="multilevel"/>
    <w:tmpl w:val="129A033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43CA5CAF"/>
    <w:multiLevelType w:val="multilevel"/>
    <w:tmpl w:val="C0006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A3D5CDE"/>
    <w:multiLevelType w:val="singleLevel"/>
    <w:tmpl w:val="F538EFF6"/>
    <w:lvl w:ilvl="0">
      <w:start w:val="1"/>
      <w:numFmt w:val="decimal"/>
      <w:lvlText w:val="(%1)"/>
      <w:lvlJc w:val="left"/>
      <w:pPr>
        <w:tabs>
          <w:tab w:val="num" w:pos="1605"/>
        </w:tabs>
        <w:ind w:left="1605" w:hanging="405"/>
      </w:pPr>
      <w:rPr>
        <w:rFonts w:hint="default"/>
      </w:rPr>
    </w:lvl>
  </w:abstractNum>
  <w:abstractNum w:abstractNumId="22">
    <w:nsid w:val="4B27667A"/>
    <w:multiLevelType w:val="hybridMultilevel"/>
    <w:tmpl w:val="A7EC88FC"/>
    <w:lvl w:ilvl="0" w:tplc="22D23556">
      <w:start w:val="1"/>
      <w:numFmt w:val="bullet"/>
      <w:lvlText w:val="﷒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00964"/>
    <w:multiLevelType w:val="multilevel"/>
    <w:tmpl w:val="BE765C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370"/>
        </w:tabs>
        <w:ind w:left="23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6150"/>
        </w:tabs>
        <w:ind w:left="615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680"/>
        </w:tabs>
        <w:ind w:left="76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9570"/>
        </w:tabs>
        <w:ind w:left="957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1100"/>
        </w:tabs>
        <w:ind w:left="111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520"/>
        </w:tabs>
        <w:ind w:left="14520" w:hanging="1800"/>
      </w:pPr>
      <w:rPr>
        <w:rFonts w:hint="default"/>
        <w:b/>
        <w:bCs/>
      </w:rPr>
    </w:lvl>
  </w:abstractNum>
  <w:abstractNum w:abstractNumId="24">
    <w:nsid w:val="55DD4CC7"/>
    <w:multiLevelType w:val="hybridMultilevel"/>
    <w:tmpl w:val="A7142EFC"/>
    <w:lvl w:ilvl="0" w:tplc="FE442BA6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F2D1613"/>
    <w:multiLevelType w:val="hybridMultilevel"/>
    <w:tmpl w:val="2A44FA4A"/>
    <w:lvl w:ilvl="0" w:tplc="C1D826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36D17B1"/>
    <w:multiLevelType w:val="hybridMultilevel"/>
    <w:tmpl w:val="8DA6A4C4"/>
    <w:lvl w:ilvl="0" w:tplc="DB502E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39C213E"/>
    <w:multiLevelType w:val="hybridMultilevel"/>
    <w:tmpl w:val="7354DC4E"/>
    <w:lvl w:ilvl="0" w:tplc="9A206D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BED30E1"/>
    <w:multiLevelType w:val="singleLevel"/>
    <w:tmpl w:val="EA2C4AC0"/>
    <w:lvl w:ilvl="0">
      <w:start w:val="1"/>
      <w:numFmt w:val="decimal"/>
      <w:lvlText w:val="(%1)"/>
      <w:lvlJc w:val="left"/>
      <w:pPr>
        <w:tabs>
          <w:tab w:val="num" w:pos="1695"/>
        </w:tabs>
        <w:ind w:left="1695" w:hanging="405"/>
      </w:pPr>
      <w:rPr>
        <w:rFonts w:hint="default"/>
      </w:rPr>
    </w:lvl>
  </w:abstractNum>
  <w:abstractNum w:abstractNumId="29">
    <w:nsid w:val="6C4E3B79"/>
    <w:multiLevelType w:val="multilevel"/>
    <w:tmpl w:val="4AFAB32E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30" w:hanging="1800"/>
      </w:pPr>
      <w:rPr>
        <w:rFonts w:hint="default"/>
      </w:rPr>
    </w:lvl>
  </w:abstractNum>
  <w:abstractNum w:abstractNumId="30">
    <w:nsid w:val="6C8218D2"/>
    <w:multiLevelType w:val="hybridMultilevel"/>
    <w:tmpl w:val="51441500"/>
    <w:lvl w:ilvl="0" w:tplc="A68E3B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272849"/>
    <w:multiLevelType w:val="hybridMultilevel"/>
    <w:tmpl w:val="B7AE3336"/>
    <w:lvl w:ilvl="0" w:tplc="807A63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DB02330"/>
    <w:multiLevelType w:val="hybridMultilevel"/>
    <w:tmpl w:val="A712E280"/>
    <w:lvl w:ilvl="0" w:tplc="0BA4D714">
      <w:start w:val="5"/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F8D0E94"/>
    <w:multiLevelType w:val="hybridMultilevel"/>
    <w:tmpl w:val="74962074"/>
    <w:lvl w:ilvl="0" w:tplc="6922A15C">
      <w:start w:val="1"/>
      <w:numFmt w:val="thaiNumbers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15"/>
  </w:num>
  <w:num w:numId="4">
    <w:abstractNumId w:val="27"/>
  </w:num>
  <w:num w:numId="5">
    <w:abstractNumId w:val="7"/>
  </w:num>
  <w:num w:numId="6">
    <w:abstractNumId w:val="3"/>
  </w:num>
  <w:num w:numId="7">
    <w:abstractNumId w:val="30"/>
  </w:num>
  <w:num w:numId="8">
    <w:abstractNumId w:val="9"/>
  </w:num>
  <w:num w:numId="9">
    <w:abstractNumId w:val="11"/>
  </w:num>
  <w:num w:numId="10">
    <w:abstractNumId w:val="26"/>
  </w:num>
  <w:num w:numId="11">
    <w:abstractNumId w:val="24"/>
  </w:num>
  <w:num w:numId="12">
    <w:abstractNumId w:val="6"/>
  </w:num>
  <w:num w:numId="13">
    <w:abstractNumId w:val="28"/>
  </w:num>
  <w:num w:numId="14">
    <w:abstractNumId w:val="1"/>
  </w:num>
  <w:num w:numId="15">
    <w:abstractNumId w:val="10"/>
  </w:num>
  <w:num w:numId="16">
    <w:abstractNumId w:val="21"/>
  </w:num>
  <w:num w:numId="17">
    <w:abstractNumId w:val="17"/>
  </w:num>
  <w:num w:numId="18">
    <w:abstractNumId w:val="4"/>
  </w:num>
  <w:num w:numId="19">
    <w:abstractNumId w:val="23"/>
  </w:num>
  <w:num w:numId="20">
    <w:abstractNumId w:val="2"/>
  </w:num>
  <w:num w:numId="21">
    <w:abstractNumId w:val="20"/>
  </w:num>
  <w:num w:numId="22">
    <w:abstractNumId w:val="5"/>
  </w:num>
  <w:num w:numId="23">
    <w:abstractNumId w:val="31"/>
  </w:num>
  <w:num w:numId="2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  <w:num w:numId="26">
    <w:abstractNumId w:val="8"/>
  </w:num>
  <w:num w:numId="27">
    <w:abstractNumId w:val="14"/>
  </w:num>
  <w:num w:numId="28">
    <w:abstractNumId w:val="13"/>
  </w:num>
  <w:num w:numId="29">
    <w:abstractNumId w:val="16"/>
  </w:num>
  <w:num w:numId="30">
    <w:abstractNumId w:val="12"/>
  </w:num>
  <w:num w:numId="31">
    <w:abstractNumId w:val="29"/>
  </w:num>
  <w:num w:numId="32">
    <w:abstractNumId w:val="18"/>
  </w:num>
  <w:num w:numId="33">
    <w:abstractNumId w:val="19"/>
  </w:num>
  <w:num w:numId="34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B"/>
    <w:rsid w:val="00000905"/>
    <w:rsid w:val="0000151F"/>
    <w:rsid w:val="00001CDE"/>
    <w:rsid w:val="00001F47"/>
    <w:rsid w:val="00003A24"/>
    <w:rsid w:val="00003E4A"/>
    <w:rsid w:val="00004C5E"/>
    <w:rsid w:val="00006C4B"/>
    <w:rsid w:val="00006DD1"/>
    <w:rsid w:val="00006F12"/>
    <w:rsid w:val="000114D9"/>
    <w:rsid w:val="00013923"/>
    <w:rsid w:val="00014551"/>
    <w:rsid w:val="00014A73"/>
    <w:rsid w:val="00014DBA"/>
    <w:rsid w:val="0001623F"/>
    <w:rsid w:val="0001758E"/>
    <w:rsid w:val="0002094D"/>
    <w:rsid w:val="00020956"/>
    <w:rsid w:val="00020A75"/>
    <w:rsid w:val="00021F99"/>
    <w:rsid w:val="000230C2"/>
    <w:rsid w:val="00023294"/>
    <w:rsid w:val="00024C0B"/>
    <w:rsid w:val="00027022"/>
    <w:rsid w:val="00030F14"/>
    <w:rsid w:val="00033496"/>
    <w:rsid w:val="000337D2"/>
    <w:rsid w:val="00033A0D"/>
    <w:rsid w:val="00036437"/>
    <w:rsid w:val="000402C6"/>
    <w:rsid w:val="000408B5"/>
    <w:rsid w:val="00041927"/>
    <w:rsid w:val="00041CDE"/>
    <w:rsid w:val="00047C4E"/>
    <w:rsid w:val="00047CA1"/>
    <w:rsid w:val="00047F94"/>
    <w:rsid w:val="00051F42"/>
    <w:rsid w:val="00053291"/>
    <w:rsid w:val="00054685"/>
    <w:rsid w:val="00054B2E"/>
    <w:rsid w:val="00054E4F"/>
    <w:rsid w:val="000559EA"/>
    <w:rsid w:val="00056916"/>
    <w:rsid w:val="00056D0E"/>
    <w:rsid w:val="000613D4"/>
    <w:rsid w:val="000642CB"/>
    <w:rsid w:val="0006453B"/>
    <w:rsid w:val="00065395"/>
    <w:rsid w:val="00067D21"/>
    <w:rsid w:val="00070408"/>
    <w:rsid w:val="00070C16"/>
    <w:rsid w:val="00071102"/>
    <w:rsid w:val="000719B5"/>
    <w:rsid w:val="00071FA9"/>
    <w:rsid w:val="00072057"/>
    <w:rsid w:val="000731C5"/>
    <w:rsid w:val="0007347C"/>
    <w:rsid w:val="00073C52"/>
    <w:rsid w:val="00074555"/>
    <w:rsid w:val="0007479A"/>
    <w:rsid w:val="00074B23"/>
    <w:rsid w:val="00075A6B"/>
    <w:rsid w:val="0007734F"/>
    <w:rsid w:val="00080953"/>
    <w:rsid w:val="0008124E"/>
    <w:rsid w:val="000813FA"/>
    <w:rsid w:val="00081C36"/>
    <w:rsid w:val="00083FEE"/>
    <w:rsid w:val="0008614C"/>
    <w:rsid w:val="00086B95"/>
    <w:rsid w:val="00087F8D"/>
    <w:rsid w:val="000902FF"/>
    <w:rsid w:val="0009249D"/>
    <w:rsid w:val="00092AB9"/>
    <w:rsid w:val="0009343C"/>
    <w:rsid w:val="00094BE9"/>
    <w:rsid w:val="0009556E"/>
    <w:rsid w:val="00096BDC"/>
    <w:rsid w:val="00097214"/>
    <w:rsid w:val="0009748E"/>
    <w:rsid w:val="000A01BA"/>
    <w:rsid w:val="000A22B2"/>
    <w:rsid w:val="000A2E1B"/>
    <w:rsid w:val="000A4991"/>
    <w:rsid w:val="000A4F84"/>
    <w:rsid w:val="000A5B62"/>
    <w:rsid w:val="000A5F2A"/>
    <w:rsid w:val="000A60A0"/>
    <w:rsid w:val="000B041C"/>
    <w:rsid w:val="000B0BC6"/>
    <w:rsid w:val="000B2B6C"/>
    <w:rsid w:val="000B5237"/>
    <w:rsid w:val="000B7F94"/>
    <w:rsid w:val="000C19E9"/>
    <w:rsid w:val="000C2E5A"/>
    <w:rsid w:val="000C50D5"/>
    <w:rsid w:val="000D0089"/>
    <w:rsid w:val="000D0CF7"/>
    <w:rsid w:val="000D2BE1"/>
    <w:rsid w:val="000D3C39"/>
    <w:rsid w:val="000D4016"/>
    <w:rsid w:val="000D467F"/>
    <w:rsid w:val="000D5172"/>
    <w:rsid w:val="000D519B"/>
    <w:rsid w:val="000D6BD2"/>
    <w:rsid w:val="000D735F"/>
    <w:rsid w:val="000D76FA"/>
    <w:rsid w:val="000D7CBC"/>
    <w:rsid w:val="000D7CCE"/>
    <w:rsid w:val="000E00C6"/>
    <w:rsid w:val="000E45B2"/>
    <w:rsid w:val="000E4DCC"/>
    <w:rsid w:val="000E5468"/>
    <w:rsid w:val="000E5B7C"/>
    <w:rsid w:val="000E5FC8"/>
    <w:rsid w:val="000E7B6B"/>
    <w:rsid w:val="000E7CAB"/>
    <w:rsid w:val="000F0D0B"/>
    <w:rsid w:val="000F2E89"/>
    <w:rsid w:val="000F2EA7"/>
    <w:rsid w:val="000F348F"/>
    <w:rsid w:val="000F35D0"/>
    <w:rsid w:val="000F3AE6"/>
    <w:rsid w:val="000F4901"/>
    <w:rsid w:val="000F4AF5"/>
    <w:rsid w:val="000F5ADE"/>
    <w:rsid w:val="000F68DD"/>
    <w:rsid w:val="000F6AEE"/>
    <w:rsid w:val="000F6DA2"/>
    <w:rsid w:val="000F6F55"/>
    <w:rsid w:val="000F7141"/>
    <w:rsid w:val="000F7F66"/>
    <w:rsid w:val="00100D02"/>
    <w:rsid w:val="00102458"/>
    <w:rsid w:val="00103130"/>
    <w:rsid w:val="001059D8"/>
    <w:rsid w:val="00106753"/>
    <w:rsid w:val="00110748"/>
    <w:rsid w:val="001122D2"/>
    <w:rsid w:val="00112424"/>
    <w:rsid w:val="00112550"/>
    <w:rsid w:val="00112995"/>
    <w:rsid w:val="001142E4"/>
    <w:rsid w:val="0011439B"/>
    <w:rsid w:val="001146FA"/>
    <w:rsid w:val="00114909"/>
    <w:rsid w:val="00115961"/>
    <w:rsid w:val="00115B0B"/>
    <w:rsid w:val="0011679B"/>
    <w:rsid w:val="00121260"/>
    <w:rsid w:val="00121388"/>
    <w:rsid w:val="00121A7A"/>
    <w:rsid w:val="00121D79"/>
    <w:rsid w:val="00121E82"/>
    <w:rsid w:val="001229B2"/>
    <w:rsid w:val="00122AE6"/>
    <w:rsid w:val="001239F4"/>
    <w:rsid w:val="00125CDA"/>
    <w:rsid w:val="0012634C"/>
    <w:rsid w:val="001264DC"/>
    <w:rsid w:val="00127221"/>
    <w:rsid w:val="001275FE"/>
    <w:rsid w:val="0012784C"/>
    <w:rsid w:val="00130BBC"/>
    <w:rsid w:val="00131ACE"/>
    <w:rsid w:val="00132B41"/>
    <w:rsid w:val="00134C1B"/>
    <w:rsid w:val="00135BE6"/>
    <w:rsid w:val="00136622"/>
    <w:rsid w:val="0013748F"/>
    <w:rsid w:val="00137941"/>
    <w:rsid w:val="00137FCF"/>
    <w:rsid w:val="00140BD0"/>
    <w:rsid w:val="0014158F"/>
    <w:rsid w:val="0014377B"/>
    <w:rsid w:val="00144D70"/>
    <w:rsid w:val="00144E1C"/>
    <w:rsid w:val="00144F40"/>
    <w:rsid w:val="00145558"/>
    <w:rsid w:val="001460A3"/>
    <w:rsid w:val="0015386F"/>
    <w:rsid w:val="00153E6B"/>
    <w:rsid w:val="001541AA"/>
    <w:rsid w:val="00155E87"/>
    <w:rsid w:val="00156285"/>
    <w:rsid w:val="001567DF"/>
    <w:rsid w:val="0015727E"/>
    <w:rsid w:val="0016081D"/>
    <w:rsid w:val="001626B2"/>
    <w:rsid w:val="0016286C"/>
    <w:rsid w:val="00165B97"/>
    <w:rsid w:val="001704D1"/>
    <w:rsid w:val="00171AEF"/>
    <w:rsid w:val="00172899"/>
    <w:rsid w:val="00173610"/>
    <w:rsid w:val="00174826"/>
    <w:rsid w:val="001750D3"/>
    <w:rsid w:val="00175C7E"/>
    <w:rsid w:val="00175EB1"/>
    <w:rsid w:val="00176FD2"/>
    <w:rsid w:val="00180356"/>
    <w:rsid w:val="001813A7"/>
    <w:rsid w:val="0018200A"/>
    <w:rsid w:val="00183884"/>
    <w:rsid w:val="00183926"/>
    <w:rsid w:val="0018471F"/>
    <w:rsid w:val="00184FAE"/>
    <w:rsid w:val="00185635"/>
    <w:rsid w:val="00185646"/>
    <w:rsid w:val="0018764D"/>
    <w:rsid w:val="00187955"/>
    <w:rsid w:val="00187989"/>
    <w:rsid w:val="00187B79"/>
    <w:rsid w:val="001905AA"/>
    <w:rsid w:val="00191986"/>
    <w:rsid w:val="00191A13"/>
    <w:rsid w:val="00191B3E"/>
    <w:rsid w:val="00191F16"/>
    <w:rsid w:val="0019288A"/>
    <w:rsid w:val="00192DE4"/>
    <w:rsid w:val="0019564A"/>
    <w:rsid w:val="0019566C"/>
    <w:rsid w:val="00195ABE"/>
    <w:rsid w:val="00196E83"/>
    <w:rsid w:val="001972CA"/>
    <w:rsid w:val="001A1D4F"/>
    <w:rsid w:val="001A4B2E"/>
    <w:rsid w:val="001A5114"/>
    <w:rsid w:val="001A6338"/>
    <w:rsid w:val="001A7448"/>
    <w:rsid w:val="001A7638"/>
    <w:rsid w:val="001A7805"/>
    <w:rsid w:val="001A7F60"/>
    <w:rsid w:val="001B0AC8"/>
    <w:rsid w:val="001B1ADF"/>
    <w:rsid w:val="001B2366"/>
    <w:rsid w:val="001B2B7B"/>
    <w:rsid w:val="001B357E"/>
    <w:rsid w:val="001B39EE"/>
    <w:rsid w:val="001B50DE"/>
    <w:rsid w:val="001B5DC5"/>
    <w:rsid w:val="001B61F9"/>
    <w:rsid w:val="001B73E6"/>
    <w:rsid w:val="001C2144"/>
    <w:rsid w:val="001C2C1E"/>
    <w:rsid w:val="001C3B31"/>
    <w:rsid w:val="001C4504"/>
    <w:rsid w:val="001C60BB"/>
    <w:rsid w:val="001D0418"/>
    <w:rsid w:val="001D3D24"/>
    <w:rsid w:val="001D4199"/>
    <w:rsid w:val="001D6EDF"/>
    <w:rsid w:val="001D78D1"/>
    <w:rsid w:val="001E14B9"/>
    <w:rsid w:val="001E3E37"/>
    <w:rsid w:val="001E449B"/>
    <w:rsid w:val="001E66B8"/>
    <w:rsid w:val="001E70D1"/>
    <w:rsid w:val="001F01C8"/>
    <w:rsid w:val="001F1885"/>
    <w:rsid w:val="001F285C"/>
    <w:rsid w:val="001F4039"/>
    <w:rsid w:val="001F5515"/>
    <w:rsid w:val="001F64D9"/>
    <w:rsid w:val="001F7E61"/>
    <w:rsid w:val="002009F0"/>
    <w:rsid w:val="00201340"/>
    <w:rsid w:val="00202E19"/>
    <w:rsid w:val="00203EA7"/>
    <w:rsid w:val="00205F80"/>
    <w:rsid w:val="002062EC"/>
    <w:rsid w:val="002066F0"/>
    <w:rsid w:val="00206809"/>
    <w:rsid w:val="00206980"/>
    <w:rsid w:val="0020779C"/>
    <w:rsid w:val="00207AF8"/>
    <w:rsid w:val="00207C08"/>
    <w:rsid w:val="0021095E"/>
    <w:rsid w:val="00210D8D"/>
    <w:rsid w:val="00213077"/>
    <w:rsid w:val="0021377E"/>
    <w:rsid w:val="00214D9F"/>
    <w:rsid w:val="00215884"/>
    <w:rsid w:val="00221116"/>
    <w:rsid w:val="00221B39"/>
    <w:rsid w:val="00224544"/>
    <w:rsid w:val="00224C01"/>
    <w:rsid w:val="00225A4F"/>
    <w:rsid w:val="00226DBC"/>
    <w:rsid w:val="00230D8F"/>
    <w:rsid w:val="002314AA"/>
    <w:rsid w:val="00231F4C"/>
    <w:rsid w:val="002333F7"/>
    <w:rsid w:val="0023402E"/>
    <w:rsid w:val="00235B70"/>
    <w:rsid w:val="00236B64"/>
    <w:rsid w:val="00236BD8"/>
    <w:rsid w:val="0024099E"/>
    <w:rsid w:val="00243811"/>
    <w:rsid w:val="00243E0C"/>
    <w:rsid w:val="00244800"/>
    <w:rsid w:val="00244907"/>
    <w:rsid w:val="00244CE1"/>
    <w:rsid w:val="00246AF8"/>
    <w:rsid w:val="002529FB"/>
    <w:rsid w:val="00252E56"/>
    <w:rsid w:val="002531CF"/>
    <w:rsid w:val="00253755"/>
    <w:rsid w:val="00253A7E"/>
    <w:rsid w:val="00253C47"/>
    <w:rsid w:val="00255C89"/>
    <w:rsid w:val="00255CB2"/>
    <w:rsid w:val="00256325"/>
    <w:rsid w:val="0025685A"/>
    <w:rsid w:val="00256993"/>
    <w:rsid w:val="002602F0"/>
    <w:rsid w:val="00260813"/>
    <w:rsid w:val="0026096A"/>
    <w:rsid w:val="002623B3"/>
    <w:rsid w:val="002628D0"/>
    <w:rsid w:val="00264164"/>
    <w:rsid w:val="00267ACA"/>
    <w:rsid w:val="00267ECF"/>
    <w:rsid w:val="002712B9"/>
    <w:rsid w:val="00272B19"/>
    <w:rsid w:val="002731F7"/>
    <w:rsid w:val="00275EB2"/>
    <w:rsid w:val="0027710A"/>
    <w:rsid w:val="0028011F"/>
    <w:rsid w:val="00282EE2"/>
    <w:rsid w:val="00283218"/>
    <w:rsid w:val="0028395E"/>
    <w:rsid w:val="00283DE2"/>
    <w:rsid w:val="00286431"/>
    <w:rsid w:val="00286E3C"/>
    <w:rsid w:val="00291336"/>
    <w:rsid w:val="00294906"/>
    <w:rsid w:val="00295120"/>
    <w:rsid w:val="00295135"/>
    <w:rsid w:val="00297682"/>
    <w:rsid w:val="00297B92"/>
    <w:rsid w:val="002A2DA4"/>
    <w:rsid w:val="002A30C3"/>
    <w:rsid w:val="002A392C"/>
    <w:rsid w:val="002A4294"/>
    <w:rsid w:val="002A43E8"/>
    <w:rsid w:val="002A49B6"/>
    <w:rsid w:val="002A629D"/>
    <w:rsid w:val="002B34F9"/>
    <w:rsid w:val="002B3533"/>
    <w:rsid w:val="002B4BB5"/>
    <w:rsid w:val="002B4DF2"/>
    <w:rsid w:val="002B50BE"/>
    <w:rsid w:val="002B6076"/>
    <w:rsid w:val="002B6D87"/>
    <w:rsid w:val="002C091C"/>
    <w:rsid w:val="002C094B"/>
    <w:rsid w:val="002C1024"/>
    <w:rsid w:val="002C4F55"/>
    <w:rsid w:val="002C5A90"/>
    <w:rsid w:val="002C5B37"/>
    <w:rsid w:val="002C6CEE"/>
    <w:rsid w:val="002C6F85"/>
    <w:rsid w:val="002C7F0A"/>
    <w:rsid w:val="002D13DF"/>
    <w:rsid w:val="002D23E9"/>
    <w:rsid w:val="002D270D"/>
    <w:rsid w:val="002D340E"/>
    <w:rsid w:val="002D4340"/>
    <w:rsid w:val="002D4495"/>
    <w:rsid w:val="002D45FC"/>
    <w:rsid w:val="002D4B6D"/>
    <w:rsid w:val="002D4E69"/>
    <w:rsid w:val="002D7739"/>
    <w:rsid w:val="002D7C9A"/>
    <w:rsid w:val="002D7CD2"/>
    <w:rsid w:val="002D7E89"/>
    <w:rsid w:val="002E0211"/>
    <w:rsid w:val="002E2CA1"/>
    <w:rsid w:val="002E36FB"/>
    <w:rsid w:val="002E39DF"/>
    <w:rsid w:val="002E444F"/>
    <w:rsid w:val="002E4679"/>
    <w:rsid w:val="002E4DD6"/>
    <w:rsid w:val="002E52C2"/>
    <w:rsid w:val="002E5513"/>
    <w:rsid w:val="002E5AF6"/>
    <w:rsid w:val="002E5E00"/>
    <w:rsid w:val="002F0B30"/>
    <w:rsid w:val="002F0B97"/>
    <w:rsid w:val="002F258F"/>
    <w:rsid w:val="002F474D"/>
    <w:rsid w:val="002F6AFA"/>
    <w:rsid w:val="0030112D"/>
    <w:rsid w:val="003012C0"/>
    <w:rsid w:val="00301E4D"/>
    <w:rsid w:val="0030280E"/>
    <w:rsid w:val="00302F05"/>
    <w:rsid w:val="00302F09"/>
    <w:rsid w:val="003064FD"/>
    <w:rsid w:val="00306C3F"/>
    <w:rsid w:val="00306D14"/>
    <w:rsid w:val="0030724C"/>
    <w:rsid w:val="00307258"/>
    <w:rsid w:val="00307399"/>
    <w:rsid w:val="00307B5A"/>
    <w:rsid w:val="00310902"/>
    <w:rsid w:val="00310B7C"/>
    <w:rsid w:val="00311069"/>
    <w:rsid w:val="00311096"/>
    <w:rsid w:val="00313A72"/>
    <w:rsid w:val="00314597"/>
    <w:rsid w:val="00314BC2"/>
    <w:rsid w:val="00314DFF"/>
    <w:rsid w:val="003179F7"/>
    <w:rsid w:val="003235F4"/>
    <w:rsid w:val="00325717"/>
    <w:rsid w:val="00330477"/>
    <w:rsid w:val="0033158D"/>
    <w:rsid w:val="00331EB9"/>
    <w:rsid w:val="00332A96"/>
    <w:rsid w:val="00333DE2"/>
    <w:rsid w:val="00333FD2"/>
    <w:rsid w:val="003347E9"/>
    <w:rsid w:val="00334AB3"/>
    <w:rsid w:val="0033563B"/>
    <w:rsid w:val="00335E25"/>
    <w:rsid w:val="00336A43"/>
    <w:rsid w:val="003378E1"/>
    <w:rsid w:val="00337A0F"/>
    <w:rsid w:val="00337D9F"/>
    <w:rsid w:val="003408B4"/>
    <w:rsid w:val="00340AC8"/>
    <w:rsid w:val="00342DC3"/>
    <w:rsid w:val="00342E65"/>
    <w:rsid w:val="0034322C"/>
    <w:rsid w:val="00343721"/>
    <w:rsid w:val="00343E27"/>
    <w:rsid w:val="0034466D"/>
    <w:rsid w:val="00346769"/>
    <w:rsid w:val="003476F1"/>
    <w:rsid w:val="0035093F"/>
    <w:rsid w:val="00350B88"/>
    <w:rsid w:val="0035168B"/>
    <w:rsid w:val="003518AF"/>
    <w:rsid w:val="00352452"/>
    <w:rsid w:val="003537E7"/>
    <w:rsid w:val="0035458E"/>
    <w:rsid w:val="00354649"/>
    <w:rsid w:val="003552EF"/>
    <w:rsid w:val="00355840"/>
    <w:rsid w:val="00355AB2"/>
    <w:rsid w:val="00355C6B"/>
    <w:rsid w:val="00356EB9"/>
    <w:rsid w:val="00360445"/>
    <w:rsid w:val="00362122"/>
    <w:rsid w:val="0036275A"/>
    <w:rsid w:val="00362782"/>
    <w:rsid w:val="003634D1"/>
    <w:rsid w:val="00365DDC"/>
    <w:rsid w:val="003667F8"/>
    <w:rsid w:val="00367F30"/>
    <w:rsid w:val="00370639"/>
    <w:rsid w:val="0037136A"/>
    <w:rsid w:val="003713EF"/>
    <w:rsid w:val="003723A6"/>
    <w:rsid w:val="003725DF"/>
    <w:rsid w:val="00374BBE"/>
    <w:rsid w:val="00374EBC"/>
    <w:rsid w:val="003757FC"/>
    <w:rsid w:val="00376E47"/>
    <w:rsid w:val="00377E2B"/>
    <w:rsid w:val="0038012C"/>
    <w:rsid w:val="00380500"/>
    <w:rsid w:val="00380AEA"/>
    <w:rsid w:val="00381212"/>
    <w:rsid w:val="00382B13"/>
    <w:rsid w:val="0038383D"/>
    <w:rsid w:val="00383BF8"/>
    <w:rsid w:val="00384CB8"/>
    <w:rsid w:val="00385A7B"/>
    <w:rsid w:val="00386136"/>
    <w:rsid w:val="003872EB"/>
    <w:rsid w:val="00387396"/>
    <w:rsid w:val="003915D0"/>
    <w:rsid w:val="003919FB"/>
    <w:rsid w:val="0039311A"/>
    <w:rsid w:val="0039385C"/>
    <w:rsid w:val="00394224"/>
    <w:rsid w:val="0039435C"/>
    <w:rsid w:val="00395072"/>
    <w:rsid w:val="0039526D"/>
    <w:rsid w:val="003A0380"/>
    <w:rsid w:val="003A320E"/>
    <w:rsid w:val="003A3371"/>
    <w:rsid w:val="003A45BE"/>
    <w:rsid w:val="003A53C1"/>
    <w:rsid w:val="003A587D"/>
    <w:rsid w:val="003A7CB9"/>
    <w:rsid w:val="003A7EF1"/>
    <w:rsid w:val="003B001C"/>
    <w:rsid w:val="003B192F"/>
    <w:rsid w:val="003B366A"/>
    <w:rsid w:val="003B78F5"/>
    <w:rsid w:val="003C093F"/>
    <w:rsid w:val="003C1B78"/>
    <w:rsid w:val="003C31F4"/>
    <w:rsid w:val="003C341B"/>
    <w:rsid w:val="003C5543"/>
    <w:rsid w:val="003C61F5"/>
    <w:rsid w:val="003C6639"/>
    <w:rsid w:val="003D37A9"/>
    <w:rsid w:val="003D45B3"/>
    <w:rsid w:val="003D4800"/>
    <w:rsid w:val="003D5891"/>
    <w:rsid w:val="003E0067"/>
    <w:rsid w:val="003E168F"/>
    <w:rsid w:val="003E244D"/>
    <w:rsid w:val="003E39F5"/>
    <w:rsid w:val="003E47E9"/>
    <w:rsid w:val="003E4933"/>
    <w:rsid w:val="003E4A7E"/>
    <w:rsid w:val="003E55A6"/>
    <w:rsid w:val="003E5997"/>
    <w:rsid w:val="003E5A01"/>
    <w:rsid w:val="003E6128"/>
    <w:rsid w:val="003E64BE"/>
    <w:rsid w:val="003E6854"/>
    <w:rsid w:val="003F0235"/>
    <w:rsid w:val="003F0374"/>
    <w:rsid w:val="003F0B89"/>
    <w:rsid w:val="003F0E3E"/>
    <w:rsid w:val="003F2413"/>
    <w:rsid w:val="003F26FA"/>
    <w:rsid w:val="003F27CD"/>
    <w:rsid w:val="003F3A8F"/>
    <w:rsid w:val="003F4F21"/>
    <w:rsid w:val="003F5F89"/>
    <w:rsid w:val="003F5FA8"/>
    <w:rsid w:val="003F7067"/>
    <w:rsid w:val="003F7468"/>
    <w:rsid w:val="003F7E6A"/>
    <w:rsid w:val="004007BC"/>
    <w:rsid w:val="00400D9F"/>
    <w:rsid w:val="00400DB4"/>
    <w:rsid w:val="00401450"/>
    <w:rsid w:val="00401AC1"/>
    <w:rsid w:val="00401E95"/>
    <w:rsid w:val="00402479"/>
    <w:rsid w:val="004026A0"/>
    <w:rsid w:val="00403036"/>
    <w:rsid w:val="004033F7"/>
    <w:rsid w:val="00403CA9"/>
    <w:rsid w:val="00403F8A"/>
    <w:rsid w:val="004044D9"/>
    <w:rsid w:val="00404C22"/>
    <w:rsid w:val="00405143"/>
    <w:rsid w:val="00405FB0"/>
    <w:rsid w:val="00411B00"/>
    <w:rsid w:val="004132AE"/>
    <w:rsid w:val="00413874"/>
    <w:rsid w:val="00415210"/>
    <w:rsid w:val="00415597"/>
    <w:rsid w:val="00416C4F"/>
    <w:rsid w:val="004226EA"/>
    <w:rsid w:val="00422740"/>
    <w:rsid w:val="00423ECB"/>
    <w:rsid w:val="004241B8"/>
    <w:rsid w:val="00425A81"/>
    <w:rsid w:val="0042684E"/>
    <w:rsid w:val="00427B8E"/>
    <w:rsid w:val="0043019B"/>
    <w:rsid w:val="00431443"/>
    <w:rsid w:val="0043218D"/>
    <w:rsid w:val="00432447"/>
    <w:rsid w:val="00432C40"/>
    <w:rsid w:val="00432D7F"/>
    <w:rsid w:val="00432E99"/>
    <w:rsid w:val="004333F9"/>
    <w:rsid w:val="00434A1E"/>
    <w:rsid w:val="004361C0"/>
    <w:rsid w:val="00440219"/>
    <w:rsid w:val="004405F1"/>
    <w:rsid w:val="00440620"/>
    <w:rsid w:val="00440D5D"/>
    <w:rsid w:val="004420C3"/>
    <w:rsid w:val="0044286F"/>
    <w:rsid w:val="00443144"/>
    <w:rsid w:val="00443F53"/>
    <w:rsid w:val="004453DF"/>
    <w:rsid w:val="00446F47"/>
    <w:rsid w:val="004509D8"/>
    <w:rsid w:val="00452C30"/>
    <w:rsid w:val="00452EF8"/>
    <w:rsid w:val="004548B5"/>
    <w:rsid w:val="00454B26"/>
    <w:rsid w:val="00454B60"/>
    <w:rsid w:val="004565F6"/>
    <w:rsid w:val="00457C2F"/>
    <w:rsid w:val="00457FBB"/>
    <w:rsid w:val="00460039"/>
    <w:rsid w:val="00461754"/>
    <w:rsid w:val="004625E2"/>
    <w:rsid w:val="004657B1"/>
    <w:rsid w:val="00466394"/>
    <w:rsid w:val="004664D8"/>
    <w:rsid w:val="0046681B"/>
    <w:rsid w:val="004669CC"/>
    <w:rsid w:val="00466A4A"/>
    <w:rsid w:val="0046744A"/>
    <w:rsid w:val="00471E6E"/>
    <w:rsid w:val="00472138"/>
    <w:rsid w:val="00472604"/>
    <w:rsid w:val="00472828"/>
    <w:rsid w:val="00472872"/>
    <w:rsid w:val="00472BE4"/>
    <w:rsid w:val="00474419"/>
    <w:rsid w:val="0047529E"/>
    <w:rsid w:val="00477474"/>
    <w:rsid w:val="00477D30"/>
    <w:rsid w:val="004800C5"/>
    <w:rsid w:val="004863F3"/>
    <w:rsid w:val="004901DA"/>
    <w:rsid w:val="004913DE"/>
    <w:rsid w:val="0049287A"/>
    <w:rsid w:val="00496087"/>
    <w:rsid w:val="0049630A"/>
    <w:rsid w:val="00496DD2"/>
    <w:rsid w:val="004970A9"/>
    <w:rsid w:val="00497D38"/>
    <w:rsid w:val="004A01D4"/>
    <w:rsid w:val="004A38C0"/>
    <w:rsid w:val="004A5467"/>
    <w:rsid w:val="004A58DD"/>
    <w:rsid w:val="004A70AB"/>
    <w:rsid w:val="004B0A1F"/>
    <w:rsid w:val="004B0E68"/>
    <w:rsid w:val="004B1C54"/>
    <w:rsid w:val="004B2F94"/>
    <w:rsid w:val="004B447A"/>
    <w:rsid w:val="004B45BE"/>
    <w:rsid w:val="004B4F7C"/>
    <w:rsid w:val="004B558D"/>
    <w:rsid w:val="004C0C09"/>
    <w:rsid w:val="004C3EE9"/>
    <w:rsid w:val="004C46F4"/>
    <w:rsid w:val="004C6471"/>
    <w:rsid w:val="004C7423"/>
    <w:rsid w:val="004C7D6E"/>
    <w:rsid w:val="004D03B3"/>
    <w:rsid w:val="004D0D23"/>
    <w:rsid w:val="004D0E35"/>
    <w:rsid w:val="004D75B4"/>
    <w:rsid w:val="004D783B"/>
    <w:rsid w:val="004D7AF2"/>
    <w:rsid w:val="004E068B"/>
    <w:rsid w:val="004E13F4"/>
    <w:rsid w:val="004E1977"/>
    <w:rsid w:val="004E4FCE"/>
    <w:rsid w:val="004E77BC"/>
    <w:rsid w:val="004F00BC"/>
    <w:rsid w:val="004F04E9"/>
    <w:rsid w:val="004F080D"/>
    <w:rsid w:val="004F136D"/>
    <w:rsid w:val="004F1427"/>
    <w:rsid w:val="004F3586"/>
    <w:rsid w:val="004F3DC9"/>
    <w:rsid w:val="004F5351"/>
    <w:rsid w:val="004F5B9B"/>
    <w:rsid w:val="004F71DC"/>
    <w:rsid w:val="00500CAC"/>
    <w:rsid w:val="00500FB5"/>
    <w:rsid w:val="00500FD9"/>
    <w:rsid w:val="00503CC5"/>
    <w:rsid w:val="00504C52"/>
    <w:rsid w:val="005054C9"/>
    <w:rsid w:val="0050621D"/>
    <w:rsid w:val="005062C7"/>
    <w:rsid w:val="00506BB5"/>
    <w:rsid w:val="00507053"/>
    <w:rsid w:val="00507C0C"/>
    <w:rsid w:val="005116F1"/>
    <w:rsid w:val="00512326"/>
    <w:rsid w:val="00513607"/>
    <w:rsid w:val="005144D2"/>
    <w:rsid w:val="00515223"/>
    <w:rsid w:val="005158DC"/>
    <w:rsid w:val="00515B70"/>
    <w:rsid w:val="00521AB6"/>
    <w:rsid w:val="00524322"/>
    <w:rsid w:val="00524BCF"/>
    <w:rsid w:val="005319B3"/>
    <w:rsid w:val="0053381D"/>
    <w:rsid w:val="0053580A"/>
    <w:rsid w:val="00535DE0"/>
    <w:rsid w:val="00537E5C"/>
    <w:rsid w:val="005440C8"/>
    <w:rsid w:val="00544DC1"/>
    <w:rsid w:val="0054550C"/>
    <w:rsid w:val="00545B4F"/>
    <w:rsid w:val="00546057"/>
    <w:rsid w:val="00546519"/>
    <w:rsid w:val="00546DAA"/>
    <w:rsid w:val="00551B40"/>
    <w:rsid w:val="00551E39"/>
    <w:rsid w:val="00552DFB"/>
    <w:rsid w:val="005533EB"/>
    <w:rsid w:val="00556AEA"/>
    <w:rsid w:val="00556B63"/>
    <w:rsid w:val="00557F8C"/>
    <w:rsid w:val="0056001B"/>
    <w:rsid w:val="005610AB"/>
    <w:rsid w:val="00561F09"/>
    <w:rsid w:val="00562052"/>
    <w:rsid w:val="005626C4"/>
    <w:rsid w:val="005630FC"/>
    <w:rsid w:val="005641ED"/>
    <w:rsid w:val="00567FFB"/>
    <w:rsid w:val="00570B3E"/>
    <w:rsid w:val="00570BE2"/>
    <w:rsid w:val="00572111"/>
    <w:rsid w:val="00572C62"/>
    <w:rsid w:val="0057344C"/>
    <w:rsid w:val="00574B6D"/>
    <w:rsid w:val="005751AF"/>
    <w:rsid w:val="00577153"/>
    <w:rsid w:val="00577826"/>
    <w:rsid w:val="00577F63"/>
    <w:rsid w:val="0058096A"/>
    <w:rsid w:val="005819F9"/>
    <w:rsid w:val="0058206E"/>
    <w:rsid w:val="005826C4"/>
    <w:rsid w:val="00582952"/>
    <w:rsid w:val="00582E94"/>
    <w:rsid w:val="005835F5"/>
    <w:rsid w:val="00584BA2"/>
    <w:rsid w:val="00584C26"/>
    <w:rsid w:val="00586339"/>
    <w:rsid w:val="0058641A"/>
    <w:rsid w:val="0058707A"/>
    <w:rsid w:val="0059033D"/>
    <w:rsid w:val="00591926"/>
    <w:rsid w:val="00592BA3"/>
    <w:rsid w:val="005940FA"/>
    <w:rsid w:val="005944A7"/>
    <w:rsid w:val="005946BD"/>
    <w:rsid w:val="00594E70"/>
    <w:rsid w:val="005969FD"/>
    <w:rsid w:val="005A0451"/>
    <w:rsid w:val="005A1097"/>
    <w:rsid w:val="005A3419"/>
    <w:rsid w:val="005A3430"/>
    <w:rsid w:val="005A5FB7"/>
    <w:rsid w:val="005A697E"/>
    <w:rsid w:val="005A7832"/>
    <w:rsid w:val="005B0424"/>
    <w:rsid w:val="005B1517"/>
    <w:rsid w:val="005B45E4"/>
    <w:rsid w:val="005B5CB1"/>
    <w:rsid w:val="005B63C3"/>
    <w:rsid w:val="005B6570"/>
    <w:rsid w:val="005B7948"/>
    <w:rsid w:val="005B7D7D"/>
    <w:rsid w:val="005C1618"/>
    <w:rsid w:val="005C21C8"/>
    <w:rsid w:val="005C240F"/>
    <w:rsid w:val="005C2535"/>
    <w:rsid w:val="005C2A6C"/>
    <w:rsid w:val="005C47B8"/>
    <w:rsid w:val="005C4B34"/>
    <w:rsid w:val="005C56FB"/>
    <w:rsid w:val="005D02A5"/>
    <w:rsid w:val="005D09CD"/>
    <w:rsid w:val="005D34FB"/>
    <w:rsid w:val="005D742D"/>
    <w:rsid w:val="005D7738"/>
    <w:rsid w:val="005E134B"/>
    <w:rsid w:val="005E1FDA"/>
    <w:rsid w:val="005E28AE"/>
    <w:rsid w:val="005E2E8F"/>
    <w:rsid w:val="005E3505"/>
    <w:rsid w:val="005E3B2C"/>
    <w:rsid w:val="005E4422"/>
    <w:rsid w:val="005E5D06"/>
    <w:rsid w:val="005E61CD"/>
    <w:rsid w:val="005E6346"/>
    <w:rsid w:val="005E6631"/>
    <w:rsid w:val="005F0B23"/>
    <w:rsid w:val="005F231E"/>
    <w:rsid w:val="005F2B64"/>
    <w:rsid w:val="005F3D69"/>
    <w:rsid w:val="005F4D9C"/>
    <w:rsid w:val="005F5464"/>
    <w:rsid w:val="006007AF"/>
    <w:rsid w:val="00601C0C"/>
    <w:rsid w:val="006062B6"/>
    <w:rsid w:val="00606C68"/>
    <w:rsid w:val="00607266"/>
    <w:rsid w:val="006072FC"/>
    <w:rsid w:val="00607CD4"/>
    <w:rsid w:val="00613103"/>
    <w:rsid w:val="0061342D"/>
    <w:rsid w:val="006138A7"/>
    <w:rsid w:val="00613D6C"/>
    <w:rsid w:val="0061407F"/>
    <w:rsid w:val="00614614"/>
    <w:rsid w:val="00614A72"/>
    <w:rsid w:val="00615EF1"/>
    <w:rsid w:val="00616D10"/>
    <w:rsid w:val="00616D86"/>
    <w:rsid w:val="00620C6A"/>
    <w:rsid w:val="00621538"/>
    <w:rsid w:val="00622591"/>
    <w:rsid w:val="00622FD8"/>
    <w:rsid w:val="006234BA"/>
    <w:rsid w:val="00623BF0"/>
    <w:rsid w:val="006241EC"/>
    <w:rsid w:val="00624D70"/>
    <w:rsid w:val="00627825"/>
    <w:rsid w:val="00627BE6"/>
    <w:rsid w:val="00631472"/>
    <w:rsid w:val="00632510"/>
    <w:rsid w:val="00632E06"/>
    <w:rsid w:val="006359FB"/>
    <w:rsid w:val="00636212"/>
    <w:rsid w:val="006376D5"/>
    <w:rsid w:val="00640E8E"/>
    <w:rsid w:val="00640F65"/>
    <w:rsid w:val="00641BD0"/>
    <w:rsid w:val="00642418"/>
    <w:rsid w:val="00643BA0"/>
    <w:rsid w:val="0064403E"/>
    <w:rsid w:val="0064481B"/>
    <w:rsid w:val="00645207"/>
    <w:rsid w:val="00645DC0"/>
    <w:rsid w:val="00646373"/>
    <w:rsid w:val="00646A95"/>
    <w:rsid w:val="00647FE8"/>
    <w:rsid w:val="006506AF"/>
    <w:rsid w:val="00650A1B"/>
    <w:rsid w:val="00651670"/>
    <w:rsid w:val="00651A11"/>
    <w:rsid w:val="00652A21"/>
    <w:rsid w:val="00655DEE"/>
    <w:rsid w:val="006575F3"/>
    <w:rsid w:val="00660342"/>
    <w:rsid w:val="0066083C"/>
    <w:rsid w:val="00661638"/>
    <w:rsid w:val="00662599"/>
    <w:rsid w:val="00664471"/>
    <w:rsid w:val="00664B4D"/>
    <w:rsid w:val="006656C5"/>
    <w:rsid w:val="00666819"/>
    <w:rsid w:val="00666EA2"/>
    <w:rsid w:val="00667A64"/>
    <w:rsid w:val="00667A93"/>
    <w:rsid w:val="00670BF8"/>
    <w:rsid w:val="00672DAA"/>
    <w:rsid w:val="006739A2"/>
    <w:rsid w:val="00674279"/>
    <w:rsid w:val="006757C4"/>
    <w:rsid w:val="0067608D"/>
    <w:rsid w:val="006762F9"/>
    <w:rsid w:val="0067664F"/>
    <w:rsid w:val="00676FE4"/>
    <w:rsid w:val="0068078B"/>
    <w:rsid w:val="00680BE7"/>
    <w:rsid w:val="006819E9"/>
    <w:rsid w:val="0068453F"/>
    <w:rsid w:val="006852D9"/>
    <w:rsid w:val="00686529"/>
    <w:rsid w:val="00687D20"/>
    <w:rsid w:val="006900FB"/>
    <w:rsid w:val="0069022B"/>
    <w:rsid w:val="006912E3"/>
    <w:rsid w:val="00692683"/>
    <w:rsid w:val="00692758"/>
    <w:rsid w:val="00693B1E"/>
    <w:rsid w:val="00694297"/>
    <w:rsid w:val="0069454A"/>
    <w:rsid w:val="00694661"/>
    <w:rsid w:val="006950BE"/>
    <w:rsid w:val="00696D99"/>
    <w:rsid w:val="006A0153"/>
    <w:rsid w:val="006A0633"/>
    <w:rsid w:val="006A0E2A"/>
    <w:rsid w:val="006A2269"/>
    <w:rsid w:val="006A2AE2"/>
    <w:rsid w:val="006A33A8"/>
    <w:rsid w:val="006A4FA7"/>
    <w:rsid w:val="006A54F6"/>
    <w:rsid w:val="006A5BD5"/>
    <w:rsid w:val="006A62AD"/>
    <w:rsid w:val="006A728F"/>
    <w:rsid w:val="006B26E1"/>
    <w:rsid w:val="006B4033"/>
    <w:rsid w:val="006B7945"/>
    <w:rsid w:val="006B7CFA"/>
    <w:rsid w:val="006B7E93"/>
    <w:rsid w:val="006C3714"/>
    <w:rsid w:val="006C7C49"/>
    <w:rsid w:val="006C7D3D"/>
    <w:rsid w:val="006C7E3E"/>
    <w:rsid w:val="006D03DB"/>
    <w:rsid w:val="006D2BC4"/>
    <w:rsid w:val="006D37F6"/>
    <w:rsid w:val="006D54FF"/>
    <w:rsid w:val="006D5E79"/>
    <w:rsid w:val="006D652D"/>
    <w:rsid w:val="006E089E"/>
    <w:rsid w:val="006E1E1B"/>
    <w:rsid w:val="006E49B9"/>
    <w:rsid w:val="006E539C"/>
    <w:rsid w:val="006E58B1"/>
    <w:rsid w:val="006E68AA"/>
    <w:rsid w:val="006F1F73"/>
    <w:rsid w:val="006F2817"/>
    <w:rsid w:val="006F3BFA"/>
    <w:rsid w:val="006F3D96"/>
    <w:rsid w:val="006F41CB"/>
    <w:rsid w:val="006F4E67"/>
    <w:rsid w:val="006F5092"/>
    <w:rsid w:val="006F7746"/>
    <w:rsid w:val="006F7855"/>
    <w:rsid w:val="0070176C"/>
    <w:rsid w:val="00701C2D"/>
    <w:rsid w:val="00701F5C"/>
    <w:rsid w:val="00702DBD"/>
    <w:rsid w:val="00703535"/>
    <w:rsid w:val="00704D4A"/>
    <w:rsid w:val="00705A26"/>
    <w:rsid w:val="00707FF4"/>
    <w:rsid w:val="00711F11"/>
    <w:rsid w:val="00712AD7"/>
    <w:rsid w:val="0071375C"/>
    <w:rsid w:val="00713A50"/>
    <w:rsid w:val="00714A17"/>
    <w:rsid w:val="00715C3D"/>
    <w:rsid w:val="007217E8"/>
    <w:rsid w:val="00725B4C"/>
    <w:rsid w:val="00725C89"/>
    <w:rsid w:val="007268DF"/>
    <w:rsid w:val="007272AD"/>
    <w:rsid w:val="0072733D"/>
    <w:rsid w:val="007306E9"/>
    <w:rsid w:val="0073130B"/>
    <w:rsid w:val="00732F2F"/>
    <w:rsid w:val="007339F8"/>
    <w:rsid w:val="00733BDE"/>
    <w:rsid w:val="00736105"/>
    <w:rsid w:val="00736A88"/>
    <w:rsid w:val="00737B1B"/>
    <w:rsid w:val="00740A43"/>
    <w:rsid w:val="00740AC3"/>
    <w:rsid w:val="00741E89"/>
    <w:rsid w:val="007422FD"/>
    <w:rsid w:val="00745A68"/>
    <w:rsid w:val="00745DB3"/>
    <w:rsid w:val="0074793D"/>
    <w:rsid w:val="00750B61"/>
    <w:rsid w:val="00750BA0"/>
    <w:rsid w:val="00750D85"/>
    <w:rsid w:val="00750EDE"/>
    <w:rsid w:val="007541FF"/>
    <w:rsid w:val="00754644"/>
    <w:rsid w:val="0075468B"/>
    <w:rsid w:val="0075553B"/>
    <w:rsid w:val="00757942"/>
    <w:rsid w:val="007600ED"/>
    <w:rsid w:val="0076181A"/>
    <w:rsid w:val="00763E82"/>
    <w:rsid w:val="0076462F"/>
    <w:rsid w:val="007655AC"/>
    <w:rsid w:val="007657AF"/>
    <w:rsid w:val="00766018"/>
    <w:rsid w:val="00767A54"/>
    <w:rsid w:val="00770213"/>
    <w:rsid w:val="007704A4"/>
    <w:rsid w:val="00770959"/>
    <w:rsid w:val="007710B5"/>
    <w:rsid w:val="00771A22"/>
    <w:rsid w:val="00772526"/>
    <w:rsid w:val="00773BDA"/>
    <w:rsid w:val="00774435"/>
    <w:rsid w:val="00774899"/>
    <w:rsid w:val="007779BA"/>
    <w:rsid w:val="00777B4D"/>
    <w:rsid w:val="007803CB"/>
    <w:rsid w:val="00780735"/>
    <w:rsid w:val="00780A6F"/>
    <w:rsid w:val="00780F01"/>
    <w:rsid w:val="00780FB2"/>
    <w:rsid w:val="00781EB8"/>
    <w:rsid w:val="00783990"/>
    <w:rsid w:val="007840CD"/>
    <w:rsid w:val="00785E40"/>
    <w:rsid w:val="00786E06"/>
    <w:rsid w:val="00790CE0"/>
    <w:rsid w:val="007928BE"/>
    <w:rsid w:val="00793279"/>
    <w:rsid w:val="00793FA3"/>
    <w:rsid w:val="00794223"/>
    <w:rsid w:val="0079508C"/>
    <w:rsid w:val="00795CBF"/>
    <w:rsid w:val="007975AE"/>
    <w:rsid w:val="007976CC"/>
    <w:rsid w:val="00797CC0"/>
    <w:rsid w:val="007A0721"/>
    <w:rsid w:val="007B083D"/>
    <w:rsid w:val="007B1D69"/>
    <w:rsid w:val="007B589E"/>
    <w:rsid w:val="007B6225"/>
    <w:rsid w:val="007B6CDA"/>
    <w:rsid w:val="007B6E7B"/>
    <w:rsid w:val="007B7718"/>
    <w:rsid w:val="007B7903"/>
    <w:rsid w:val="007B7F72"/>
    <w:rsid w:val="007C0262"/>
    <w:rsid w:val="007C1841"/>
    <w:rsid w:val="007C2819"/>
    <w:rsid w:val="007C3B21"/>
    <w:rsid w:val="007C5D9F"/>
    <w:rsid w:val="007C650A"/>
    <w:rsid w:val="007C7B87"/>
    <w:rsid w:val="007C7CB7"/>
    <w:rsid w:val="007D2C21"/>
    <w:rsid w:val="007D45DE"/>
    <w:rsid w:val="007D4986"/>
    <w:rsid w:val="007D5620"/>
    <w:rsid w:val="007D5B3C"/>
    <w:rsid w:val="007D6530"/>
    <w:rsid w:val="007D76B6"/>
    <w:rsid w:val="007E0774"/>
    <w:rsid w:val="007E0ADB"/>
    <w:rsid w:val="007E0DC7"/>
    <w:rsid w:val="007E4845"/>
    <w:rsid w:val="007E5256"/>
    <w:rsid w:val="007E7090"/>
    <w:rsid w:val="007E7498"/>
    <w:rsid w:val="007E74D2"/>
    <w:rsid w:val="007F0B33"/>
    <w:rsid w:val="007F0D5F"/>
    <w:rsid w:val="007F1ED2"/>
    <w:rsid w:val="007F3275"/>
    <w:rsid w:val="007F3BAE"/>
    <w:rsid w:val="007F40F1"/>
    <w:rsid w:val="007F5632"/>
    <w:rsid w:val="007F590B"/>
    <w:rsid w:val="007F772F"/>
    <w:rsid w:val="0080163F"/>
    <w:rsid w:val="00801C50"/>
    <w:rsid w:val="008028F2"/>
    <w:rsid w:val="00803900"/>
    <w:rsid w:val="00804B5F"/>
    <w:rsid w:val="00804C75"/>
    <w:rsid w:val="00804E40"/>
    <w:rsid w:val="008115E9"/>
    <w:rsid w:val="00812A3B"/>
    <w:rsid w:val="0081412E"/>
    <w:rsid w:val="008143A8"/>
    <w:rsid w:val="008164AE"/>
    <w:rsid w:val="00816E00"/>
    <w:rsid w:val="00817D30"/>
    <w:rsid w:val="00817F85"/>
    <w:rsid w:val="00820497"/>
    <w:rsid w:val="008234FA"/>
    <w:rsid w:val="00825A13"/>
    <w:rsid w:val="00826336"/>
    <w:rsid w:val="008266F0"/>
    <w:rsid w:val="008279F6"/>
    <w:rsid w:val="00827DCF"/>
    <w:rsid w:val="008313B3"/>
    <w:rsid w:val="00831FC6"/>
    <w:rsid w:val="00832482"/>
    <w:rsid w:val="00833074"/>
    <w:rsid w:val="00833C9A"/>
    <w:rsid w:val="00833F4B"/>
    <w:rsid w:val="008348E1"/>
    <w:rsid w:val="008360CC"/>
    <w:rsid w:val="00837372"/>
    <w:rsid w:val="008376DA"/>
    <w:rsid w:val="008407D5"/>
    <w:rsid w:val="00841DA2"/>
    <w:rsid w:val="0084248A"/>
    <w:rsid w:val="0084500C"/>
    <w:rsid w:val="008459F2"/>
    <w:rsid w:val="00846AD2"/>
    <w:rsid w:val="00847C34"/>
    <w:rsid w:val="00847CDC"/>
    <w:rsid w:val="0085082F"/>
    <w:rsid w:val="00850C5E"/>
    <w:rsid w:val="008513CD"/>
    <w:rsid w:val="008527BF"/>
    <w:rsid w:val="00854133"/>
    <w:rsid w:val="008548BA"/>
    <w:rsid w:val="00855069"/>
    <w:rsid w:val="00855959"/>
    <w:rsid w:val="008563C9"/>
    <w:rsid w:val="008575AB"/>
    <w:rsid w:val="00861818"/>
    <w:rsid w:val="00861CCE"/>
    <w:rsid w:val="0086214C"/>
    <w:rsid w:val="0086303D"/>
    <w:rsid w:val="00863EBF"/>
    <w:rsid w:val="00865E91"/>
    <w:rsid w:val="00866CBD"/>
    <w:rsid w:val="00867FC0"/>
    <w:rsid w:val="008710ED"/>
    <w:rsid w:val="00871326"/>
    <w:rsid w:val="00875674"/>
    <w:rsid w:val="00876E77"/>
    <w:rsid w:val="00877F6F"/>
    <w:rsid w:val="008812BD"/>
    <w:rsid w:val="00881FB5"/>
    <w:rsid w:val="0088438B"/>
    <w:rsid w:val="00885049"/>
    <w:rsid w:val="0088611A"/>
    <w:rsid w:val="008874F0"/>
    <w:rsid w:val="0088756E"/>
    <w:rsid w:val="00890DAB"/>
    <w:rsid w:val="00891006"/>
    <w:rsid w:val="008922AD"/>
    <w:rsid w:val="00892BE0"/>
    <w:rsid w:val="00894134"/>
    <w:rsid w:val="0089486E"/>
    <w:rsid w:val="00895D6A"/>
    <w:rsid w:val="00896507"/>
    <w:rsid w:val="008A13AF"/>
    <w:rsid w:val="008A24DD"/>
    <w:rsid w:val="008A2C99"/>
    <w:rsid w:val="008A3EB0"/>
    <w:rsid w:val="008A5BAC"/>
    <w:rsid w:val="008A6799"/>
    <w:rsid w:val="008A793E"/>
    <w:rsid w:val="008B05C8"/>
    <w:rsid w:val="008B0EBD"/>
    <w:rsid w:val="008B1337"/>
    <w:rsid w:val="008B26E2"/>
    <w:rsid w:val="008B30C6"/>
    <w:rsid w:val="008B4788"/>
    <w:rsid w:val="008B5A33"/>
    <w:rsid w:val="008B73EB"/>
    <w:rsid w:val="008C1225"/>
    <w:rsid w:val="008C22D6"/>
    <w:rsid w:val="008C26DC"/>
    <w:rsid w:val="008C2E2B"/>
    <w:rsid w:val="008C58C5"/>
    <w:rsid w:val="008C5A47"/>
    <w:rsid w:val="008C5FA6"/>
    <w:rsid w:val="008C6500"/>
    <w:rsid w:val="008C6789"/>
    <w:rsid w:val="008C6B1D"/>
    <w:rsid w:val="008C7912"/>
    <w:rsid w:val="008D05F2"/>
    <w:rsid w:val="008D1AB5"/>
    <w:rsid w:val="008D40A2"/>
    <w:rsid w:val="008D42FD"/>
    <w:rsid w:val="008D5BC9"/>
    <w:rsid w:val="008D5DB4"/>
    <w:rsid w:val="008D630F"/>
    <w:rsid w:val="008D68B0"/>
    <w:rsid w:val="008D77AE"/>
    <w:rsid w:val="008E1BE6"/>
    <w:rsid w:val="008E1E32"/>
    <w:rsid w:val="008E39B0"/>
    <w:rsid w:val="008E45F9"/>
    <w:rsid w:val="008E460D"/>
    <w:rsid w:val="008E5DDF"/>
    <w:rsid w:val="008E6A2C"/>
    <w:rsid w:val="008E78C0"/>
    <w:rsid w:val="008F00C3"/>
    <w:rsid w:val="008F0261"/>
    <w:rsid w:val="008F029F"/>
    <w:rsid w:val="008F057D"/>
    <w:rsid w:val="008F2862"/>
    <w:rsid w:val="008F38DA"/>
    <w:rsid w:val="008F3F24"/>
    <w:rsid w:val="008F44D3"/>
    <w:rsid w:val="008F4871"/>
    <w:rsid w:val="008F4FA6"/>
    <w:rsid w:val="008F6638"/>
    <w:rsid w:val="008F6D12"/>
    <w:rsid w:val="008F7EE3"/>
    <w:rsid w:val="00901E25"/>
    <w:rsid w:val="00903180"/>
    <w:rsid w:val="009038E5"/>
    <w:rsid w:val="0090756A"/>
    <w:rsid w:val="00910337"/>
    <w:rsid w:val="0091087B"/>
    <w:rsid w:val="00911256"/>
    <w:rsid w:val="0091128E"/>
    <w:rsid w:val="0091131A"/>
    <w:rsid w:val="00912742"/>
    <w:rsid w:val="00913528"/>
    <w:rsid w:val="0091525C"/>
    <w:rsid w:val="009152C3"/>
    <w:rsid w:val="0092102E"/>
    <w:rsid w:val="00922463"/>
    <w:rsid w:val="00922FD4"/>
    <w:rsid w:val="0092330B"/>
    <w:rsid w:val="009250CB"/>
    <w:rsid w:val="00925A4D"/>
    <w:rsid w:val="00927C69"/>
    <w:rsid w:val="009304C7"/>
    <w:rsid w:val="009309C6"/>
    <w:rsid w:val="00931D3E"/>
    <w:rsid w:val="00932319"/>
    <w:rsid w:val="00932803"/>
    <w:rsid w:val="00932FDC"/>
    <w:rsid w:val="00933832"/>
    <w:rsid w:val="00933FD2"/>
    <w:rsid w:val="009377B1"/>
    <w:rsid w:val="00937CA0"/>
    <w:rsid w:val="00937DBC"/>
    <w:rsid w:val="0094018B"/>
    <w:rsid w:val="00940FE9"/>
    <w:rsid w:val="009418CF"/>
    <w:rsid w:val="00941E7F"/>
    <w:rsid w:val="0094222E"/>
    <w:rsid w:val="00942F93"/>
    <w:rsid w:val="0094347D"/>
    <w:rsid w:val="00944038"/>
    <w:rsid w:val="009446F9"/>
    <w:rsid w:val="009454F2"/>
    <w:rsid w:val="0094597D"/>
    <w:rsid w:val="00946277"/>
    <w:rsid w:val="0094649B"/>
    <w:rsid w:val="00946A12"/>
    <w:rsid w:val="0094744C"/>
    <w:rsid w:val="00947E83"/>
    <w:rsid w:val="00947E9F"/>
    <w:rsid w:val="00950104"/>
    <w:rsid w:val="00950C15"/>
    <w:rsid w:val="00954CE9"/>
    <w:rsid w:val="00955AEF"/>
    <w:rsid w:val="00956C61"/>
    <w:rsid w:val="00957398"/>
    <w:rsid w:val="00961317"/>
    <w:rsid w:val="00961679"/>
    <w:rsid w:val="00961750"/>
    <w:rsid w:val="009634A7"/>
    <w:rsid w:val="009638FD"/>
    <w:rsid w:val="00964329"/>
    <w:rsid w:val="009668AC"/>
    <w:rsid w:val="00971F0F"/>
    <w:rsid w:val="009724A6"/>
    <w:rsid w:val="00974027"/>
    <w:rsid w:val="009741F0"/>
    <w:rsid w:val="00974A12"/>
    <w:rsid w:val="0097552A"/>
    <w:rsid w:val="009756CD"/>
    <w:rsid w:val="00976A85"/>
    <w:rsid w:val="00976B80"/>
    <w:rsid w:val="00977530"/>
    <w:rsid w:val="0098051B"/>
    <w:rsid w:val="00984D17"/>
    <w:rsid w:val="00984ED0"/>
    <w:rsid w:val="00986F9B"/>
    <w:rsid w:val="00987D70"/>
    <w:rsid w:val="0099178A"/>
    <w:rsid w:val="00992803"/>
    <w:rsid w:val="00993385"/>
    <w:rsid w:val="00993916"/>
    <w:rsid w:val="009949BE"/>
    <w:rsid w:val="00994C7A"/>
    <w:rsid w:val="00995149"/>
    <w:rsid w:val="009951DA"/>
    <w:rsid w:val="00996B05"/>
    <w:rsid w:val="00996D3E"/>
    <w:rsid w:val="0099781D"/>
    <w:rsid w:val="00997A00"/>
    <w:rsid w:val="00997B18"/>
    <w:rsid w:val="00997D41"/>
    <w:rsid w:val="009A2258"/>
    <w:rsid w:val="009A5087"/>
    <w:rsid w:val="009B0222"/>
    <w:rsid w:val="009B04AC"/>
    <w:rsid w:val="009B079C"/>
    <w:rsid w:val="009B11B5"/>
    <w:rsid w:val="009B1C40"/>
    <w:rsid w:val="009B2238"/>
    <w:rsid w:val="009B29D5"/>
    <w:rsid w:val="009B35D4"/>
    <w:rsid w:val="009B4F5C"/>
    <w:rsid w:val="009B5083"/>
    <w:rsid w:val="009B605D"/>
    <w:rsid w:val="009B6DC2"/>
    <w:rsid w:val="009C32C3"/>
    <w:rsid w:val="009C4C29"/>
    <w:rsid w:val="009C67E1"/>
    <w:rsid w:val="009C7F66"/>
    <w:rsid w:val="009D07D9"/>
    <w:rsid w:val="009D1B4F"/>
    <w:rsid w:val="009D286A"/>
    <w:rsid w:val="009D3CC0"/>
    <w:rsid w:val="009D42B0"/>
    <w:rsid w:val="009D535A"/>
    <w:rsid w:val="009D6DDC"/>
    <w:rsid w:val="009E0C66"/>
    <w:rsid w:val="009E144C"/>
    <w:rsid w:val="009E1810"/>
    <w:rsid w:val="009E23B6"/>
    <w:rsid w:val="009E3DEE"/>
    <w:rsid w:val="009E416A"/>
    <w:rsid w:val="009E60DB"/>
    <w:rsid w:val="009E6C45"/>
    <w:rsid w:val="009E7FDA"/>
    <w:rsid w:val="009F0E56"/>
    <w:rsid w:val="009F1FA7"/>
    <w:rsid w:val="009F2B64"/>
    <w:rsid w:val="009F505A"/>
    <w:rsid w:val="009F5368"/>
    <w:rsid w:val="009F5FC9"/>
    <w:rsid w:val="009F72A6"/>
    <w:rsid w:val="00A00B15"/>
    <w:rsid w:val="00A02276"/>
    <w:rsid w:val="00A023B1"/>
    <w:rsid w:val="00A02A69"/>
    <w:rsid w:val="00A0476C"/>
    <w:rsid w:val="00A04B74"/>
    <w:rsid w:val="00A04BA7"/>
    <w:rsid w:val="00A053A2"/>
    <w:rsid w:val="00A05667"/>
    <w:rsid w:val="00A058DB"/>
    <w:rsid w:val="00A06340"/>
    <w:rsid w:val="00A1096A"/>
    <w:rsid w:val="00A10D2E"/>
    <w:rsid w:val="00A13930"/>
    <w:rsid w:val="00A17AB1"/>
    <w:rsid w:val="00A204DA"/>
    <w:rsid w:val="00A2058C"/>
    <w:rsid w:val="00A211BC"/>
    <w:rsid w:val="00A220F2"/>
    <w:rsid w:val="00A22327"/>
    <w:rsid w:val="00A225F9"/>
    <w:rsid w:val="00A23083"/>
    <w:rsid w:val="00A23655"/>
    <w:rsid w:val="00A237D0"/>
    <w:rsid w:val="00A241C6"/>
    <w:rsid w:val="00A24349"/>
    <w:rsid w:val="00A26CD4"/>
    <w:rsid w:val="00A305DC"/>
    <w:rsid w:val="00A341AE"/>
    <w:rsid w:val="00A358E7"/>
    <w:rsid w:val="00A369B3"/>
    <w:rsid w:val="00A4167C"/>
    <w:rsid w:val="00A4187A"/>
    <w:rsid w:val="00A4188A"/>
    <w:rsid w:val="00A449C2"/>
    <w:rsid w:val="00A4515A"/>
    <w:rsid w:val="00A45743"/>
    <w:rsid w:val="00A4614B"/>
    <w:rsid w:val="00A47808"/>
    <w:rsid w:val="00A501CC"/>
    <w:rsid w:val="00A50ACA"/>
    <w:rsid w:val="00A5127B"/>
    <w:rsid w:val="00A51A51"/>
    <w:rsid w:val="00A5288C"/>
    <w:rsid w:val="00A538C6"/>
    <w:rsid w:val="00A566BD"/>
    <w:rsid w:val="00A60023"/>
    <w:rsid w:val="00A6061B"/>
    <w:rsid w:val="00A612FE"/>
    <w:rsid w:val="00A62E1C"/>
    <w:rsid w:val="00A647AE"/>
    <w:rsid w:val="00A64BE5"/>
    <w:rsid w:val="00A66F90"/>
    <w:rsid w:val="00A70CAA"/>
    <w:rsid w:val="00A7132E"/>
    <w:rsid w:val="00A74586"/>
    <w:rsid w:val="00A76DDD"/>
    <w:rsid w:val="00A770DF"/>
    <w:rsid w:val="00A81392"/>
    <w:rsid w:val="00A81559"/>
    <w:rsid w:val="00A81DFC"/>
    <w:rsid w:val="00A83A91"/>
    <w:rsid w:val="00A8677E"/>
    <w:rsid w:val="00A9030A"/>
    <w:rsid w:val="00A90DAF"/>
    <w:rsid w:val="00A90FF9"/>
    <w:rsid w:val="00A92470"/>
    <w:rsid w:val="00A9576C"/>
    <w:rsid w:val="00A95ACC"/>
    <w:rsid w:val="00A97953"/>
    <w:rsid w:val="00AA0C54"/>
    <w:rsid w:val="00AA0DCF"/>
    <w:rsid w:val="00AA10BB"/>
    <w:rsid w:val="00AA22B5"/>
    <w:rsid w:val="00AA2E1D"/>
    <w:rsid w:val="00AA3054"/>
    <w:rsid w:val="00AA3BBE"/>
    <w:rsid w:val="00AA4E35"/>
    <w:rsid w:val="00AA50F4"/>
    <w:rsid w:val="00AA6D56"/>
    <w:rsid w:val="00AA7565"/>
    <w:rsid w:val="00AA764F"/>
    <w:rsid w:val="00AB0B91"/>
    <w:rsid w:val="00AB2CDF"/>
    <w:rsid w:val="00AB4E05"/>
    <w:rsid w:val="00AB5C65"/>
    <w:rsid w:val="00AB6BEB"/>
    <w:rsid w:val="00AB7025"/>
    <w:rsid w:val="00AC0078"/>
    <w:rsid w:val="00AC00DC"/>
    <w:rsid w:val="00AC06EA"/>
    <w:rsid w:val="00AC21A2"/>
    <w:rsid w:val="00AC22DE"/>
    <w:rsid w:val="00AC33B6"/>
    <w:rsid w:val="00AC36F9"/>
    <w:rsid w:val="00AC3B18"/>
    <w:rsid w:val="00AC3EE0"/>
    <w:rsid w:val="00AC3F0E"/>
    <w:rsid w:val="00AC3F99"/>
    <w:rsid w:val="00AC587D"/>
    <w:rsid w:val="00AC74E5"/>
    <w:rsid w:val="00AD0632"/>
    <w:rsid w:val="00AD0C06"/>
    <w:rsid w:val="00AD2B27"/>
    <w:rsid w:val="00AD31AD"/>
    <w:rsid w:val="00AD3832"/>
    <w:rsid w:val="00AD70AC"/>
    <w:rsid w:val="00AD7453"/>
    <w:rsid w:val="00AD75EE"/>
    <w:rsid w:val="00AD7AEF"/>
    <w:rsid w:val="00AE0710"/>
    <w:rsid w:val="00AE0C13"/>
    <w:rsid w:val="00AE1A36"/>
    <w:rsid w:val="00AE1D56"/>
    <w:rsid w:val="00AE317B"/>
    <w:rsid w:val="00AE3D6B"/>
    <w:rsid w:val="00AE5337"/>
    <w:rsid w:val="00AE53A9"/>
    <w:rsid w:val="00AE794F"/>
    <w:rsid w:val="00AF1349"/>
    <w:rsid w:val="00AF2039"/>
    <w:rsid w:val="00AF4BA1"/>
    <w:rsid w:val="00AF5F53"/>
    <w:rsid w:val="00AF63DD"/>
    <w:rsid w:val="00AF7BB8"/>
    <w:rsid w:val="00B0040B"/>
    <w:rsid w:val="00B00F86"/>
    <w:rsid w:val="00B03705"/>
    <w:rsid w:val="00B03A97"/>
    <w:rsid w:val="00B03AC9"/>
    <w:rsid w:val="00B0569C"/>
    <w:rsid w:val="00B0698A"/>
    <w:rsid w:val="00B06AF6"/>
    <w:rsid w:val="00B0779B"/>
    <w:rsid w:val="00B07B23"/>
    <w:rsid w:val="00B1068C"/>
    <w:rsid w:val="00B12B0F"/>
    <w:rsid w:val="00B144A0"/>
    <w:rsid w:val="00B1472F"/>
    <w:rsid w:val="00B150E0"/>
    <w:rsid w:val="00B15A05"/>
    <w:rsid w:val="00B177D9"/>
    <w:rsid w:val="00B178DC"/>
    <w:rsid w:val="00B179C5"/>
    <w:rsid w:val="00B20338"/>
    <w:rsid w:val="00B205A8"/>
    <w:rsid w:val="00B21F43"/>
    <w:rsid w:val="00B24489"/>
    <w:rsid w:val="00B258CC"/>
    <w:rsid w:val="00B25D41"/>
    <w:rsid w:val="00B261DA"/>
    <w:rsid w:val="00B2672B"/>
    <w:rsid w:val="00B3032D"/>
    <w:rsid w:val="00B30D32"/>
    <w:rsid w:val="00B3212F"/>
    <w:rsid w:val="00B3260B"/>
    <w:rsid w:val="00B32A09"/>
    <w:rsid w:val="00B33053"/>
    <w:rsid w:val="00B34474"/>
    <w:rsid w:val="00B34860"/>
    <w:rsid w:val="00B3488E"/>
    <w:rsid w:val="00B35B1E"/>
    <w:rsid w:val="00B35FC7"/>
    <w:rsid w:val="00B37CE2"/>
    <w:rsid w:val="00B41979"/>
    <w:rsid w:val="00B42134"/>
    <w:rsid w:val="00B42886"/>
    <w:rsid w:val="00B42D09"/>
    <w:rsid w:val="00B43571"/>
    <w:rsid w:val="00B43910"/>
    <w:rsid w:val="00B43EAB"/>
    <w:rsid w:val="00B4736E"/>
    <w:rsid w:val="00B4787F"/>
    <w:rsid w:val="00B51162"/>
    <w:rsid w:val="00B51176"/>
    <w:rsid w:val="00B525EF"/>
    <w:rsid w:val="00B52B61"/>
    <w:rsid w:val="00B568C0"/>
    <w:rsid w:val="00B57116"/>
    <w:rsid w:val="00B57314"/>
    <w:rsid w:val="00B57F20"/>
    <w:rsid w:val="00B62010"/>
    <w:rsid w:val="00B636D6"/>
    <w:rsid w:val="00B63FC8"/>
    <w:rsid w:val="00B64321"/>
    <w:rsid w:val="00B64910"/>
    <w:rsid w:val="00B64D48"/>
    <w:rsid w:val="00B660CA"/>
    <w:rsid w:val="00B671E2"/>
    <w:rsid w:val="00B67300"/>
    <w:rsid w:val="00B700B2"/>
    <w:rsid w:val="00B73513"/>
    <w:rsid w:val="00B73E1A"/>
    <w:rsid w:val="00B75255"/>
    <w:rsid w:val="00B779A5"/>
    <w:rsid w:val="00B819D4"/>
    <w:rsid w:val="00B8225D"/>
    <w:rsid w:val="00B84056"/>
    <w:rsid w:val="00B84D52"/>
    <w:rsid w:val="00B85ED6"/>
    <w:rsid w:val="00B85F4A"/>
    <w:rsid w:val="00B85FA0"/>
    <w:rsid w:val="00B865BB"/>
    <w:rsid w:val="00B86C39"/>
    <w:rsid w:val="00B9375A"/>
    <w:rsid w:val="00B93EB0"/>
    <w:rsid w:val="00B94BAF"/>
    <w:rsid w:val="00B94FA9"/>
    <w:rsid w:val="00B9575B"/>
    <w:rsid w:val="00B96A77"/>
    <w:rsid w:val="00B97620"/>
    <w:rsid w:val="00BA0541"/>
    <w:rsid w:val="00BA0A45"/>
    <w:rsid w:val="00BA1EF5"/>
    <w:rsid w:val="00BA29D2"/>
    <w:rsid w:val="00BA2DA0"/>
    <w:rsid w:val="00BA2DB2"/>
    <w:rsid w:val="00BA486C"/>
    <w:rsid w:val="00BA5D8D"/>
    <w:rsid w:val="00BA6575"/>
    <w:rsid w:val="00BA6864"/>
    <w:rsid w:val="00BA6A40"/>
    <w:rsid w:val="00BA7099"/>
    <w:rsid w:val="00BA7ADA"/>
    <w:rsid w:val="00BB00E5"/>
    <w:rsid w:val="00BB0B96"/>
    <w:rsid w:val="00BB0DD5"/>
    <w:rsid w:val="00BB2863"/>
    <w:rsid w:val="00BB31FA"/>
    <w:rsid w:val="00BB38FC"/>
    <w:rsid w:val="00BB47DC"/>
    <w:rsid w:val="00BB4DC8"/>
    <w:rsid w:val="00BB6F21"/>
    <w:rsid w:val="00BC00C3"/>
    <w:rsid w:val="00BC22D3"/>
    <w:rsid w:val="00BC2DD8"/>
    <w:rsid w:val="00BC429F"/>
    <w:rsid w:val="00BC4DDC"/>
    <w:rsid w:val="00BC5908"/>
    <w:rsid w:val="00BC6530"/>
    <w:rsid w:val="00BC70D3"/>
    <w:rsid w:val="00BC7D2F"/>
    <w:rsid w:val="00BD1AE8"/>
    <w:rsid w:val="00BD2303"/>
    <w:rsid w:val="00BD2720"/>
    <w:rsid w:val="00BD39B9"/>
    <w:rsid w:val="00BD420B"/>
    <w:rsid w:val="00BD58CC"/>
    <w:rsid w:val="00BD6C8D"/>
    <w:rsid w:val="00BD70BC"/>
    <w:rsid w:val="00BE3100"/>
    <w:rsid w:val="00BE3535"/>
    <w:rsid w:val="00BE3552"/>
    <w:rsid w:val="00BE4780"/>
    <w:rsid w:val="00BE6655"/>
    <w:rsid w:val="00BF0BBF"/>
    <w:rsid w:val="00BF0C96"/>
    <w:rsid w:val="00BF100F"/>
    <w:rsid w:val="00BF1036"/>
    <w:rsid w:val="00BF1A8C"/>
    <w:rsid w:val="00BF2E36"/>
    <w:rsid w:val="00BF360D"/>
    <w:rsid w:val="00BF72C1"/>
    <w:rsid w:val="00C00C51"/>
    <w:rsid w:val="00C00FF1"/>
    <w:rsid w:val="00C02562"/>
    <w:rsid w:val="00C03AFC"/>
    <w:rsid w:val="00C03CE8"/>
    <w:rsid w:val="00C04082"/>
    <w:rsid w:val="00C042F7"/>
    <w:rsid w:val="00C0500A"/>
    <w:rsid w:val="00C052B4"/>
    <w:rsid w:val="00C05FD8"/>
    <w:rsid w:val="00C077C0"/>
    <w:rsid w:val="00C077E2"/>
    <w:rsid w:val="00C07F4B"/>
    <w:rsid w:val="00C10A5E"/>
    <w:rsid w:val="00C113F2"/>
    <w:rsid w:val="00C125DA"/>
    <w:rsid w:val="00C14B15"/>
    <w:rsid w:val="00C162F8"/>
    <w:rsid w:val="00C171C5"/>
    <w:rsid w:val="00C17CF1"/>
    <w:rsid w:val="00C20DFF"/>
    <w:rsid w:val="00C216E6"/>
    <w:rsid w:val="00C221A6"/>
    <w:rsid w:val="00C25412"/>
    <w:rsid w:val="00C2574A"/>
    <w:rsid w:val="00C2695E"/>
    <w:rsid w:val="00C27C04"/>
    <w:rsid w:val="00C27EAD"/>
    <w:rsid w:val="00C30F30"/>
    <w:rsid w:val="00C31655"/>
    <w:rsid w:val="00C325BD"/>
    <w:rsid w:val="00C32BAE"/>
    <w:rsid w:val="00C3330E"/>
    <w:rsid w:val="00C337AA"/>
    <w:rsid w:val="00C35081"/>
    <w:rsid w:val="00C3637A"/>
    <w:rsid w:val="00C3705D"/>
    <w:rsid w:val="00C40B57"/>
    <w:rsid w:val="00C41AFC"/>
    <w:rsid w:val="00C41C67"/>
    <w:rsid w:val="00C41DCD"/>
    <w:rsid w:val="00C42FB9"/>
    <w:rsid w:val="00C446C5"/>
    <w:rsid w:val="00C44D49"/>
    <w:rsid w:val="00C45352"/>
    <w:rsid w:val="00C45A07"/>
    <w:rsid w:val="00C45FB6"/>
    <w:rsid w:val="00C50040"/>
    <w:rsid w:val="00C501A9"/>
    <w:rsid w:val="00C54151"/>
    <w:rsid w:val="00C55C65"/>
    <w:rsid w:val="00C579D9"/>
    <w:rsid w:val="00C61D7B"/>
    <w:rsid w:val="00C61FEC"/>
    <w:rsid w:val="00C6289D"/>
    <w:rsid w:val="00C660AF"/>
    <w:rsid w:val="00C66D41"/>
    <w:rsid w:val="00C67424"/>
    <w:rsid w:val="00C67559"/>
    <w:rsid w:val="00C67BC8"/>
    <w:rsid w:val="00C67BCD"/>
    <w:rsid w:val="00C742AB"/>
    <w:rsid w:val="00C749D8"/>
    <w:rsid w:val="00C7510C"/>
    <w:rsid w:val="00C75F1B"/>
    <w:rsid w:val="00C76126"/>
    <w:rsid w:val="00C766F0"/>
    <w:rsid w:val="00C76FB8"/>
    <w:rsid w:val="00C77994"/>
    <w:rsid w:val="00C801D3"/>
    <w:rsid w:val="00C80E82"/>
    <w:rsid w:val="00C8290B"/>
    <w:rsid w:val="00C832BF"/>
    <w:rsid w:val="00C83C0E"/>
    <w:rsid w:val="00C84C9F"/>
    <w:rsid w:val="00C851F4"/>
    <w:rsid w:val="00C87042"/>
    <w:rsid w:val="00C879ED"/>
    <w:rsid w:val="00C901DA"/>
    <w:rsid w:val="00C921C5"/>
    <w:rsid w:val="00C921DC"/>
    <w:rsid w:val="00C931FD"/>
    <w:rsid w:val="00C943E3"/>
    <w:rsid w:val="00C95C4F"/>
    <w:rsid w:val="00CA0CC1"/>
    <w:rsid w:val="00CA1360"/>
    <w:rsid w:val="00CA253E"/>
    <w:rsid w:val="00CA371D"/>
    <w:rsid w:val="00CA65F3"/>
    <w:rsid w:val="00CA6856"/>
    <w:rsid w:val="00CA72BE"/>
    <w:rsid w:val="00CA7584"/>
    <w:rsid w:val="00CA7FDF"/>
    <w:rsid w:val="00CB1B92"/>
    <w:rsid w:val="00CB2921"/>
    <w:rsid w:val="00CB2B27"/>
    <w:rsid w:val="00CB346E"/>
    <w:rsid w:val="00CB4315"/>
    <w:rsid w:val="00CB4440"/>
    <w:rsid w:val="00CB4886"/>
    <w:rsid w:val="00CB4AE4"/>
    <w:rsid w:val="00CB4FB8"/>
    <w:rsid w:val="00CB5C9B"/>
    <w:rsid w:val="00CB5EB5"/>
    <w:rsid w:val="00CB5F2B"/>
    <w:rsid w:val="00CB614D"/>
    <w:rsid w:val="00CC2DC0"/>
    <w:rsid w:val="00CC4F07"/>
    <w:rsid w:val="00CC6105"/>
    <w:rsid w:val="00CD0F8C"/>
    <w:rsid w:val="00CD171B"/>
    <w:rsid w:val="00CD1E61"/>
    <w:rsid w:val="00CD267D"/>
    <w:rsid w:val="00CD3A4E"/>
    <w:rsid w:val="00CD3F07"/>
    <w:rsid w:val="00CD6AA9"/>
    <w:rsid w:val="00CD6FED"/>
    <w:rsid w:val="00CE0816"/>
    <w:rsid w:val="00CE0D28"/>
    <w:rsid w:val="00CE2F55"/>
    <w:rsid w:val="00CE3045"/>
    <w:rsid w:val="00CE3257"/>
    <w:rsid w:val="00CE3B18"/>
    <w:rsid w:val="00CE438B"/>
    <w:rsid w:val="00CE47C0"/>
    <w:rsid w:val="00CE4A27"/>
    <w:rsid w:val="00CE74B6"/>
    <w:rsid w:val="00CE7683"/>
    <w:rsid w:val="00CF02CC"/>
    <w:rsid w:val="00CF2AC6"/>
    <w:rsid w:val="00CF632A"/>
    <w:rsid w:val="00CF65F2"/>
    <w:rsid w:val="00CF691D"/>
    <w:rsid w:val="00D00D16"/>
    <w:rsid w:val="00D023F8"/>
    <w:rsid w:val="00D041AC"/>
    <w:rsid w:val="00D04231"/>
    <w:rsid w:val="00D04A64"/>
    <w:rsid w:val="00D04DFA"/>
    <w:rsid w:val="00D05D9A"/>
    <w:rsid w:val="00D06655"/>
    <w:rsid w:val="00D10219"/>
    <w:rsid w:val="00D10B79"/>
    <w:rsid w:val="00D11826"/>
    <w:rsid w:val="00D12185"/>
    <w:rsid w:val="00D121D3"/>
    <w:rsid w:val="00D14697"/>
    <w:rsid w:val="00D1582B"/>
    <w:rsid w:val="00D15948"/>
    <w:rsid w:val="00D1657F"/>
    <w:rsid w:val="00D16976"/>
    <w:rsid w:val="00D1785D"/>
    <w:rsid w:val="00D17C89"/>
    <w:rsid w:val="00D207D6"/>
    <w:rsid w:val="00D20C6D"/>
    <w:rsid w:val="00D215BB"/>
    <w:rsid w:val="00D21813"/>
    <w:rsid w:val="00D21FF9"/>
    <w:rsid w:val="00D2280D"/>
    <w:rsid w:val="00D25031"/>
    <w:rsid w:val="00D27317"/>
    <w:rsid w:val="00D30165"/>
    <w:rsid w:val="00D31E2A"/>
    <w:rsid w:val="00D32A7E"/>
    <w:rsid w:val="00D32FDE"/>
    <w:rsid w:val="00D33378"/>
    <w:rsid w:val="00D33735"/>
    <w:rsid w:val="00D3379C"/>
    <w:rsid w:val="00D33897"/>
    <w:rsid w:val="00D340D9"/>
    <w:rsid w:val="00D351D6"/>
    <w:rsid w:val="00D37C39"/>
    <w:rsid w:val="00D4097F"/>
    <w:rsid w:val="00D40DF8"/>
    <w:rsid w:val="00D41EE2"/>
    <w:rsid w:val="00D42C19"/>
    <w:rsid w:val="00D4311F"/>
    <w:rsid w:val="00D43426"/>
    <w:rsid w:val="00D452FD"/>
    <w:rsid w:val="00D4533C"/>
    <w:rsid w:val="00D453DB"/>
    <w:rsid w:val="00D45603"/>
    <w:rsid w:val="00D45C8E"/>
    <w:rsid w:val="00D4606E"/>
    <w:rsid w:val="00D4727C"/>
    <w:rsid w:val="00D473AE"/>
    <w:rsid w:val="00D47FAC"/>
    <w:rsid w:val="00D5089A"/>
    <w:rsid w:val="00D50971"/>
    <w:rsid w:val="00D51B62"/>
    <w:rsid w:val="00D5221A"/>
    <w:rsid w:val="00D534EC"/>
    <w:rsid w:val="00D54619"/>
    <w:rsid w:val="00D549EF"/>
    <w:rsid w:val="00D54B88"/>
    <w:rsid w:val="00D57EA8"/>
    <w:rsid w:val="00D614DB"/>
    <w:rsid w:val="00D62A53"/>
    <w:rsid w:val="00D633F1"/>
    <w:rsid w:val="00D63D87"/>
    <w:rsid w:val="00D65C2A"/>
    <w:rsid w:val="00D65DAE"/>
    <w:rsid w:val="00D66195"/>
    <w:rsid w:val="00D6630F"/>
    <w:rsid w:val="00D66439"/>
    <w:rsid w:val="00D67B57"/>
    <w:rsid w:val="00D67F3A"/>
    <w:rsid w:val="00D70D35"/>
    <w:rsid w:val="00D71167"/>
    <w:rsid w:val="00D71410"/>
    <w:rsid w:val="00D72382"/>
    <w:rsid w:val="00D73E44"/>
    <w:rsid w:val="00D74E28"/>
    <w:rsid w:val="00D752D6"/>
    <w:rsid w:val="00D75529"/>
    <w:rsid w:val="00D7555B"/>
    <w:rsid w:val="00D7616C"/>
    <w:rsid w:val="00D76838"/>
    <w:rsid w:val="00D769EE"/>
    <w:rsid w:val="00D77187"/>
    <w:rsid w:val="00D81353"/>
    <w:rsid w:val="00D82344"/>
    <w:rsid w:val="00D82D70"/>
    <w:rsid w:val="00D82F43"/>
    <w:rsid w:val="00D83056"/>
    <w:rsid w:val="00D83323"/>
    <w:rsid w:val="00D83E24"/>
    <w:rsid w:val="00D84C8F"/>
    <w:rsid w:val="00D900BA"/>
    <w:rsid w:val="00D9093E"/>
    <w:rsid w:val="00D911EE"/>
    <w:rsid w:val="00D92BF5"/>
    <w:rsid w:val="00D92D5F"/>
    <w:rsid w:val="00D944F8"/>
    <w:rsid w:val="00D94759"/>
    <w:rsid w:val="00D95E54"/>
    <w:rsid w:val="00D96531"/>
    <w:rsid w:val="00D9702B"/>
    <w:rsid w:val="00DA0143"/>
    <w:rsid w:val="00DA01E6"/>
    <w:rsid w:val="00DA0DBD"/>
    <w:rsid w:val="00DA1C4C"/>
    <w:rsid w:val="00DA26D4"/>
    <w:rsid w:val="00DA40C8"/>
    <w:rsid w:val="00DA4A40"/>
    <w:rsid w:val="00DA4B0D"/>
    <w:rsid w:val="00DA4F3B"/>
    <w:rsid w:val="00DA5032"/>
    <w:rsid w:val="00DA5118"/>
    <w:rsid w:val="00DA52E1"/>
    <w:rsid w:val="00DB0450"/>
    <w:rsid w:val="00DB1C47"/>
    <w:rsid w:val="00DB20E2"/>
    <w:rsid w:val="00DB4C71"/>
    <w:rsid w:val="00DB6047"/>
    <w:rsid w:val="00DB6A5E"/>
    <w:rsid w:val="00DB6C7A"/>
    <w:rsid w:val="00DC0FDF"/>
    <w:rsid w:val="00DC1D68"/>
    <w:rsid w:val="00DC3B19"/>
    <w:rsid w:val="00DC5A8A"/>
    <w:rsid w:val="00DC71CE"/>
    <w:rsid w:val="00DC756A"/>
    <w:rsid w:val="00DC761B"/>
    <w:rsid w:val="00DC76BC"/>
    <w:rsid w:val="00DD022C"/>
    <w:rsid w:val="00DD0FF2"/>
    <w:rsid w:val="00DD4BB3"/>
    <w:rsid w:val="00DD64B8"/>
    <w:rsid w:val="00DD6827"/>
    <w:rsid w:val="00DD6B5E"/>
    <w:rsid w:val="00DE17F1"/>
    <w:rsid w:val="00DE3BAB"/>
    <w:rsid w:val="00DE3D50"/>
    <w:rsid w:val="00DE5518"/>
    <w:rsid w:val="00DE5E39"/>
    <w:rsid w:val="00DE7A42"/>
    <w:rsid w:val="00DF2B5C"/>
    <w:rsid w:val="00DF4344"/>
    <w:rsid w:val="00DF5033"/>
    <w:rsid w:val="00DF5E9A"/>
    <w:rsid w:val="00DF668A"/>
    <w:rsid w:val="00E00BC4"/>
    <w:rsid w:val="00E00D18"/>
    <w:rsid w:val="00E017AC"/>
    <w:rsid w:val="00E01EEC"/>
    <w:rsid w:val="00E01F81"/>
    <w:rsid w:val="00E020D3"/>
    <w:rsid w:val="00E02896"/>
    <w:rsid w:val="00E055E7"/>
    <w:rsid w:val="00E06543"/>
    <w:rsid w:val="00E07A39"/>
    <w:rsid w:val="00E10548"/>
    <w:rsid w:val="00E109D5"/>
    <w:rsid w:val="00E123A0"/>
    <w:rsid w:val="00E13A88"/>
    <w:rsid w:val="00E13A8C"/>
    <w:rsid w:val="00E147F5"/>
    <w:rsid w:val="00E14ABC"/>
    <w:rsid w:val="00E15B26"/>
    <w:rsid w:val="00E1693D"/>
    <w:rsid w:val="00E20B8F"/>
    <w:rsid w:val="00E22248"/>
    <w:rsid w:val="00E22888"/>
    <w:rsid w:val="00E23418"/>
    <w:rsid w:val="00E24C9C"/>
    <w:rsid w:val="00E25733"/>
    <w:rsid w:val="00E26CAC"/>
    <w:rsid w:val="00E3004F"/>
    <w:rsid w:val="00E30E0B"/>
    <w:rsid w:val="00E30E53"/>
    <w:rsid w:val="00E327A1"/>
    <w:rsid w:val="00E328F0"/>
    <w:rsid w:val="00E32F27"/>
    <w:rsid w:val="00E332E6"/>
    <w:rsid w:val="00E3368B"/>
    <w:rsid w:val="00E33EB0"/>
    <w:rsid w:val="00E3438E"/>
    <w:rsid w:val="00E35108"/>
    <w:rsid w:val="00E35BFD"/>
    <w:rsid w:val="00E40C30"/>
    <w:rsid w:val="00E40E94"/>
    <w:rsid w:val="00E42F5D"/>
    <w:rsid w:val="00E4307D"/>
    <w:rsid w:val="00E43315"/>
    <w:rsid w:val="00E439FD"/>
    <w:rsid w:val="00E43CC9"/>
    <w:rsid w:val="00E454F6"/>
    <w:rsid w:val="00E455B6"/>
    <w:rsid w:val="00E46A4C"/>
    <w:rsid w:val="00E51605"/>
    <w:rsid w:val="00E519A6"/>
    <w:rsid w:val="00E52448"/>
    <w:rsid w:val="00E530CA"/>
    <w:rsid w:val="00E53576"/>
    <w:rsid w:val="00E5424A"/>
    <w:rsid w:val="00E55CF2"/>
    <w:rsid w:val="00E579E9"/>
    <w:rsid w:val="00E57E26"/>
    <w:rsid w:val="00E60D0B"/>
    <w:rsid w:val="00E60F16"/>
    <w:rsid w:val="00E63250"/>
    <w:rsid w:val="00E64644"/>
    <w:rsid w:val="00E64EF1"/>
    <w:rsid w:val="00E65232"/>
    <w:rsid w:val="00E70900"/>
    <w:rsid w:val="00E726D2"/>
    <w:rsid w:val="00E72989"/>
    <w:rsid w:val="00E72AA3"/>
    <w:rsid w:val="00E73929"/>
    <w:rsid w:val="00E74ED7"/>
    <w:rsid w:val="00E80D7C"/>
    <w:rsid w:val="00E8193B"/>
    <w:rsid w:val="00E81E9C"/>
    <w:rsid w:val="00E82247"/>
    <w:rsid w:val="00E82298"/>
    <w:rsid w:val="00E83327"/>
    <w:rsid w:val="00E84072"/>
    <w:rsid w:val="00E848AF"/>
    <w:rsid w:val="00E84EB5"/>
    <w:rsid w:val="00E86C2A"/>
    <w:rsid w:val="00E9008A"/>
    <w:rsid w:val="00E90225"/>
    <w:rsid w:val="00E90BD2"/>
    <w:rsid w:val="00E912A4"/>
    <w:rsid w:val="00E9144F"/>
    <w:rsid w:val="00E92499"/>
    <w:rsid w:val="00E924CF"/>
    <w:rsid w:val="00E938D9"/>
    <w:rsid w:val="00E93FE1"/>
    <w:rsid w:val="00E957E9"/>
    <w:rsid w:val="00E96B59"/>
    <w:rsid w:val="00EA0575"/>
    <w:rsid w:val="00EA23E6"/>
    <w:rsid w:val="00EA345B"/>
    <w:rsid w:val="00EA39D9"/>
    <w:rsid w:val="00EA4F63"/>
    <w:rsid w:val="00EA5C94"/>
    <w:rsid w:val="00EA6410"/>
    <w:rsid w:val="00EA68E7"/>
    <w:rsid w:val="00EA6C28"/>
    <w:rsid w:val="00EB03BC"/>
    <w:rsid w:val="00EB05D9"/>
    <w:rsid w:val="00EB0B64"/>
    <w:rsid w:val="00EB198B"/>
    <w:rsid w:val="00EB2683"/>
    <w:rsid w:val="00EB455D"/>
    <w:rsid w:val="00EB48F4"/>
    <w:rsid w:val="00EB5865"/>
    <w:rsid w:val="00EB5F99"/>
    <w:rsid w:val="00EB6326"/>
    <w:rsid w:val="00EB6628"/>
    <w:rsid w:val="00EB7C0E"/>
    <w:rsid w:val="00EC0F85"/>
    <w:rsid w:val="00EC10EB"/>
    <w:rsid w:val="00EC1386"/>
    <w:rsid w:val="00EC1DCF"/>
    <w:rsid w:val="00EC32E4"/>
    <w:rsid w:val="00EC375B"/>
    <w:rsid w:val="00EC389C"/>
    <w:rsid w:val="00EC3DF0"/>
    <w:rsid w:val="00EC6665"/>
    <w:rsid w:val="00ED01E8"/>
    <w:rsid w:val="00ED04B2"/>
    <w:rsid w:val="00ED0D9C"/>
    <w:rsid w:val="00ED133E"/>
    <w:rsid w:val="00ED3370"/>
    <w:rsid w:val="00ED400F"/>
    <w:rsid w:val="00ED46B3"/>
    <w:rsid w:val="00ED4FAE"/>
    <w:rsid w:val="00ED504F"/>
    <w:rsid w:val="00ED5515"/>
    <w:rsid w:val="00ED5807"/>
    <w:rsid w:val="00ED5C24"/>
    <w:rsid w:val="00ED6DEF"/>
    <w:rsid w:val="00ED6FD3"/>
    <w:rsid w:val="00ED7BB4"/>
    <w:rsid w:val="00EE153E"/>
    <w:rsid w:val="00EE3897"/>
    <w:rsid w:val="00EE5B20"/>
    <w:rsid w:val="00EE7EFE"/>
    <w:rsid w:val="00EF2286"/>
    <w:rsid w:val="00EF2F53"/>
    <w:rsid w:val="00EF317B"/>
    <w:rsid w:val="00EF3B34"/>
    <w:rsid w:val="00EF4171"/>
    <w:rsid w:val="00EF4BD2"/>
    <w:rsid w:val="00EF5784"/>
    <w:rsid w:val="00EF57E6"/>
    <w:rsid w:val="00F0371A"/>
    <w:rsid w:val="00F03A60"/>
    <w:rsid w:val="00F03A92"/>
    <w:rsid w:val="00F04110"/>
    <w:rsid w:val="00F05175"/>
    <w:rsid w:val="00F057CA"/>
    <w:rsid w:val="00F05E46"/>
    <w:rsid w:val="00F0780A"/>
    <w:rsid w:val="00F103C3"/>
    <w:rsid w:val="00F10909"/>
    <w:rsid w:val="00F10FDF"/>
    <w:rsid w:val="00F12B81"/>
    <w:rsid w:val="00F1557E"/>
    <w:rsid w:val="00F15A80"/>
    <w:rsid w:val="00F15B29"/>
    <w:rsid w:val="00F1744B"/>
    <w:rsid w:val="00F20639"/>
    <w:rsid w:val="00F2075F"/>
    <w:rsid w:val="00F208B3"/>
    <w:rsid w:val="00F22269"/>
    <w:rsid w:val="00F22C21"/>
    <w:rsid w:val="00F232DB"/>
    <w:rsid w:val="00F23480"/>
    <w:rsid w:val="00F238E2"/>
    <w:rsid w:val="00F248D0"/>
    <w:rsid w:val="00F250B0"/>
    <w:rsid w:val="00F25162"/>
    <w:rsid w:val="00F25669"/>
    <w:rsid w:val="00F25877"/>
    <w:rsid w:val="00F25994"/>
    <w:rsid w:val="00F27988"/>
    <w:rsid w:val="00F279B8"/>
    <w:rsid w:val="00F27AA5"/>
    <w:rsid w:val="00F30D71"/>
    <w:rsid w:val="00F327D9"/>
    <w:rsid w:val="00F32A91"/>
    <w:rsid w:val="00F33396"/>
    <w:rsid w:val="00F337E7"/>
    <w:rsid w:val="00F3391D"/>
    <w:rsid w:val="00F35A5A"/>
    <w:rsid w:val="00F35B71"/>
    <w:rsid w:val="00F363C7"/>
    <w:rsid w:val="00F36F4F"/>
    <w:rsid w:val="00F37D2C"/>
    <w:rsid w:val="00F4106A"/>
    <w:rsid w:val="00F41FC6"/>
    <w:rsid w:val="00F42062"/>
    <w:rsid w:val="00F4221E"/>
    <w:rsid w:val="00F43A5B"/>
    <w:rsid w:val="00F444D7"/>
    <w:rsid w:val="00F44C7B"/>
    <w:rsid w:val="00F46543"/>
    <w:rsid w:val="00F47119"/>
    <w:rsid w:val="00F4774F"/>
    <w:rsid w:val="00F47A76"/>
    <w:rsid w:val="00F50544"/>
    <w:rsid w:val="00F508E7"/>
    <w:rsid w:val="00F50FD7"/>
    <w:rsid w:val="00F51AC8"/>
    <w:rsid w:val="00F52F42"/>
    <w:rsid w:val="00F553C7"/>
    <w:rsid w:val="00F5570D"/>
    <w:rsid w:val="00F564F0"/>
    <w:rsid w:val="00F568C2"/>
    <w:rsid w:val="00F579AE"/>
    <w:rsid w:val="00F57A52"/>
    <w:rsid w:val="00F602A0"/>
    <w:rsid w:val="00F610A3"/>
    <w:rsid w:val="00F61DDD"/>
    <w:rsid w:val="00F6209D"/>
    <w:rsid w:val="00F63724"/>
    <w:rsid w:val="00F63744"/>
    <w:rsid w:val="00F64843"/>
    <w:rsid w:val="00F64D1D"/>
    <w:rsid w:val="00F6561C"/>
    <w:rsid w:val="00F65BD4"/>
    <w:rsid w:val="00F6662D"/>
    <w:rsid w:val="00F66D79"/>
    <w:rsid w:val="00F6750A"/>
    <w:rsid w:val="00F71853"/>
    <w:rsid w:val="00F72780"/>
    <w:rsid w:val="00F728FD"/>
    <w:rsid w:val="00F75095"/>
    <w:rsid w:val="00F758F0"/>
    <w:rsid w:val="00F76BFF"/>
    <w:rsid w:val="00F77AD6"/>
    <w:rsid w:val="00F800F0"/>
    <w:rsid w:val="00F82D54"/>
    <w:rsid w:val="00F834FF"/>
    <w:rsid w:val="00F8352E"/>
    <w:rsid w:val="00F8459B"/>
    <w:rsid w:val="00F84BF9"/>
    <w:rsid w:val="00F8501C"/>
    <w:rsid w:val="00F907E7"/>
    <w:rsid w:val="00F91B53"/>
    <w:rsid w:val="00F9216E"/>
    <w:rsid w:val="00F92B51"/>
    <w:rsid w:val="00F92D52"/>
    <w:rsid w:val="00F93952"/>
    <w:rsid w:val="00F9622C"/>
    <w:rsid w:val="00F9656F"/>
    <w:rsid w:val="00F97461"/>
    <w:rsid w:val="00F97A7D"/>
    <w:rsid w:val="00F97CF5"/>
    <w:rsid w:val="00FA0182"/>
    <w:rsid w:val="00FA02CF"/>
    <w:rsid w:val="00FA0630"/>
    <w:rsid w:val="00FA07CB"/>
    <w:rsid w:val="00FA1107"/>
    <w:rsid w:val="00FA1502"/>
    <w:rsid w:val="00FA1C8E"/>
    <w:rsid w:val="00FA1EF2"/>
    <w:rsid w:val="00FA7159"/>
    <w:rsid w:val="00FA75C4"/>
    <w:rsid w:val="00FB1B0E"/>
    <w:rsid w:val="00FB1E80"/>
    <w:rsid w:val="00FB2658"/>
    <w:rsid w:val="00FB41DD"/>
    <w:rsid w:val="00FB507C"/>
    <w:rsid w:val="00FB534E"/>
    <w:rsid w:val="00FC166B"/>
    <w:rsid w:val="00FC356C"/>
    <w:rsid w:val="00FC5059"/>
    <w:rsid w:val="00FC6221"/>
    <w:rsid w:val="00FC649C"/>
    <w:rsid w:val="00FC76E9"/>
    <w:rsid w:val="00FC7AEF"/>
    <w:rsid w:val="00FD047B"/>
    <w:rsid w:val="00FD08E7"/>
    <w:rsid w:val="00FD090A"/>
    <w:rsid w:val="00FD0C27"/>
    <w:rsid w:val="00FD0D7D"/>
    <w:rsid w:val="00FD20A9"/>
    <w:rsid w:val="00FD268E"/>
    <w:rsid w:val="00FD30E5"/>
    <w:rsid w:val="00FD36EA"/>
    <w:rsid w:val="00FD48D0"/>
    <w:rsid w:val="00FD5DF4"/>
    <w:rsid w:val="00FE07D6"/>
    <w:rsid w:val="00FE0A29"/>
    <w:rsid w:val="00FE2312"/>
    <w:rsid w:val="00FE2798"/>
    <w:rsid w:val="00FE3461"/>
    <w:rsid w:val="00FE3C63"/>
    <w:rsid w:val="00FE5696"/>
    <w:rsid w:val="00FE6E1D"/>
    <w:rsid w:val="00FE78E1"/>
    <w:rsid w:val="00FF005A"/>
    <w:rsid w:val="00FF0589"/>
    <w:rsid w:val="00FF0C7C"/>
    <w:rsid w:val="00FF21F6"/>
    <w:rsid w:val="00FF24B8"/>
    <w:rsid w:val="00FF4441"/>
    <w:rsid w:val="00FF7470"/>
    <w:rsid w:val="00FF749C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5E9A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C7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DF5E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F5E9A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DF5E9A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DF5E9A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qFormat/>
    <w:rsid w:val="00311096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8">
    <w:name w:val="heading 8"/>
    <w:basedOn w:val="a"/>
    <w:next w:val="a"/>
    <w:link w:val="80"/>
    <w:qFormat/>
    <w:rsid w:val="00DF5E9A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DF5E9A"/>
    <w:pPr>
      <w:spacing w:before="240" w:after="60" w:line="240" w:lineRule="auto"/>
      <w:outlineLvl w:val="8"/>
    </w:pPr>
    <w:rPr>
      <w:rFonts w:ascii="Arial" w:eastAsia="Times New Roman" w:hAnsi="Arial" w:cs="Cordia New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6FB"/>
    <w:pPr>
      <w:ind w:left="720"/>
      <w:contextualSpacing/>
    </w:pPr>
  </w:style>
  <w:style w:type="table" w:styleId="a4">
    <w:name w:val="Table Grid"/>
    <w:basedOn w:val="a1"/>
    <w:rsid w:val="00BB2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4199"/>
    <w:pPr>
      <w:autoSpaceDE w:val="0"/>
      <w:autoSpaceDN w:val="0"/>
      <w:adjustRightInd w:val="0"/>
      <w:spacing w:after="0" w:line="240" w:lineRule="auto"/>
    </w:pPr>
    <w:rPr>
      <w:rFonts w:ascii="TH Sarabun New" w:eastAsia="Times New Roman" w:hAnsi="TH Sarabun New" w:cs="TH Sarabun New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7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57942"/>
  </w:style>
  <w:style w:type="paragraph" w:styleId="a7">
    <w:name w:val="footer"/>
    <w:basedOn w:val="a"/>
    <w:link w:val="a8"/>
    <w:uiPriority w:val="99"/>
    <w:unhideWhenUsed/>
    <w:rsid w:val="00757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57942"/>
  </w:style>
  <w:style w:type="paragraph" w:styleId="a9">
    <w:name w:val="Normal (Web)"/>
    <w:basedOn w:val="a"/>
    <w:uiPriority w:val="99"/>
    <w:unhideWhenUsed/>
    <w:rsid w:val="0075794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Strong"/>
    <w:uiPriority w:val="22"/>
    <w:qFormat/>
    <w:rsid w:val="00757942"/>
    <w:rPr>
      <w:b/>
      <w:bCs/>
    </w:rPr>
  </w:style>
  <w:style w:type="paragraph" w:styleId="ab">
    <w:name w:val="No Spacing"/>
    <w:uiPriority w:val="1"/>
    <w:qFormat/>
    <w:rsid w:val="005B7D7D"/>
    <w:pPr>
      <w:spacing w:after="0" w:line="240" w:lineRule="auto"/>
    </w:pPr>
  </w:style>
  <w:style w:type="character" w:customStyle="1" w:styleId="apple-converted-space">
    <w:name w:val="apple-converted-space"/>
    <w:rsid w:val="00D453DB"/>
  </w:style>
  <w:style w:type="paragraph" w:styleId="ac">
    <w:name w:val="Body Text"/>
    <w:basedOn w:val="a"/>
    <w:link w:val="ad"/>
    <w:unhideWhenUsed/>
    <w:rsid w:val="00E73929"/>
    <w:pPr>
      <w:spacing w:after="12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customStyle="1" w:styleId="ad">
    <w:name w:val="เนื้อความ อักขระ"/>
    <w:basedOn w:val="a0"/>
    <w:link w:val="ac"/>
    <w:rsid w:val="00E73929"/>
    <w:rPr>
      <w:rFonts w:ascii="Times New Roman" w:eastAsia="Batang" w:hAnsi="Times New Roman" w:cs="Angsana New"/>
      <w:sz w:val="24"/>
      <w:lang w:eastAsia="ko-KR"/>
    </w:rPr>
  </w:style>
  <w:style w:type="character" w:customStyle="1" w:styleId="70">
    <w:name w:val="หัวเรื่อง 7 อักขระ"/>
    <w:basedOn w:val="a0"/>
    <w:link w:val="7"/>
    <w:rsid w:val="00311096"/>
    <w:rPr>
      <w:rFonts w:ascii="Calibri" w:eastAsia="Times New Roman" w:hAnsi="Calibri" w:cs="Cordia New"/>
      <w:sz w:val="24"/>
      <w:szCs w:val="30"/>
    </w:rPr>
  </w:style>
  <w:style w:type="paragraph" w:styleId="31">
    <w:name w:val="Body Text 3"/>
    <w:basedOn w:val="a"/>
    <w:link w:val="32"/>
    <w:uiPriority w:val="99"/>
    <w:semiHidden/>
    <w:unhideWhenUsed/>
    <w:rsid w:val="00311096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311096"/>
    <w:rPr>
      <w:rFonts w:ascii="Times New Roman" w:eastAsia="Times New Roman" w:hAnsi="Times New Roman" w:cs="Angsana New"/>
      <w:sz w:val="16"/>
      <w:szCs w:val="20"/>
    </w:rPr>
  </w:style>
  <w:style w:type="paragraph" w:styleId="ae">
    <w:name w:val="Block Text"/>
    <w:basedOn w:val="a"/>
    <w:rsid w:val="00311096"/>
    <w:pPr>
      <w:spacing w:after="0" w:line="240" w:lineRule="auto"/>
      <w:ind w:left="142" w:right="-242"/>
    </w:pPr>
    <w:rPr>
      <w:rFonts w:ascii="Cordia New" w:eastAsia="Cordia New" w:hAnsi="Cordia New" w:cs="Cordi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BC70D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">
    <w:name w:val="Balloon Text"/>
    <w:basedOn w:val="a"/>
    <w:link w:val="af0"/>
    <w:uiPriority w:val="99"/>
    <w:semiHidden/>
    <w:unhideWhenUsed/>
    <w:rsid w:val="00BD70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BD70BC"/>
    <w:rPr>
      <w:rFonts w:ascii="Tahoma" w:hAnsi="Tahoma" w:cs="Angsana New"/>
      <w:sz w:val="16"/>
      <w:szCs w:val="20"/>
    </w:rPr>
  </w:style>
  <w:style w:type="paragraph" w:styleId="21">
    <w:name w:val="Body Text 2"/>
    <w:basedOn w:val="a"/>
    <w:link w:val="22"/>
    <w:unhideWhenUsed/>
    <w:rsid w:val="0014377B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14377B"/>
  </w:style>
  <w:style w:type="paragraph" w:styleId="af1">
    <w:name w:val="Body Text Indent"/>
    <w:basedOn w:val="a"/>
    <w:link w:val="af2"/>
    <w:unhideWhenUsed/>
    <w:rsid w:val="00094BE9"/>
    <w:pPr>
      <w:spacing w:after="120"/>
      <w:ind w:left="283"/>
    </w:pPr>
  </w:style>
  <w:style w:type="character" w:customStyle="1" w:styleId="af2">
    <w:name w:val="การเยื้องเนื้อความ อักขระ"/>
    <w:basedOn w:val="a0"/>
    <w:link w:val="af1"/>
    <w:rsid w:val="00094BE9"/>
  </w:style>
  <w:style w:type="paragraph" w:customStyle="1" w:styleId="WW-Caption">
    <w:name w:val="WW-Caption"/>
    <w:basedOn w:val="a"/>
    <w:next w:val="a"/>
    <w:rsid w:val="00094BE9"/>
    <w:pPr>
      <w:suppressAutoHyphens/>
      <w:spacing w:after="0" w:line="240" w:lineRule="auto"/>
      <w:jc w:val="center"/>
    </w:pPr>
    <w:rPr>
      <w:rFonts w:ascii="Angsana New" w:eastAsia="Cordia New" w:hAnsi="Angsana New" w:cs="Angsana New"/>
      <w:b/>
      <w:sz w:val="32"/>
      <w:szCs w:val="20"/>
      <w:lang w:val="th-TH"/>
    </w:rPr>
  </w:style>
  <w:style w:type="paragraph" w:customStyle="1" w:styleId="11">
    <w:name w:val="ไม่มีการเว้นระยะห่าง1"/>
    <w:basedOn w:val="a"/>
    <w:qFormat/>
    <w:rsid w:val="00307B5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af3">
    <w:name w:val="macro"/>
    <w:link w:val="af4"/>
    <w:rsid w:val="006A22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</w:rPr>
  </w:style>
  <w:style w:type="character" w:customStyle="1" w:styleId="af4">
    <w:name w:val="ข้อความแมโคร อักขระ"/>
    <w:basedOn w:val="a0"/>
    <w:link w:val="af3"/>
    <w:rsid w:val="006A2269"/>
    <w:rPr>
      <w:rFonts w:ascii="EucrosiaUPC" w:eastAsia="Times New Roman" w:hAnsi="EucrosiaUPC" w:cs="EucrosiaUPC"/>
      <w:sz w:val="28"/>
    </w:rPr>
  </w:style>
  <w:style w:type="table" w:customStyle="1" w:styleId="12">
    <w:name w:val="เส้นตาราง1"/>
    <w:basedOn w:val="a1"/>
    <w:next w:val="a4"/>
    <w:uiPriority w:val="39"/>
    <w:rsid w:val="005903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rsid w:val="00DF5E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หัวเรื่อง 1 อักขระ"/>
    <w:basedOn w:val="a0"/>
    <w:link w:val="1"/>
    <w:rsid w:val="00DF5E9A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DF5E9A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DF5E9A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DF5E9A"/>
    <w:rPr>
      <w:rFonts w:ascii="Times New Roman" w:eastAsia="Times New Roman" w:hAnsi="Times New Roman" w:cs="Angsana New"/>
      <w:b/>
      <w:bCs/>
      <w:szCs w:val="25"/>
    </w:rPr>
  </w:style>
  <w:style w:type="character" w:customStyle="1" w:styleId="80">
    <w:name w:val="หัวเรื่อง 8 อักขระ"/>
    <w:basedOn w:val="a0"/>
    <w:link w:val="8"/>
    <w:rsid w:val="00DF5E9A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DF5E9A"/>
    <w:rPr>
      <w:rFonts w:ascii="Arial" w:eastAsia="Times New Roman" w:hAnsi="Arial" w:cs="Cordia New"/>
      <w:szCs w:val="25"/>
    </w:rPr>
  </w:style>
  <w:style w:type="paragraph" w:styleId="af5">
    <w:name w:val="Title"/>
    <w:basedOn w:val="a"/>
    <w:link w:val="af6"/>
    <w:qFormat/>
    <w:rsid w:val="00DF5E9A"/>
    <w:pPr>
      <w:spacing w:after="0" w:line="240" w:lineRule="auto"/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f6">
    <w:name w:val="ชื่อเรื่อง อักขระ"/>
    <w:basedOn w:val="a0"/>
    <w:link w:val="af5"/>
    <w:rsid w:val="00DF5E9A"/>
    <w:rPr>
      <w:rFonts w:ascii="Cordia New" w:eastAsia="Cordia New" w:hAnsi="Cordia New" w:cs="Wingdings"/>
      <w:b/>
      <w:bCs/>
      <w:sz w:val="36"/>
      <w:szCs w:val="36"/>
    </w:rPr>
  </w:style>
  <w:style w:type="paragraph" w:styleId="af7">
    <w:name w:val="Subtitle"/>
    <w:basedOn w:val="a"/>
    <w:link w:val="af8"/>
    <w:qFormat/>
    <w:rsid w:val="00DF5E9A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4"/>
      <w:szCs w:val="44"/>
    </w:rPr>
  </w:style>
  <w:style w:type="character" w:customStyle="1" w:styleId="af8">
    <w:name w:val="ชื่อเรื่องรอง อักขระ"/>
    <w:basedOn w:val="a0"/>
    <w:link w:val="af7"/>
    <w:rsid w:val="00DF5E9A"/>
    <w:rPr>
      <w:rFonts w:ascii="Angsana New" w:eastAsia="Cordia New" w:hAnsi="Cordia New" w:cs="Angsana New"/>
      <w:b/>
      <w:bCs/>
      <w:sz w:val="44"/>
      <w:szCs w:val="44"/>
    </w:rPr>
  </w:style>
  <w:style w:type="character" w:styleId="af9">
    <w:name w:val="page number"/>
    <w:basedOn w:val="a0"/>
    <w:rsid w:val="00DF5E9A"/>
  </w:style>
  <w:style w:type="character" w:styleId="afa">
    <w:name w:val="Hyperlink"/>
    <w:basedOn w:val="a0"/>
    <w:rsid w:val="00DF5E9A"/>
    <w:rPr>
      <w:color w:val="0000FF" w:themeColor="hyperlink"/>
      <w:u w:val="single"/>
    </w:rPr>
  </w:style>
  <w:style w:type="paragraph" w:customStyle="1" w:styleId="13">
    <w:name w:val="....+1"/>
    <w:basedOn w:val="Default"/>
    <w:next w:val="Default"/>
    <w:uiPriority w:val="99"/>
    <w:rsid w:val="00DF5E9A"/>
    <w:rPr>
      <w:rFonts w:ascii="Angsana New" w:hAnsi="Angsana New" w:cs="Angsana New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5E9A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C7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DF5E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F5E9A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DF5E9A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DF5E9A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qFormat/>
    <w:rsid w:val="00311096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8">
    <w:name w:val="heading 8"/>
    <w:basedOn w:val="a"/>
    <w:next w:val="a"/>
    <w:link w:val="80"/>
    <w:qFormat/>
    <w:rsid w:val="00DF5E9A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DF5E9A"/>
    <w:pPr>
      <w:spacing w:before="240" w:after="60" w:line="240" w:lineRule="auto"/>
      <w:outlineLvl w:val="8"/>
    </w:pPr>
    <w:rPr>
      <w:rFonts w:ascii="Arial" w:eastAsia="Times New Roman" w:hAnsi="Arial" w:cs="Cordia New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6FB"/>
    <w:pPr>
      <w:ind w:left="720"/>
      <w:contextualSpacing/>
    </w:pPr>
  </w:style>
  <w:style w:type="table" w:styleId="a4">
    <w:name w:val="Table Grid"/>
    <w:basedOn w:val="a1"/>
    <w:rsid w:val="00BB2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4199"/>
    <w:pPr>
      <w:autoSpaceDE w:val="0"/>
      <w:autoSpaceDN w:val="0"/>
      <w:adjustRightInd w:val="0"/>
      <w:spacing w:after="0" w:line="240" w:lineRule="auto"/>
    </w:pPr>
    <w:rPr>
      <w:rFonts w:ascii="TH Sarabun New" w:eastAsia="Times New Roman" w:hAnsi="TH Sarabun New" w:cs="TH Sarabun New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7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57942"/>
  </w:style>
  <w:style w:type="paragraph" w:styleId="a7">
    <w:name w:val="footer"/>
    <w:basedOn w:val="a"/>
    <w:link w:val="a8"/>
    <w:uiPriority w:val="99"/>
    <w:unhideWhenUsed/>
    <w:rsid w:val="00757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57942"/>
  </w:style>
  <w:style w:type="paragraph" w:styleId="a9">
    <w:name w:val="Normal (Web)"/>
    <w:basedOn w:val="a"/>
    <w:uiPriority w:val="99"/>
    <w:unhideWhenUsed/>
    <w:rsid w:val="0075794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Strong"/>
    <w:uiPriority w:val="22"/>
    <w:qFormat/>
    <w:rsid w:val="00757942"/>
    <w:rPr>
      <w:b/>
      <w:bCs/>
    </w:rPr>
  </w:style>
  <w:style w:type="paragraph" w:styleId="ab">
    <w:name w:val="No Spacing"/>
    <w:uiPriority w:val="1"/>
    <w:qFormat/>
    <w:rsid w:val="005B7D7D"/>
    <w:pPr>
      <w:spacing w:after="0" w:line="240" w:lineRule="auto"/>
    </w:pPr>
  </w:style>
  <w:style w:type="character" w:customStyle="1" w:styleId="apple-converted-space">
    <w:name w:val="apple-converted-space"/>
    <w:rsid w:val="00D453DB"/>
  </w:style>
  <w:style w:type="paragraph" w:styleId="ac">
    <w:name w:val="Body Text"/>
    <w:basedOn w:val="a"/>
    <w:link w:val="ad"/>
    <w:unhideWhenUsed/>
    <w:rsid w:val="00E73929"/>
    <w:pPr>
      <w:spacing w:after="12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customStyle="1" w:styleId="ad">
    <w:name w:val="เนื้อความ อักขระ"/>
    <w:basedOn w:val="a0"/>
    <w:link w:val="ac"/>
    <w:rsid w:val="00E73929"/>
    <w:rPr>
      <w:rFonts w:ascii="Times New Roman" w:eastAsia="Batang" w:hAnsi="Times New Roman" w:cs="Angsana New"/>
      <w:sz w:val="24"/>
      <w:lang w:eastAsia="ko-KR"/>
    </w:rPr>
  </w:style>
  <w:style w:type="character" w:customStyle="1" w:styleId="70">
    <w:name w:val="หัวเรื่อง 7 อักขระ"/>
    <w:basedOn w:val="a0"/>
    <w:link w:val="7"/>
    <w:rsid w:val="00311096"/>
    <w:rPr>
      <w:rFonts w:ascii="Calibri" w:eastAsia="Times New Roman" w:hAnsi="Calibri" w:cs="Cordia New"/>
      <w:sz w:val="24"/>
      <w:szCs w:val="30"/>
    </w:rPr>
  </w:style>
  <w:style w:type="paragraph" w:styleId="31">
    <w:name w:val="Body Text 3"/>
    <w:basedOn w:val="a"/>
    <w:link w:val="32"/>
    <w:uiPriority w:val="99"/>
    <w:semiHidden/>
    <w:unhideWhenUsed/>
    <w:rsid w:val="00311096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311096"/>
    <w:rPr>
      <w:rFonts w:ascii="Times New Roman" w:eastAsia="Times New Roman" w:hAnsi="Times New Roman" w:cs="Angsana New"/>
      <w:sz w:val="16"/>
      <w:szCs w:val="20"/>
    </w:rPr>
  </w:style>
  <w:style w:type="paragraph" w:styleId="ae">
    <w:name w:val="Block Text"/>
    <w:basedOn w:val="a"/>
    <w:rsid w:val="00311096"/>
    <w:pPr>
      <w:spacing w:after="0" w:line="240" w:lineRule="auto"/>
      <w:ind w:left="142" w:right="-242"/>
    </w:pPr>
    <w:rPr>
      <w:rFonts w:ascii="Cordia New" w:eastAsia="Cordia New" w:hAnsi="Cordia New" w:cs="Cordi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BC70D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">
    <w:name w:val="Balloon Text"/>
    <w:basedOn w:val="a"/>
    <w:link w:val="af0"/>
    <w:uiPriority w:val="99"/>
    <w:semiHidden/>
    <w:unhideWhenUsed/>
    <w:rsid w:val="00BD70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BD70BC"/>
    <w:rPr>
      <w:rFonts w:ascii="Tahoma" w:hAnsi="Tahoma" w:cs="Angsana New"/>
      <w:sz w:val="16"/>
      <w:szCs w:val="20"/>
    </w:rPr>
  </w:style>
  <w:style w:type="paragraph" w:styleId="21">
    <w:name w:val="Body Text 2"/>
    <w:basedOn w:val="a"/>
    <w:link w:val="22"/>
    <w:unhideWhenUsed/>
    <w:rsid w:val="0014377B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14377B"/>
  </w:style>
  <w:style w:type="paragraph" w:styleId="af1">
    <w:name w:val="Body Text Indent"/>
    <w:basedOn w:val="a"/>
    <w:link w:val="af2"/>
    <w:unhideWhenUsed/>
    <w:rsid w:val="00094BE9"/>
    <w:pPr>
      <w:spacing w:after="120"/>
      <w:ind w:left="283"/>
    </w:pPr>
  </w:style>
  <w:style w:type="character" w:customStyle="1" w:styleId="af2">
    <w:name w:val="การเยื้องเนื้อความ อักขระ"/>
    <w:basedOn w:val="a0"/>
    <w:link w:val="af1"/>
    <w:rsid w:val="00094BE9"/>
  </w:style>
  <w:style w:type="paragraph" w:customStyle="1" w:styleId="WW-Caption">
    <w:name w:val="WW-Caption"/>
    <w:basedOn w:val="a"/>
    <w:next w:val="a"/>
    <w:rsid w:val="00094BE9"/>
    <w:pPr>
      <w:suppressAutoHyphens/>
      <w:spacing w:after="0" w:line="240" w:lineRule="auto"/>
      <w:jc w:val="center"/>
    </w:pPr>
    <w:rPr>
      <w:rFonts w:ascii="Angsana New" w:eastAsia="Cordia New" w:hAnsi="Angsana New" w:cs="Angsana New"/>
      <w:b/>
      <w:sz w:val="32"/>
      <w:szCs w:val="20"/>
      <w:lang w:val="th-TH"/>
    </w:rPr>
  </w:style>
  <w:style w:type="paragraph" w:customStyle="1" w:styleId="11">
    <w:name w:val="ไม่มีการเว้นระยะห่าง1"/>
    <w:basedOn w:val="a"/>
    <w:qFormat/>
    <w:rsid w:val="00307B5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af3">
    <w:name w:val="macro"/>
    <w:link w:val="af4"/>
    <w:rsid w:val="006A22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</w:rPr>
  </w:style>
  <w:style w:type="character" w:customStyle="1" w:styleId="af4">
    <w:name w:val="ข้อความแมโคร อักขระ"/>
    <w:basedOn w:val="a0"/>
    <w:link w:val="af3"/>
    <w:rsid w:val="006A2269"/>
    <w:rPr>
      <w:rFonts w:ascii="EucrosiaUPC" w:eastAsia="Times New Roman" w:hAnsi="EucrosiaUPC" w:cs="EucrosiaUPC"/>
      <w:sz w:val="28"/>
    </w:rPr>
  </w:style>
  <w:style w:type="table" w:customStyle="1" w:styleId="12">
    <w:name w:val="เส้นตาราง1"/>
    <w:basedOn w:val="a1"/>
    <w:next w:val="a4"/>
    <w:uiPriority w:val="39"/>
    <w:rsid w:val="005903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rsid w:val="00DF5E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หัวเรื่อง 1 อักขระ"/>
    <w:basedOn w:val="a0"/>
    <w:link w:val="1"/>
    <w:rsid w:val="00DF5E9A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DF5E9A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DF5E9A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DF5E9A"/>
    <w:rPr>
      <w:rFonts w:ascii="Times New Roman" w:eastAsia="Times New Roman" w:hAnsi="Times New Roman" w:cs="Angsana New"/>
      <w:b/>
      <w:bCs/>
      <w:szCs w:val="25"/>
    </w:rPr>
  </w:style>
  <w:style w:type="character" w:customStyle="1" w:styleId="80">
    <w:name w:val="หัวเรื่อง 8 อักขระ"/>
    <w:basedOn w:val="a0"/>
    <w:link w:val="8"/>
    <w:rsid w:val="00DF5E9A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DF5E9A"/>
    <w:rPr>
      <w:rFonts w:ascii="Arial" w:eastAsia="Times New Roman" w:hAnsi="Arial" w:cs="Cordia New"/>
      <w:szCs w:val="25"/>
    </w:rPr>
  </w:style>
  <w:style w:type="paragraph" w:styleId="af5">
    <w:name w:val="Title"/>
    <w:basedOn w:val="a"/>
    <w:link w:val="af6"/>
    <w:qFormat/>
    <w:rsid w:val="00DF5E9A"/>
    <w:pPr>
      <w:spacing w:after="0" w:line="240" w:lineRule="auto"/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f6">
    <w:name w:val="ชื่อเรื่อง อักขระ"/>
    <w:basedOn w:val="a0"/>
    <w:link w:val="af5"/>
    <w:rsid w:val="00DF5E9A"/>
    <w:rPr>
      <w:rFonts w:ascii="Cordia New" w:eastAsia="Cordia New" w:hAnsi="Cordia New" w:cs="Wingdings"/>
      <w:b/>
      <w:bCs/>
      <w:sz w:val="36"/>
      <w:szCs w:val="36"/>
    </w:rPr>
  </w:style>
  <w:style w:type="paragraph" w:styleId="af7">
    <w:name w:val="Subtitle"/>
    <w:basedOn w:val="a"/>
    <w:link w:val="af8"/>
    <w:qFormat/>
    <w:rsid w:val="00DF5E9A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4"/>
      <w:szCs w:val="44"/>
    </w:rPr>
  </w:style>
  <w:style w:type="character" w:customStyle="1" w:styleId="af8">
    <w:name w:val="ชื่อเรื่องรอง อักขระ"/>
    <w:basedOn w:val="a0"/>
    <w:link w:val="af7"/>
    <w:rsid w:val="00DF5E9A"/>
    <w:rPr>
      <w:rFonts w:ascii="Angsana New" w:eastAsia="Cordia New" w:hAnsi="Cordia New" w:cs="Angsana New"/>
      <w:b/>
      <w:bCs/>
      <w:sz w:val="44"/>
      <w:szCs w:val="44"/>
    </w:rPr>
  </w:style>
  <w:style w:type="character" w:styleId="af9">
    <w:name w:val="page number"/>
    <w:basedOn w:val="a0"/>
    <w:rsid w:val="00DF5E9A"/>
  </w:style>
  <w:style w:type="character" w:styleId="afa">
    <w:name w:val="Hyperlink"/>
    <w:basedOn w:val="a0"/>
    <w:rsid w:val="00DF5E9A"/>
    <w:rPr>
      <w:color w:val="0000FF" w:themeColor="hyperlink"/>
      <w:u w:val="single"/>
    </w:rPr>
  </w:style>
  <w:style w:type="paragraph" w:customStyle="1" w:styleId="13">
    <w:name w:val="....+1"/>
    <w:basedOn w:val="Default"/>
    <w:next w:val="Default"/>
    <w:uiPriority w:val="99"/>
    <w:rsid w:val="00DF5E9A"/>
    <w:rPr>
      <w:rFonts w:ascii="Angsana New" w:hAnsi="Angsana New" w:cs="Angsana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eople/%E0%B8%9E%E0%B8%A3%E0%B8%B0%E0%B8%AD%E0%B8%B2%E0%B8%88%E0%B8%B2%E0%B8%A3%E0%B8%A2%E0%B9%8C%E0%B9%82%E0%B8%82%E0%B8%87-%E0%B8%9B%E0%B8%B4%E0%B8%A2%E0%B8%98%E0%B8%A1%E0%B8%BA%E0%B9%82%E0%B8%A1/100075895943630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จำนวนส่วนราชการ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2"/>
            <c:invertIfNegative val="0"/>
            <c:bubble3D val="0"/>
            <c:spPr/>
          </c:dPt>
          <c:cat>
            <c:strRef>
              <c:f>Sheet1!$A$2:$A$5</c:f>
              <c:strCache>
                <c:ptCount val="4"/>
                <c:pt idx="0">
                  <c:v>อบต.บอน</c:v>
                </c:pt>
                <c:pt idx="1">
                  <c:v>อบต.โนนกลาง</c:v>
                </c:pt>
                <c:pt idx="2">
                  <c:v>อบต.หนองไฮ</c:v>
                </c:pt>
                <c:pt idx="3">
                  <c:v>อบต.โนนกาเล็น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54-499A-8FB2-816EAEC4558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4"/>
                <c:pt idx="0">
                  <c:v>อบต.บอน</c:v>
                </c:pt>
                <c:pt idx="1">
                  <c:v>อบต.โนนกลาง</c:v>
                </c:pt>
                <c:pt idx="2">
                  <c:v>อบต.หนองไฮ</c:v>
                </c:pt>
                <c:pt idx="3">
                  <c:v>อบต.โนนกาเล็น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18</c:v>
                </c:pt>
                <c:pt idx="1">
                  <c:v>18</c:v>
                </c:pt>
                <c:pt idx="2">
                  <c:v>20</c:v>
                </c:pt>
                <c:pt idx="3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54-499A-8FB2-816EAEC4558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พนักงานจ้าง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4"/>
                <c:pt idx="0">
                  <c:v>อบต.บอน</c:v>
                </c:pt>
                <c:pt idx="1">
                  <c:v>อบต.โนนกลาง</c:v>
                </c:pt>
                <c:pt idx="2">
                  <c:v>อบต.หนองไฮ</c:v>
                </c:pt>
                <c:pt idx="3">
                  <c:v>อบต.โนนกาเล็น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11</c:v>
                </c:pt>
                <c:pt idx="1">
                  <c:v>21</c:v>
                </c:pt>
                <c:pt idx="2">
                  <c:v>27</c:v>
                </c:pt>
                <c:pt idx="3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954-499A-8FB2-816EAEC455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5958144"/>
        <c:axId val="282219264"/>
        <c:axId val="0"/>
      </c:bar3DChart>
      <c:catAx>
        <c:axId val="26595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82219264"/>
        <c:crosses val="autoZero"/>
        <c:auto val="1"/>
        <c:lblAlgn val="ctr"/>
        <c:lblOffset val="100"/>
        <c:noMultiLvlLbl val="0"/>
      </c:catAx>
      <c:valAx>
        <c:axId val="282219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6595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50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686D-2F96-47CE-9494-D076BB75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4976</TotalTime>
  <Pages>71</Pages>
  <Words>19276</Words>
  <Characters>109876</Characters>
  <Application>Microsoft Office Word</Application>
  <DocSecurity>0</DocSecurity>
  <Lines>915</Lines>
  <Paragraphs>257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VU TUNG</dc:creator>
  <cp:lastModifiedBy>User</cp:lastModifiedBy>
  <cp:revision>2216</cp:revision>
  <cp:lastPrinted>2023-12-06T06:45:00Z</cp:lastPrinted>
  <dcterms:created xsi:type="dcterms:W3CDTF">2017-07-19T16:04:00Z</dcterms:created>
  <dcterms:modified xsi:type="dcterms:W3CDTF">2023-12-06T09:37:00Z</dcterms:modified>
</cp:coreProperties>
</file>